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84" w:rsidRPr="00050663" w:rsidRDefault="00C22684" w:rsidP="00D216F6">
      <w:pPr>
        <w:spacing w:after="0" w:line="240" w:lineRule="auto"/>
        <w:rPr>
          <w:rFonts w:ascii="Times New Roman" w:hAnsi="Times New Roman" w:cs="Times New Roman"/>
          <w:sz w:val="28"/>
          <w:szCs w:val="28"/>
          <w:lang w:val="uk-UA"/>
        </w:rPr>
      </w:pPr>
      <w:r w:rsidRPr="00050663">
        <w:rPr>
          <w:rFonts w:ascii="Times New Roman" w:hAnsi="Times New Roman" w:cs="Times New Roman"/>
          <w:sz w:val="28"/>
          <w:szCs w:val="28"/>
        </w:rPr>
        <w:t>СХВАЛЕНО</w:t>
      </w:r>
      <w:r w:rsidRPr="00050663">
        <w:rPr>
          <w:rFonts w:ascii="Times New Roman" w:hAnsi="Times New Roman" w:cs="Times New Roman"/>
          <w:sz w:val="28"/>
          <w:szCs w:val="28"/>
          <w:lang w:val="uk-UA"/>
        </w:rPr>
        <w:t xml:space="preserve">            </w:t>
      </w:r>
      <w:r w:rsidRPr="00050663">
        <w:rPr>
          <w:rFonts w:ascii="Times New Roman" w:hAnsi="Times New Roman" w:cs="Times New Roman"/>
          <w:sz w:val="28"/>
          <w:szCs w:val="28"/>
        </w:rPr>
        <w:t xml:space="preserve"> </w:t>
      </w:r>
      <w:r w:rsidRPr="00050663">
        <w:rPr>
          <w:rFonts w:ascii="Times New Roman" w:hAnsi="Times New Roman" w:cs="Times New Roman"/>
          <w:sz w:val="28"/>
          <w:szCs w:val="28"/>
          <w:lang w:val="uk-UA"/>
        </w:rPr>
        <w:t xml:space="preserve">       </w:t>
      </w:r>
      <w:r w:rsidR="00B14AE9">
        <w:rPr>
          <w:rFonts w:ascii="Times New Roman" w:hAnsi="Times New Roman" w:cs="Times New Roman"/>
          <w:sz w:val="28"/>
          <w:szCs w:val="28"/>
          <w:lang w:val="uk-UA"/>
        </w:rPr>
        <w:t xml:space="preserve">                               </w:t>
      </w:r>
      <w:r w:rsidRPr="00050663">
        <w:rPr>
          <w:rFonts w:ascii="Times New Roman" w:hAnsi="Times New Roman" w:cs="Times New Roman"/>
          <w:sz w:val="28"/>
          <w:szCs w:val="28"/>
          <w:lang w:val="uk-UA"/>
        </w:rPr>
        <w:t xml:space="preserve">ЗАТВЕРДЖЕНО          </w:t>
      </w:r>
    </w:p>
    <w:p w:rsidR="00C22684" w:rsidRPr="00050663" w:rsidRDefault="00C22684" w:rsidP="00C22684">
      <w:pPr>
        <w:spacing w:after="0" w:line="240" w:lineRule="auto"/>
        <w:rPr>
          <w:rFonts w:ascii="Times New Roman" w:hAnsi="Times New Roman" w:cs="Times New Roman"/>
          <w:sz w:val="28"/>
          <w:szCs w:val="28"/>
          <w:lang w:val="uk-UA"/>
        </w:rPr>
      </w:pPr>
      <w:r w:rsidRPr="00050663">
        <w:rPr>
          <w:rFonts w:ascii="Times New Roman" w:hAnsi="Times New Roman" w:cs="Times New Roman"/>
          <w:sz w:val="28"/>
          <w:szCs w:val="28"/>
          <w:lang w:val="uk-UA"/>
        </w:rPr>
        <w:t xml:space="preserve">Протокол засідання                                </w:t>
      </w:r>
      <w:r w:rsidR="00B14AE9">
        <w:rPr>
          <w:rFonts w:ascii="Times New Roman" w:hAnsi="Times New Roman" w:cs="Times New Roman"/>
          <w:sz w:val="28"/>
          <w:szCs w:val="28"/>
          <w:lang w:val="uk-UA"/>
        </w:rPr>
        <w:t xml:space="preserve">       </w:t>
      </w:r>
      <w:r w:rsidR="004B56E8">
        <w:rPr>
          <w:rFonts w:ascii="Times New Roman" w:hAnsi="Times New Roman" w:cs="Times New Roman"/>
          <w:sz w:val="28"/>
          <w:szCs w:val="28"/>
          <w:lang w:val="uk-UA"/>
        </w:rPr>
        <w:t>Начальник Управління соціально</w:t>
      </w:r>
      <w:r w:rsidR="00D374B0">
        <w:rPr>
          <w:rFonts w:ascii="Times New Roman" w:hAnsi="Times New Roman" w:cs="Times New Roman"/>
          <w:sz w:val="28"/>
          <w:szCs w:val="28"/>
          <w:lang w:val="uk-UA"/>
        </w:rPr>
        <w:t>-</w:t>
      </w:r>
      <w:r w:rsidRPr="00050663">
        <w:rPr>
          <w:rFonts w:ascii="Times New Roman" w:hAnsi="Times New Roman" w:cs="Times New Roman"/>
          <w:sz w:val="28"/>
          <w:szCs w:val="28"/>
          <w:lang w:val="uk-UA"/>
        </w:rPr>
        <w:t xml:space="preserve">  педагогічної ради                               </w:t>
      </w:r>
      <w:r w:rsidR="0013647F">
        <w:rPr>
          <w:rFonts w:ascii="Times New Roman" w:hAnsi="Times New Roman" w:cs="Times New Roman"/>
          <w:sz w:val="28"/>
          <w:szCs w:val="28"/>
          <w:lang w:val="uk-UA"/>
        </w:rPr>
        <w:t xml:space="preserve">            </w:t>
      </w:r>
      <w:r w:rsidR="004B56E8">
        <w:rPr>
          <w:rFonts w:ascii="Times New Roman" w:hAnsi="Times New Roman" w:cs="Times New Roman"/>
          <w:sz w:val="28"/>
          <w:szCs w:val="28"/>
          <w:lang w:val="uk-UA"/>
        </w:rPr>
        <w:t xml:space="preserve">культурної сфери </w:t>
      </w:r>
    </w:p>
    <w:p w:rsidR="004B56E8" w:rsidRDefault="004B56E8" w:rsidP="00C2268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Володимирецького ЗЗС</w:t>
      </w:r>
      <w:r w:rsidR="00D374B0">
        <w:rPr>
          <w:rFonts w:ascii="Times New Roman" w:hAnsi="Times New Roman" w:cs="Times New Roman"/>
          <w:sz w:val="28"/>
          <w:szCs w:val="28"/>
          <w:lang w:val="uk-UA"/>
        </w:rPr>
        <w:t xml:space="preserve">О                             </w:t>
      </w:r>
      <w:r>
        <w:rPr>
          <w:rFonts w:ascii="Times New Roman" w:hAnsi="Times New Roman" w:cs="Times New Roman"/>
          <w:sz w:val="28"/>
          <w:szCs w:val="28"/>
          <w:lang w:val="uk-UA"/>
        </w:rPr>
        <w:t xml:space="preserve"> Володимирецької селищної ради</w:t>
      </w:r>
    </w:p>
    <w:p w:rsidR="00E21B15" w:rsidRDefault="004B56E8" w:rsidP="00C2268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І-ІІІ ступенів № 2             </w:t>
      </w:r>
      <w:r w:rsidR="0013647F">
        <w:rPr>
          <w:rFonts w:ascii="Times New Roman" w:hAnsi="Times New Roman" w:cs="Times New Roman"/>
          <w:sz w:val="28"/>
          <w:szCs w:val="28"/>
          <w:lang w:val="uk-UA"/>
        </w:rPr>
        <w:t xml:space="preserve">                              </w:t>
      </w:r>
      <w:r>
        <w:rPr>
          <w:rFonts w:ascii="Times New Roman" w:hAnsi="Times New Roman" w:cs="Times New Roman"/>
          <w:sz w:val="28"/>
          <w:szCs w:val="28"/>
          <w:lang w:val="uk-UA"/>
        </w:rPr>
        <w:t>_________ Вадим ДРУЗЬ</w:t>
      </w:r>
      <w:r w:rsidR="00C22684" w:rsidRPr="0005066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C22684" w:rsidRPr="00050663">
        <w:rPr>
          <w:rFonts w:ascii="Times New Roman" w:hAnsi="Times New Roman" w:cs="Times New Roman"/>
          <w:sz w:val="28"/>
          <w:szCs w:val="28"/>
          <w:lang w:val="uk-UA"/>
        </w:rPr>
        <w:t xml:space="preserve">                                                   </w:t>
      </w:r>
      <w:r w:rsidR="00037323" w:rsidRPr="00050663">
        <w:rPr>
          <w:rFonts w:ascii="Times New Roman" w:hAnsi="Times New Roman" w:cs="Times New Roman"/>
          <w:sz w:val="28"/>
          <w:szCs w:val="28"/>
          <w:lang w:val="uk-UA"/>
        </w:rPr>
        <w:t xml:space="preserve"> 31</w:t>
      </w:r>
      <w:r w:rsidR="00B02D92">
        <w:rPr>
          <w:rFonts w:ascii="Times New Roman" w:hAnsi="Times New Roman" w:cs="Times New Roman"/>
          <w:sz w:val="28"/>
          <w:szCs w:val="28"/>
          <w:lang w:val="uk-UA"/>
        </w:rPr>
        <w:t>.08.2021</w:t>
      </w:r>
      <w:r w:rsidR="00C53D35">
        <w:rPr>
          <w:rFonts w:ascii="Times New Roman" w:hAnsi="Times New Roman" w:cs="Times New Roman"/>
          <w:sz w:val="28"/>
          <w:szCs w:val="28"/>
          <w:lang w:val="uk-UA"/>
        </w:rPr>
        <w:t xml:space="preserve"> </w:t>
      </w:r>
      <w:r w:rsidR="00B02D92">
        <w:rPr>
          <w:rFonts w:ascii="Times New Roman" w:hAnsi="Times New Roman" w:cs="Times New Roman"/>
          <w:sz w:val="28"/>
          <w:szCs w:val="28"/>
          <w:lang w:val="uk-UA"/>
        </w:rPr>
        <w:t xml:space="preserve">року </w:t>
      </w:r>
      <w:r w:rsidR="00C22684" w:rsidRPr="00050663">
        <w:rPr>
          <w:rFonts w:ascii="Times New Roman" w:hAnsi="Times New Roman" w:cs="Times New Roman"/>
          <w:sz w:val="28"/>
          <w:szCs w:val="28"/>
          <w:lang w:val="uk-UA"/>
        </w:rPr>
        <w:t xml:space="preserve">№ 1                                        </w:t>
      </w:r>
    </w:p>
    <w:p w:rsidR="00B14AE9" w:rsidRDefault="00B14AE9" w:rsidP="00C2268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w:t>
      </w:r>
      <w:r w:rsidR="00E21B15">
        <w:rPr>
          <w:rFonts w:ascii="Times New Roman" w:hAnsi="Times New Roman" w:cs="Times New Roman"/>
          <w:sz w:val="28"/>
          <w:szCs w:val="28"/>
          <w:lang w:val="uk-UA"/>
        </w:rPr>
        <w:t>д</w:t>
      </w:r>
      <w:r w:rsidR="004B56E8">
        <w:rPr>
          <w:rFonts w:ascii="Times New Roman" w:hAnsi="Times New Roman" w:cs="Times New Roman"/>
          <w:sz w:val="28"/>
          <w:szCs w:val="28"/>
          <w:lang w:val="uk-UA"/>
        </w:rPr>
        <w:t>иректор</w:t>
      </w:r>
      <w:r w:rsidR="00E21B15">
        <w:rPr>
          <w:rFonts w:ascii="Times New Roman" w:hAnsi="Times New Roman" w:cs="Times New Roman"/>
          <w:sz w:val="28"/>
          <w:szCs w:val="28"/>
          <w:lang w:val="uk-UA"/>
        </w:rPr>
        <w:t>а</w:t>
      </w:r>
    </w:p>
    <w:p w:rsidR="00C22684" w:rsidRPr="00050663" w:rsidRDefault="004B56E8" w:rsidP="00C2268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_____  </w:t>
      </w:r>
      <w:r w:rsidR="00B14AE9">
        <w:rPr>
          <w:rFonts w:ascii="Times New Roman" w:hAnsi="Times New Roman" w:cs="Times New Roman"/>
          <w:sz w:val="28"/>
          <w:szCs w:val="28"/>
          <w:lang w:val="uk-UA"/>
        </w:rPr>
        <w:t xml:space="preserve">  Тетяна САВЧУК</w:t>
      </w:r>
      <w:r>
        <w:rPr>
          <w:rFonts w:ascii="Times New Roman" w:hAnsi="Times New Roman" w:cs="Times New Roman"/>
          <w:sz w:val="28"/>
          <w:szCs w:val="28"/>
          <w:lang w:val="uk-UA"/>
        </w:rPr>
        <w:t xml:space="preserve">                    </w:t>
      </w:r>
      <w:r w:rsidR="0013647F">
        <w:rPr>
          <w:rFonts w:ascii="Times New Roman" w:hAnsi="Times New Roman" w:cs="Times New Roman"/>
          <w:sz w:val="28"/>
          <w:szCs w:val="28"/>
          <w:lang w:val="uk-UA"/>
        </w:rPr>
        <w:t xml:space="preserve">                </w:t>
      </w:r>
      <w:r w:rsidRPr="00050663">
        <w:rPr>
          <w:rFonts w:ascii="Times New Roman" w:hAnsi="Times New Roman" w:cs="Times New Roman"/>
          <w:sz w:val="28"/>
          <w:szCs w:val="28"/>
          <w:lang w:val="uk-UA"/>
        </w:rPr>
        <w:t xml:space="preserve">  </w:t>
      </w: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b/>
          <w:sz w:val="48"/>
          <w:szCs w:val="48"/>
          <w:lang w:val="uk-UA"/>
        </w:rPr>
      </w:pPr>
    </w:p>
    <w:p w:rsidR="00E7366E" w:rsidRDefault="00E7366E" w:rsidP="00C22684">
      <w:pPr>
        <w:spacing w:after="0" w:line="360" w:lineRule="auto"/>
        <w:jc w:val="center"/>
        <w:rPr>
          <w:rFonts w:ascii="Times New Roman" w:hAnsi="Times New Roman" w:cs="Times New Roman"/>
          <w:b/>
          <w:sz w:val="48"/>
          <w:szCs w:val="48"/>
          <w:lang w:val="uk-UA"/>
        </w:rPr>
      </w:pPr>
    </w:p>
    <w:p w:rsidR="00E7366E" w:rsidRDefault="00E7366E" w:rsidP="00C22684">
      <w:pPr>
        <w:spacing w:after="0" w:line="360" w:lineRule="auto"/>
        <w:jc w:val="center"/>
        <w:rPr>
          <w:rFonts w:ascii="Times New Roman" w:hAnsi="Times New Roman" w:cs="Times New Roman"/>
          <w:b/>
          <w:sz w:val="48"/>
          <w:szCs w:val="48"/>
          <w:lang w:val="uk-UA"/>
        </w:rPr>
      </w:pPr>
    </w:p>
    <w:p w:rsidR="00C22684" w:rsidRPr="00050663" w:rsidRDefault="00C22684" w:rsidP="00C22684">
      <w:pPr>
        <w:spacing w:after="0" w:line="360" w:lineRule="auto"/>
        <w:jc w:val="center"/>
        <w:rPr>
          <w:rFonts w:ascii="Times New Roman" w:hAnsi="Times New Roman" w:cs="Times New Roman"/>
          <w:b/>
          <w:sz w:val="48"/>
          <w:szCs w:val="48"/>
          <w:lang w:val="uk-UA"/>
        </w:rPr>
      </w:pPr>
      <w:r w:rsidRPr="00050663">
        <w:rPr>
          <w:rFonts w:ascii="Times New Roman" w:hAnsi="Times New Roman" w:cs="Times New Roman"/>
          <w:b/>
          <w:sz w:val="48"/>
          <w:szCs w:val="48"/>
          <w:lang w:val="uk-UA"/>
        </w:rPr>
        <w:t>СТРАТЕГІЯ РОЗВИТКУ</w:t>
      </w:r>
    </w:p>
    <w:p w:rsidR="00C22684" w:rsidRPr="00050663" w:rsidRDefault="00C22684" w:rsidP="00E56397">
      <w:pPr>
        <w:spacing w:after="0" w:line="360" w:lineRule="auto"/>
        <w:jc w:val="center"/>
        <w:rPr>
          <w:rFonts w:ascii="Times New Roman" w:hAnsi="Times New Roman" w:cs="Times New Roman"/>
          <w:b/>
          <w:sz w:val="40"/>
          <w:szCs w:val="40"/>
          <w:lang w:val="uk-UA"/>
        </w:rPr>
      </w:pPr>
      <w:r w:rsidRPr="00050663">
        <w:rPr>
          <w:rFonts w:ascii="Times New Roman" w:hAnsi="Times New Roman" w:cs="Times New Roman"/>
          <w:b/>
          <w:sz w:val="40"/>
          <w:szCs w:val="40"/>
          <w:lang w:val="uk-UA"/>
        </w:rPr>
        <w:t>Володимирецько</w:t>
      </w:r>
      <w:r w:rsidR="004B56E8">
        <w:rPr>
          <w:rFonts w:ascii="Times New Roman" w:hAnsi="Times New Roman" w:cs="Times New Roman"/>
          <w:b/>
          <w:sz w:val="40"/>
          <w:szCs w:val="40"/>
          <w:lang w:val="uk-UA"/>
        </w:rPr>
        <w:t>го закладу загальної середньої освіти І-ІІІ ступенів № 2</w:t>
      </w:r>
    </w:p>
    <w:p w:rsidR="00C22684" w:rsidRPr="00050663" w:rsidRDefault="004B56E8" w:rsidP="00C22684">
      <w:pPr>
        <w:spacing w:after="0" w:line="360" w:lineRule="auto"/>
        <w:jc w:val="center"/>
        <w:rPr>
          <w:rFonts w:ascii="Times New Roman" w:hAnsi="Times New Roman" w:cs="Times New Roman"/>
          <w:b/>
          <w:sz w:val="40"/>
          <w:szCs w:val="40"/>
          <w:lang w:val="uk-UA"/>
        </w:rPr>
      </w:pPr>
      <w:r>
        <w:rPr>
          <w:rFonts w:ascii="Times New Roman" w:hAnsi="Times New Roman" w:cs="Times New Roman"/>
          <w:b/>
          <w:sz w:val="40"/>
          <w:szCs w:val="40"/>
          <w:lang w:val="uk-UA"/>
        </w:rPr>
        <w:t>на 2021</w:t>
      </w:r>
      <w:r w:rsidR="00C22684" w:rsidRPr="00050663">
        <w:rPr>
          <w:rFonts w:ascii="Times New Roman" w:hAnsi="Times New Roman" w:cs="Times New Roman"/>
          <w:b/>
          <w:sz w:val="40"/>
          <w:szCs w:val="40"/>
          <w:lang w:val="uk-UA"/>
        </w:rPr>
        <w:t>-2025 рр.</w:t>
      </w:r>
    </w:p>
    <w:p w:rsidR="00C22684" w:rsidRPr="00050663" w:rsidRDefault="00C22684" w:rsidP="00C22684">
      <w:pPr>
        <w:spacing w:after="0" w:line="360" w:lineRule="auto"/>
        <w:rPr>
          <w:rFonts w:ascii="Times New Roman" w:hAnsi="Times New Roman" w:cs="Times New Roman"/>
          <w:b/>
          <w:sz w:val="48"/>
          <w:szCs w:val="48"/>
          <w:lang w:val="uk-UA"/>
        </w:rPr>
      </w:pPr>
    </w:p>
    <w:p w:rsidR="00C22684" w:rsidRPr="00050663" w:rsidRDefault="00C22684" w:rsidP="00C22684">
      <w:pPr>
        <w:spacing w:after="0" w:line="360" w:lineRule="auto"/>
        <w:rPr>
          <w:rFonts w:ascii="Times New Roman" w:hAnsi="Times New Roman" w:cs="Times New Roman"/>
          <w:b/>
          <w:sz w:val="48"/>
          <w:szCs w:val="4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E24EC4" w:rsidRDefault="00E24EC4" w:rsidP="00C22684">
      <w:pPr>
        <w:spacing w:after="0" w:line="240" w:lineRule="auto"/>
        <w:jc w:val="center"/>
        <w:rPr>
          <w:rFonts w:ascii="Times New Roman" w:hAnsi="Times New Roman" w:cs="Times New Roman"/>
          <w:sz w:val="28"/>
          <w:szCs w:val="28"/>
          <w:lang w:val="uk-UA"/>
        </w:rPr>
      </w:pPr>
    </w:p>
    <w:p w:rsidR="00E24EC4" w:rsidRDefault="00E24EC4" w:rsidP="00C22684">
      <w:pPr>
        <w:spacing w:after="0" w:line="240" w:lineRule="auto"/>
        <w:jc w:val="center"/>
        <w:rPr>
          <w:rFonts w:ascii="Times New Roman" w:hAnsi="Times New Roman" w:cs="Times New Roman"/>
          <w:sz w:val="28"/>
          <w:szCs w:val="28"/>
          <w:lang w:val="uk-UA"/>
        </w:rPr>
      </w:pPr>
    </w:p>
    <w:p w:rsidR="00C22684" w:rsidRPr="00050663" w:rsidRDefault="00B14AE9" w:rsidP="00B14AE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2D92">
        <w:rPr>
          <w:rFonts w:ascii="Times New Roman" w:hAnsi="Times New Roman" w:cs="Times New Roman"/>
          <w:sz w:val="28"/>
          <w:szCs w:val="28"/>
          <w:lang w:val="uk-UA"/>
        </w:rPr>
        <w:t xml:space="preserve">2021 </w:t>
      </w:r>
      <w:r w:rsidR="00C22684" w:rsidRPr="00050663">
        <w:rPr>
          <w:rFonts w:ascii="Times New Roman" w:hAnsi="Times New Roman" w:cs="Times New Roman"/>
          <w:sz w:val="28"/>
          <w:szCs w:val="28"/>
          <w:lang w:val="uk-UA"/>
        </w:rPr>
        <w:t>р.</w:t>
      </w: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C22684">
      <w:pPr>
        <w:spacing w:after="0" w:line="240" w:lineRule="auto"/>
        <w:jc w:val="center"/>
        <w:rPr>
          <w:rFonts w:ascii="Times New Roman" w:hAnsi="Times New Roman" w:cs="Times New Roman"/>
          <w:sz w:val="28"/>
          <w:szCs w:val="28"/>
          <w:lang w:val="uk-UA"/>
        </w:rPr>
      </w:pPr>
    </w:p>
    <w:p w:rsidR="00C22684" w:rsidRPr="00050663" w:rsidRDefault="00C22684" w:rsidP="00D216F6">
      <w:pPr>
        <w:jc w:val="both"/>
      </w:pPr>
    </w:p>
    <w:p w:rsidR="004714A9" w:rsidRPr="00050663" w:rsidRDefault="004714A9" w:rsidP="00D216F6">
      <w:pPr>
        <w:shd w:val="clear" w:color="auto" w:fill="FFFFFF"/>
        <w:spacing w:after="0" w:line="240" w:lineRule="auto"/>
        <w:jc w:val="center"/>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b/>
          <w:bCs/>
          <w:sz w:val="28"/>
          <w:szCs w:val="28"/>
          <w:lang w:eastAsia="uk-UA"/>
        </w:rPr>
        <w:lastRenderedPageBreak/>
        <w:t>Паспорт</w:t>
      </w:r>
    </w:p>
    <w:tbl>
      <w:tblPr>
        <w:tblW w:w="9714"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2134"/>
        <w:gridCol w:w="7580"/>
      </w:tblGrid>
      <w:tr w:rsidR="004714A9" w:rsidRPr="00050663" w:rsidTr="00D216F6">
        <w:tc>
          <w:tcPr>
            <w:tcW w:w="0" w:type="auto"/>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4714A9"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 xml:space="preserve">Назва </w:t>
            </w:r>
            <w:r w:rsidR="00392233" w:rsidRPr="00050663">
              <w:rPr>
                <w:rFonts w:ascii="Times New Roman" w:eastAsia="Times New Roman" w:hAnsi="Times New Roman" w:cs="Times New Roman"/>
                <w:sz w:val="28"/>
                <w:szCs w:val="28"/>
                <w:lang w:eastAsia="uk-UA"/>
              </w:rPr>
              <w:t xml:space="preserve"> </w:t>
            </w:r>
          </w:p>
        </w:tc>
        <w:tc>
          <w:tcPr>
            <w:tcW w:w="7580" w:type="dxa"/>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39223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Стратегія</w:t>
            </w:r>
            <w:r w:rsidR="004714A9" w:rsidRPr="00050663">
              <w:rPr>
                <w:rFonts w:ascii="Times New Roman" w:eastAsia="Times New Roman" w:hAnsi="Times New Roman" w:cs="Times New Roman"/>
                <w:sz w:val="28"/>
                <w:szCs w:val="28"/>
                <w:lang w:eastAsia="uk-UA"/>
              </w:rPr>
              <w:t xml:space="preserve"> розвитку </w:t>
            </w:r>
            <w:r w:rsidR="004714A9" w:rsidRPr="00050663">
              <w:rPr>
                <w:rFonts w:ascii="Times New Roman" w:eastAsia="Times New Roman" w:hAnsi="Times New Roman" w:cs="Times New Roman"/>
                <w:sz w:val="28"/>
                <w:szCs w:val="28"/>
                <w:lang w:val="uk-UA" w:eastAsia="uk-UA"/>
              </w:rPr>
              <w:t>Володимирецько</w:t>
            </w:r>
            <w:r w:rsidR="004B56E8">
              <w:rPr>
                <w:rFonts w:ascii="Times New Roman" w:eastAsia="Times New Roman" w:hAnsi="Times New Roman" w:cs="Times New Roman"/>
                <w:sz w:val="28"/>
                <w:szCs w:val="28"/>
                <w:lang w:val="uk-UA" w:eastAsia="uk-UA"/>
              </w:rPr>
              <w:t>го ЗЗСО І-ІІІ ступенів № 2</w:t>
            </w:r>
            <w:r w:rsidR="001D4B75" w:rsidRPr="00050663">
              <w:rPr>
                <w:rFonts w:ascii="Times New Roman" w:eastAsia="Times New Roman" w:hAnsi="Times New Roman" w:cs="Times New Roman"/>
                <w:sz w:val="28"/>
                <w:szCs w:val="28"/>
                <w:lang w:val="uk-UA" w:eastAsia="uk-UA"/>
              </w:rPr>
              <w:t>,</w:t>
            </w:r>
            <w:r w:rsidR="004714A9" w:rsidRPr="00050663">
              <w:rPr>
                <w:rFonts w:ascii="Times New Roman" w:eastAsia="Times New Roman" w:hAnsi="Times New Roman" w:cs="Times New Roman"/>
                <w:sz w:val="28"/>
                <w:szCs w:val="28"/>
                <w:lang w:val="uk-UA" w:eastAsia="uk-UA"/>
              </w:rPr>
              <w:t xml:space="preserve"> </w:t>
            </w:r>
            <w:r w:rsidR="004714A9" w:rsidRPr="00050663">
              <w:rPr>
                <w:rFonts w:ascii="Times New Roman" w:eastAsia="Times New Roman" w:hAnsi="Times New Roman" w:cs="Times New Roman"/>
                <w:sz w:val="28"/>
                <w:szCs w:val="28"/>
                <w:lang w:eastAsia="uk-UA"/>
              </w:rPr>
              <w:t>як</w:t>
            </w:r>
            <w:r w:rsidR="001D4B75" w:rsidRPr="00050663">
              <w:rPr>
                <w:rFonts w:ascii="Times New Roman" w:eastAsia="Times New Roman" w:hAnsi="Times New Roman" w:cs="Times New Roman"/>
                <w:sz w:val="28"/>
                <w:szCs w:val="28"/>
                <w:lang w:val="uk-UA" w:eastAsia="uk-UA"/>
              </w:rPr>
              <w:t>а</w:t>
            </w:r>
            <w:r w:rsidR="004714A9" w:rsidRPr="00050663">
              <w:rPr>
                <w:rFonts w:ascii="Times New Roman" w:eastAsia="Times New Roman" w:hAnsi="Times New Roman" w:cs="Times New Roman"/>
                <w:sz w:val="28"/>
                <w:szCs w:val="28"/>
                <w:lang w:val="uk-UA" w:eastAsia="uk-UA"/>
              </w:rPr>
              <w:t xml:space="preserve"> </w:t>
            </w:r>
            <w:r w:rsidR="004714A9" w:rsidRPr="00050663">
              <w:rPr>
                <w:rFonts w:ascii="Times New Roman" w:eastAsia="Times New Roman" w:hAnsi="Times New Roman" w:cs="Times New Roman"/>
                <w:sz w:val="28"/>
                <w:szCs w:val="28"/>
                <w:lang w:eastAsia="uk-UA"/>
              </w:rPr>
              <w:t xml:space="preserve"> впроваджує сучасні педагогічні технології освіти на з</w:t>
            </w:r>
            <w:r w:rsidR="001D4B75" w:rsidRPr="00050663">
              <w:rPr>
                <w:rFonts w:ascii="Times New Roman" w:eastAsia="Times New Roman" w:hAnsi="Times New Roman" w:cs="Times New Roman"/>
                <w:sz w:val="28"/>
                <w:szCs w:val="28"/>
                <w:lang w:eastAsia="uk-UA"/>
              </w:rPr>
              <w:t xml:space="preserve">асадах компетентнісного </w:t>
            </w:r>
            <w:proofErr w:type="gramStart"/>
            <w:r w:rsidR="001D4B75" w:rsidRPr="00050663">
              <w:rPr>
                <w:rFonts w:ascii="Times New Roman" w:eastAsia="Times New Roman" w:hAnsi="Times New Roman" w:cs="Times New Roman"/>
                <w:sz w:val="28"/>
                <w:szCs w:val="28"/>
                <w:lang w:eastAsia="uk-UA"/>
              </w:rPr>
              <w:t>п</w:t>
            </w:r>
            <w:proofErr w:type="gramEnd"/>
            <w:r w:rsidR="001D4B75" w:rsidRPr="00050663">
              <w:rPr>
                <w:rFonts w:ascii="Times New Roman" w:eastAsia="Times New Roman" w:hAnsi="Times New Roman" w:cs="Times New Roman"/>
                <w:sz w:val="28"/>
                <w:szCs w:val="28"/>
                <w:lang w:eastAsia="uk-UA"/>
              </w:rPr>
              <w:t>ідходу.</w:t>
            </w:r>
          </w:p>
        </w:tc>
      </w:tr>
      <w:tr w:rsidR="004714A9" w:rsidRPr="00B02D92" w:rsidTr="00D216F6">
        <w:tc>
          <w:tcPr>
            <w:tcW w:w="0" w:type="auto"/>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911FC7" w:rsidRDefault="004714A9" w:rsidP="00D216F6">
            <w:pPr>
              <w:spacing w:after="0" w:line="240" w:lineRule="auto"/>
              <w:jc w:val="both"/>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eastAsia="uk-UA"/>
              </w:rPr>
              <w:t xml:space="preserve">Підстави для </w:t>
            </w:r>
            <w:r w:rsidR="00911FC7">
              <w:rPr>
                <w:rFonts w:ascii="Times New Roman" w:eastAsia="Times New Roman" w:hAnsi="Times New Roman" w:cs="Times New Roman"/>
                <w:sz w:val="28"/>
                <w:szCs w:val="28"/>
                <w:lang w:val="uk-UA" w:eastAsia="uk-UA"/>
              </w:rPr>
              <w:t>стратегії</w:t>
            </w:r>
            <w:r w:rsidR="00911FC7" w:rsidRPr="00050663">
              <w:rPr>
                <w:rFonts w:ascii="Times New Roman" w:eastAsia="Times New Roman" w:hAnsi="Times New Roman" w:cs="Times New Roman"/>
                <w:sz w:val="28"/>
                <w:szCs w:val="28"/>
                <w:lang w:eastAsia="uk-UA"/>
              </w:rPr>
              <w:t xml:space="preserve"> розвитку</w:t>
            </w:r>
          </w:p>
        </w:tc>
        <w:tc>
          <w:tcPr>
            <w:tcW w:w="7580" w:type="dxa"/>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37EB9" w:rsidRDefault="004714A9" w:rsidP="00D216F6">
            <w:pPr>
              <w:spacing w:after="0" w:line="240" w:lineRule="auto"/>
              <w:jc w:val="both"/>
              <w:rPr>
                <w:rFonts w:ascii="Times New Roman" w:eastAsia="Times New Roman" w:hAnsi="Times New Roman" w:cs="Times New Roman"/>
                <w:sz w:val="28"/>
                <w:szCs w:val="28"/>
                <w:lang w:val="uk-UA" w:eastAsia="uk-UA"/>
              </w:rPr>
            </w:pPr>
            <w:r w:rsidRPr="00037EB9">
              <w:rPr>
                <w:rFonts w:ascii="Times New Roman" w:eastAsia="Times New Roman" w:hAnsi="Times New Roman" w:cs="Times New Roman"/>
                <w:sz w:val="28"/>
                <w:szCs w:val="28"/>
                <w:lang w:val="uk-UA" w:eastAsia="uk-UA"/>
              </w:rPr>
              <w:t>Закон України «Про освіту»,</w:t>
            </w:r>
          </w:p>
          <w:p w:rsidR="004714A9" w:rsidRPr="00037EB9" w:rsidRDefault="004714A9" w:rsidP="00D216F6">
            <w:pPr>
              <w:spacing w:after="0" w:line="240" w:lineRule="auto"/>
              <w:jc w:val="both"/>
              <w:textAlignment w:val="baseline"/>
              <w:rPr>
                <w:rFonts w:ascii="Times New Roman" w:eastAsia="Times New Roman" w:hAnsi="Times New Roman" w:cs="Times New Roman"/>
                <w:sz w:val="28"/>
                <w:szCs w:val="28"/>
                <w:lang w:val="uk-UA" w:eastAsia="uk-UA"/>
              </w:rPr>
            </w:pPr>
            <w:r w:rsidRPr="00037EB9">
              <w:rPr>
                <w:rFonts w:ascii="Times New Roman" w:eastAsia="Times New Roman" w:hAnsi="Times New Roman" w:cs="Times New Roman"/>
                <w:sz w:val="28"/>
                <w:szCs w:val="28"/>
                <w:lang w:val="uk-UA" w:eastAsia="uk-UA"/>
              </w:rPr>
              <w:t>«Про</w:t>
            </w:r>
            <w:r w:rsidR="004B56E8">
              <w:rPr>
                <w:rFonts w:ascii="Times New Roman" w:eastAsia="Times New Roman" w:hAnsi="Times New Roman" w:cs="Times New Roman"/>
                <w:sz w:val="28"/>
                <w:szCs w:val="28"/>
                <w:lang w:val="uk-UA" w:eastAsia="uk-UA"/>
              </w:rPr>
              <w:t xml:space="preserve"> повну </w:t>
            </w:r>
            <w:r w:rsidRPr="00037EB9">
              <w:rPr>
                <w:rFonts w:ascii="Times New Roman" w:eastAsia="Times New Roman" w:hAnsi="Times New Roman" w:cs="Times New Roman"/>
                <w:sz w:val="28"/>
                <w:szCs w:val="28"/>
                <w:lang w:val="uk-UA" w:eastAsia="uk-UA"/>
              </w:rPr>
              <w:t xml:space="preserve"> загальну середню освіту»</w:t>
            </w:r>
            <w:r w:rsidR="00046CF0" w:rsidRPr="00050663">
              <w:rPr>
                <w:rFonts w:ascii="Times New Roman" w:eastAsia="Times New Roman" w:hAnsi="Times New Roman" w:cs="Times New Roman"/>
                <w:sz w:val="28"/>
                <w:szCs w:val="28"/>
                <w:lang w:val="uk-UA" w:eastAsia="uk-UA"/>
              </w:rPr>
              <w:t>, «Про дошкільну освіту»</w:t>
            </w:r>
            <w:r w:rsidR="00E21B15">
              <w:rPr>
                <w:rFonts w:ascii="Times New Roman" w:eastAsia="Times New Roman" w:hAnsi="Times New Roman" w:cs="Times New Roman"/>
                <w:sz w:val="28"/>
                <w:szCs w:val="28"/>
                <w:lang w:val="uk-UA" w:eastAsia="uk-UA"/>
              </w:rPr>
              <w:t xml:space="preserve">, </w:t>
            </w:r>
            <w:r w:rsidRPr="00037EB9">
              <w:rPr>
                <w:rFonts w:ascii="Times New Roman" w:eastAsia="Times New Roman" w:hAnsi="Times New Roman" w:cs="Times New Roman"/>
                <w:sz w:val="28"/>
                <w:szCs w:val="28"/>
                <w:lang w:val="uk-UA" w:eastAsia="uk-UA"/>
              </w:rPr>
              <w:t xml:space="preserve">Концепція нової української школи інші чинні документи, що регламентують освітню діяльність, статут </w:t>
            </w:r>
            <w:r w:rsidR="00046CF0" w:rsidRPr="00050663">
              <w:rPr>
                <w:rFonts w:ascii="Times New Roman" w:eastAsia="Times New Roman" w:hAnsi="Times New Roman" w:cs="Times New Roman"/>
                <w:sz w:val="28"/>
                <w:szCs w:val="28"/>
                <w:lang w:val="uk-UA" w:eastAsia="uk-UA"/>
              </w:rPr>
              <w:t>закладу освіти</w:t>
            </w:r>
            <w:r w:rsidRPr="00037EB9">
              <w:rPr>
                <w:rFonts w:ascii="Times New Roman" w:eastAsia="Times New Roman" w:hAnsi="Times New Roman" w:cs="Times New Roman"/>
                <w:sz w:val="28"/>
                <w:szCs w:val="28"/>
                <w:lang w:val="uk-UA" w:eastAsia="uk-UA"/>
              </w:rPr>
              <w:t>.</w:t>
            </w:r>
          </w:p>
        </w:tc>
      </w:tr>
      <w:tr w:rsidR="004714A9" w:rsidRPr="00050663" w:rsidTr="00D216F6">
        <w:tc>
          <w:tcPr>
            <w:tcW w:w="0" w:type="auto"/>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046CF0"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 xml:space="preserve">Автори </w:t>
            </w:r>
            <w:r w:rsidR="00911FC7">
              <w:rPr>
                <w:rFonts w:ascii="Times New Roman" w:eastAsia="Times New Roman" w:hAnsi="Times New Roman" w:cs="Times New Roman"/>
                <w:sz w:val="28"/>
                <w:szCs w:val="28"/>
                <w:lang w:val="uk-UA" w:eastAsia="uk-UA"/>
              </w:rPr>
              <w:t>стратегії</w:t>
            </w:r>
            <w:r w:rsidR="00911FC7" w:rsidRPr="00050663">
              <w:rPr>
                <w:rFonts w:ascii="Times New Roman" w:eastAsia="Times New Roman" w:hAnsi="Times New Roman" w:cs="Times New Roman"/>
                <w:sz w:val="28"/>
                <w:szCs w:val="28"/>
                <w:lang w:eastAsia="uk-UA"/>
              </w:rPr>
              <w:t xml:space="preserve"> розвитку</w:t>
            </w:r>
          </w:p>
        </w:tc>
        <w:tc>
          <w:tcPr>
            <w:tcW w:w="7580" w:type="dxa"/>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046CF0" w:rsidP="00D216F6">
            <w:pPr>
              <w:spacing w:after="0" w:line="240" w:lineRule="auto"/>
              <w:jc w:val="both"/>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eastAsia="uk-UA"/>
              </w:rPr>
              <w:t>Адміністрація</w:t>
            </w:r>
          </w:p>
        </w:tc>
      </w:tr>
      <w:tr w:rsidR="004714A9" w:rsidRPr="00050663" w:rsidTr="00D216F6">
        <w:tc>
          <w:tcPr>
            <w:tcW w:w="0" w:type="auto"/>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4714A9"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 xml:space="preserve">Виконавці </w:t>
            </w:r>
            <w:r w:rsidR="00911FC7">
              <w:rPr>
                <w:rFonts w:ascii="Times New Roman" w:eastAsia="Times New Roman" w:hAnsi="Times New Roman" w:cs="Times New Roman"/>
                <w:sz w:val="28"/>
                <w:szCs w:val="28"/>
                <w:lang w:val="uk-UA" w:eastAsia="uk-UA"/>
              </w:rPr>
              <w:t>стратегії</w:t>
            </w:r>
            <w:r w:rsidR="00911FC7" w:rsidRPr="00050663">
              <w:rPr>
                <w:rFonts w:ascii="Times New Roman" w:eastAsia="Times New Roman" w:hAnsi="Times New Roman" w:cs="Times New Roman"/>
                <w:sz w:val="28"/>
                <w:szCs w:val="28"/>
                <w:lang w:eastAsia="uk-UA"/>
              </w:rPr>
              <w:t xml:space="preserve"> розвитку</w:t>
            </w:r>
          </w:p>
        </w:tc>
        <w:tc>
          <w:tcPr>
            <w:tcW w:w="7580" w:type="dxa"/>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046CF0"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Адміністрація</w:t>
            </w:r>
          </w:p>
          <w:p w:rsidR="004714A9" w:rsidRPr="00050663" w:rsidRDefault="004714A9" w:rsidP="00D216F6">
            <w:pPr>
              <w:spacing w:after="0" w:line="240" w:lineRule="auto"/>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 xml:space="preserve">Педагогічний </w:t>
            </w:r>
            <w:r w:rsidR="00046CF0" w:rsidRPr="00050663">
              <w:rPr>
                <w:rFonts w:ascii="Times New Roman" w:eastAsia="Times New Roman" w:hAnsi="Times New Roman" w:cs="Times New Roman"/>
                <w:sz w:val="28"/>
                <w:szCs w:val="28"/>
                <w:lang w:val="uk-UA" w:eastAsia="uk-UA"/>
              </w:rPr>
              <w:t xml:space="preserve"> </w:t>
            </w:r>
            <w:r w:rsidRPr="00050663">
              <w:rPr>
                <w:rFonts w:ascii="Times New Roman" w:eastAsia="Times New Roman" w:hAnsi="Times New Roman" w:cs="Times New Roman"/>
                <w:sz w:val="28"/>
                <w:szCs w:val="28"/>
                <w:lang w:eastAsia="uk-UA"/>
              </w:rPr>
              <w:t xml:space="preserve"> колектив</w:t>
            </w:r>
          </w:p>
          <w:p w:rsidR="00046CF0" w:rsidRPr="00050663" w:rsidRDefault="00046CF0" w:rsidP="00D216F6">
            <w:pPr>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Здобувачі освіти</w:t>
            </w:r>
          </w:p>
          <w:p w:rsidR="004714A9" w:rsidRPr="00050663" w:rsidRDefault="004714A9" w:rsidP="00D216F6">
            <w:pPr>
              <w:spacing w:after="0" w:line="240" w:lineRule="auto"/>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Батьківський комітет</w:t>
            </w:r>
          </w:p>
          <w:p w:rsidR="004714A9" w:rsidRPr="00050663" w:rsidRDefault="004714A9" w:rsidP="00D216F6">
            <w:pPr>
              <w:spacing w:after="0" w:line="240" w:lineRule="auto"/>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Громадські організації та об’єдання</w:t>
            </w:r>
          </w:p>
        </w:tc>
      </w:tr>
      <w:tr w:rsidR="004714A9" w:rsidRPr="00050663" w:rsidTr="00D216F6">
        <w:tc>
          <w:tcPr>
            <w:tcW w:w="0" w:type="auto"/>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4714A9"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Терміни виконання</w:t>
            </w:r>
          </w:p>
        </w:tc>
        <w:tc>
          <w:tcPr>
            <w:tcW w:w="7580" w:type="dxa"/>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911FC7" w:rsidP="00D216F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1.Концептуально</w:t>
            </w:r>
            <w:r>
              <w:rPr>
                <w:rFonts w:ascii="Times New Roman" w:eastAsia="Times New Roman" w:hAnsi="Times New Roman" w:cs="Times New Roman"/>
                <w:sz w:val="28"/>
                <w:szCs w:val="28"/>
                <w:lang w:val="uk-UA" w:eastAsia="uk-UA"/>
              </w:rPr>
              <w:t>-</w:t>
            </w:r>
            <w:r w:rsidR="004714A9" w:rsidRPr="00050663">
              <w:rPr>
                <w:rFonts w:ascii="Times New Roman" w:eastAsia="Times New Roman" w:hAnsi="Times New Roman" w:cs="Times New Roman"/>
                <w:sz w:val="28"/>
                <w:szCs w:val="28"/>
                <w:lang w:eastAsia="uk-UA"/>
              </w:rPr>
              <w:t>організаційний етап</w:t>
            </w:r>
          </w:p>
          <w:p w:rsidR="004714A9" w:rsidRPr="00050663" w:rsidRDefault="004714A9" w:rsidP="00D216F6">
            <w:pPr>
              <w:spacing w:after="0" w:line="240" w:lineRule="auto"/>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(вересень 20</w:t>
            </w:r>
            <w:r w:rsidR="00E56397">
              <w:rPr>
                <w:rFonts w:ascii="Times New Roman" w:eastAsia="Times New Roman" w:hAnsi="Times New Roman" w:cs="Times New Roman"/>
                <w:sz w:val="28"/>
                <w:szCs w:val="28"/>
                <w:lang w:val="uk-UA" w:eastAsia="uk-UA"/>
              </w:rPr>
              <w:t>21</w:t>
            </w:r>
            <w:r w:rsidRPr="00050663">
              <w:rPr>
                <w:rFonts w:ascii="Times New Roman" w:eastAsia="Times New Roman" w:hAnsi="Times New Roman" w:cs="Times New Roman"/>
                <w:sz w:val="28"/>
                <w:szCs w:val="28"/>
                <w:lang w:eastAsia="uk-UA"/>
              </w:rPr>
              <w:t>р. – серпень 202</w:t>
            </w:r>
            <w:r w:rsidR="00E56397">
              <w:rPr>
                <w:rFonts w:ascii="Times New Roman" w:eastAsia="Times New Roman" w:hAnsi="Times New Roman" w:cs="Times New Roman"/>
                <w:sz w:val="28"/>
                <w:szCs w:val="28"/>
                <w:lang w:val="uk-UA" w:eastAsia="uk-UA"/>
              </w:rPr>
              <w:t>2</w:t>
            </w:r>
            <w:r w:rsidRPr="00050663">
              <w:rPr>
                <w:rFonts w:ascii="Times New Roman" w:eastAsia="Times New Roman" w:hAnsi="Times New Roman" w:cs="Times New Roman"/>
                <w:sz w:val="28"/>
                <w:szCs w:val="28"/>
                <w:lang w:eastAsia="uk-UA"/>
              </w:rPr>
              <w:t>р.)</w:t>
            </w:r>
          </w:p>
          <w:p w:rsidR="004714A9" w:rsidRPr="00050663" w:rsidRDefault="00911FC7" w:rsidP="00D216F6">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2.Розвивально</w:t>
            </w:r>
            <w:r>
              <w:rPr>
                <w:rFonts w:ascii="Times New Roman" w:eastAsia="Times New Roman" w:hAnsi="Times New Roman" w:cs="Times New Roman"/>
                <w:sz w:val="28"/>
                <w:szCs w:val="28"/>
                <w:lang w:val="uk-UA" w:eastAsia="uk-UA"/>
              </w:rPr>
              <w:t>-</w:t>
            </w:r>
            <w:r w:rsidR="004714A9" w:rsidRPr="00050663">
              <w:rPr>
                <w:rFonts w:ascii="Times New Roman" w:eastAsia="Times New Roman" w:hAnsi="Times New Roman" w:cs="Times New Roman"/>
                <w:sz w:val="28"/>
                <w:szCs w:val="28"/>
                <w:lang w:eastAsia="uk-UA"/>
              </w:rPr>
              <w:t>формуючий етап</w:t>
            </w:r>
          </w:p>
          <w:p w:rsidR="004714A9" w:rsidRPr="00050663" w:rsidRDefault="00E56397" w:rsidP="00D216F6">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 20</w:t>
            </w:r>
            <w:r>
              <w:rPr>
                <w:rFonts w:ascii="Times New Roman" w:eastAsia="Times New Roman" w:hAnsi="Times New Roman" w:cs="Times New Roman"/>
                <w:sz w:val="28"/>
                <w:szCs w:val="28"/>
                <w:lang w:val="uk-UA" w:eastAsia="uk-UA"/>
              </w:rPr>
              <w:t>22</w:t>
            </w:r>
            <w:r w:rsidR="004714A9" w:rsidRPr="00050663">
              <w:rPr>
                <w:rFonts w:ascii="Times New Roman" w:eastAsia="Times New Roman" w:hAnsi="Times New Roman" w:cs="Times New Roman"/>
                <w:sz w:val="28"/>
                <w:szCs w:val="28"/>
                <w:lang w:eastAsia="uk-UA"/>
              </w:rPr>
              <w:t>р. – серпень 202</w:t>
            </w:r>
            <w:r w:rsidR="004714A9" w:rsidRPr="00050663">
              <w:rPr>
                <w:rFonts w:ascii="Times New Roman" w:eastAsia="Times New Roman" w:hAnsi="Times New Roman" w:cs="Times New Roman"/>
                <w:sz w:val="28"/>
                <w:szCs w:val="28"/>
                <w:lang w:val="uk-UA" w:eastAsia="uk-UA"/>
              </w:rPr>
              <w:t>4</w:t>
            </w:r>
            <w:r w:rsidR="004714A9" w:rsidRPr="00050663">
              <w:rPr>
                <w:rFonts w:ascii="Times New Roman" w:eastAsia="Times New Roman" w:hAnsi="Times New Roman" w:cs="Times New Roman"/>
                <w:sz w:val="28"/>
                <w:szCs w:val="28"/>
                <w:lang w:eastAsia="uk-UA"/>
              </w:rPr>
              <w:t>р.)</w:t>
            </w:r>
          </w:p>
          <w:p w:rsidR="004714A9" w:rsidRPr="00050663" w:rsidRDefault="00911FC7" w:rsidP="00D216F6">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3.Результативно</w:t>
            </w:r>
            <w:r>
              <w:rPr>
                <w:rFonts w:ascii="Times New Roman" w:eastAsia="Times New Roman" w:hAnsi="Times New Roman" w:cs="Times New Roman"/>
                <w:sz w:val="28"/>
                <w:szCs w:val="28"/>
                <w:lang w:val="uk-UA" w:eastAsia="uk-UA"/>
              </w:rPr>
              <w:t>-</w:t>
            </w:r>
            <w:r w:rsidR="004714A9" w:rsidRPr="00050663">
              <w:rPr>
                <w:rFonts w:ascii="Times New Roman" w:eastAsia="Times New Roman" w:hAnsi="Times New Roman" w:cs="Times New Roman"/>
                <w:sz w:val="28"/>
                <w:szCs w:val="28"/>
                <w:lang w:eastAsia="uk-UA"/>
              </w:rPr>
              <w:t>узагальнюючий етап</w:t>
            </w:r>
          </w:p>
          <w:p w:rsidR="004714A9" w:rsidRPr="00050663" w:rsidRDefault="00226DDF" w:rsidP="00D216F6">
            <w:pPr>
              <w:spacing w:after="0" w:line="240" w:lineRule="auto"/>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січень</w:t>
            </w:r>
            <w:r w:rsidR="004714A9" w:rsidRPr="00050663">
              <w:rPr>
                <w:rFonts w:ascii="Times New Roman" w:eastAsia="Times New Roman" w:hAnsi="Times New Roman" w:cs="Times New Roman"/>
                <w:sz w:val="28"/>
                <w:szCs w:val="28"/>
                <w:lang w:eastAsia="uk-UA"/>
              </w:rPr>
              <w:t xml:space="preserve"> 202</w:t>
            </w:r>
            <w:r>
              <w:rPr>
                <w:rFonts w:ascii="Times New Roman" w:eastAsia="Times New Roman" w:hAnsi="Times New Roman" w:cs="Times New Roman"/>
                <w:sz w:val="28"/>
                <w:szCs w:val="28"/>
                <w:lang w:val="uk-UA" w:eastAsia="uk-UA"/>
              </w:rPr>
              <w:t>5</w:t>
            </w:r>
            <w:r>
              <w:rPr>
                <w:rFonts w:ascii="Times New Roman" w:eastAsia="Times New Roman" w:hAnsi="Times New Roman" w:cs="Times New Roman"/>
                <w:sz w:val="28"/>
                <w:szCs w:val="28"/>
                <w:lang w:eastAsia="uk-UA"/>
              </w:rPr>
              <w:t xml:space="preserve">р. – </w:t>
            </w:r>
            <w:r>
              <w:rPr>
                <w:rFonts w:ascii="Times New Roman" w:eastAsia="Times New Roman" w:hAnsi="Times New Roman" w:cs="Times New Roman"/>
                <w:sz w:val="28"/>
                <w:szCs w:val="28"/>
                <w:lang w:val="uk-UA" w:eastAsia="uk-UA"/>
              </w:rPr>
              <w:t>червень</w:t>
            </w:r>
            <w:r w:rsidR="004714A9" w:rsidRPr="00050663">
              <w:rPr>
                <w:rFonts w:ascii="Times New Roman" w:eastAsia="Times New Roman" w:hAnsi="Times New Roman" w:cs="Times New Roman"/>
                <w:sz w:val="28"/>
                <w:szCs w:val="28"/>
                <w:lang w:eastAsia="uk-UA"/>
              </w:rPr>
              <w:t xml:space="preserve"> 202</w:t>
            </w:r>
            <w:r w:rsidR="004714A9" w:rsidRPr="00050663">
              <w:rPr>
                <w:rFonts w:ascii="Times New Roman" w:eastAsia="Times New Roman" w:hAnsi="Times New Roman" w:cs="Times New Roman"/>
                <w:sz w:val="28"/>
                <w:szCs w:val="28"/>
                <w:lang w:val="uk-UA" w:eastAsia="uk-UA"/>
              </w:rPr>
              <w:t>5</w:t>
            </w:r>
            <w:r w:rsidR="004714A9" w:rsidRPr="00050663">
              <w:rPr>
                <w:rFonts w:ascii="Times New Roman" w:eastAsia="Times New Roman" w:hAnsi="Times New Roman" w:cs="Times New Roman"/>
                <w:sz w:val="28"/>
                <w:szCs w:val="28"/>
                <w:lang w:eastAsia="uk-UA"/>
              </w:rPr>
              <w:t>р.)</w:t>
            </w:r>
          </w:p>
        </w:tc>
      </w:tr>
      <w:tr w:rsidR="004714A9" w:rsidRPr="00050663" w:rsidTr="00D216F6">
        <w:tc>
          <w:tcPr>
            <w:tcW w:w="0" w:type="auto"/>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4714A9"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Ресурсне забезпечення</w:t>
            </w:r>
          </w:p>
        </w:tc>
        <w:tc>
          <w:tcPr>
            <w:tcW w:w="7580" w:type="dxa"/>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4714A9"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Підвищення кваліфікаційного рівня педагогів. Залучення фахівців державних та громадських організацій у якості консультантів. Розробка та реалізація механізмів залучення додаткових фінансових і матеріальних ресурсів (цільових соціальних проектів, інвестицій, благодійних внесків тощо); підвищення ефективності використання бюджетних коштів.</w:t>
            </w:r>
          </w:p>
        </w:tc>
      </w:tr>
      <w:tr w:rsidR="004714A9" w:rsidRPr="00050663" w:rsidTr="00D216F6">
        <w:tc>
          <w:tcPr>
            <w:tcW w:w="0" w:type="auto"/>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4714A9"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Структура</w:t>
            </w:r>
          </w:p>
        </w:tc>
        <w:tc>
          <w:tcPr>
            <w:tcW w:w="7580" w:type="dxa"/>
            <w:tcBorders>
              <w:top w:val="single" w:sz="12" w:space="0" w:color="000000"/>
              <w:left w:val="single" w:sz="12" w:space="0" w:color="000000"/>
              <w:bottom w:val="single" w:sz="12" w:space="0" w:color="000000"/>
              <w:right w:val="single" w:sz="12" w:space="0" w:color="000000"/>
            </w:tcBorders>
            <w:tcMar>
              <w:top w:w="60" w:type="dxa"/>
              <w:left w:w="75" w:type="dxa"/>
              <w:bottom w:w="60" w:type="dxa"/>
              <w:right w:w="150" w:type="dxa"/>
            </w:tcMar>
            <w:vAlign w:val="center"/>
            <w:hideMark/>
          </w:tcPr>
          <w:p w:rsidR="004714A9" w:rsidRPr="00050663" w:rsidRDefault="00E67098" w:rsidP="00D216F6">
            <w:pPr>
              <w:spacing w:after="0" w:line="240" w:lineRule="auto"/>
              <w:jc w:val="both"/>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eastAsia="uk-UA"/>
              </w:rPr>
              <w:t xml:space="preserve"> Вступ</w:t>
            </w:r>
            <w:r w:rsidRPr="00050663">
              <w:rPr>
                <w:rFonts w:ascii="Times New Roman" w:eastAsia="Times New Roman" w:hAnsi="Times New Roman" w:cs="Times New Roman"/>
                <w:sz w:val="28"/>
                <w:szCs w:val="28"/>
                <w:lang w:val="uk-UA" w:eastAsia="uk-UA"/>
              </w:rPr>
              <w:t>.</w:t>
            </w:r>
          </w:p>
          <w:p w:rsidR="004714A9" w:rsidRPr="00050663" w:rsidRDefault="004714A9" w:rsidP="00D216F6">
            <w:pPr>
              <w:spacing w:after="0" w:line="240" w:lineRule="auto"/>
              <w:jc w:val="both"/>
              <w:rPr>
                <w:rFonts w:ascii="Times New Roman" w:hAnsi="Times New Roman" w:cs="Times New Roman"/>
                <w:sz w:val="28"/>
                <w:szCs w:val="28"/>
                <w:lang w:val="uk-UA"/>
              </w:rPr>
            </w:pPr>
            <w:r w:rsidRPr="00050663">
              <w:rPr>
                <w:rFonts w:ascii="Times New Roman" w:eastAsia="Times New Roman" w:hAnsi="Times New Roman" w:cs="Times New Roman"/>
                <w:sz w:val="28"/>
                <w:szCs w:val="28"/>
                <w:lang w:val="uk-UA" w:eastAsia="uk-UA"/>
              </w:rPr>
              <w:t xml:space="preserve"> </w:t>
            </w:r>
            <w:r w:rsidRPr="00050663">
              <w:rPr>
                <w:rFonts w:ascii="Times New Roman" w:hAnsi="Times New Roman" w:cs="Times New Roman"/>
                <w:sz w:val="28"/>
                <w:szCs w:val="28"/>
                <w:lang w:val="uk-UA"/>
              </w:rPr>
              <w:t>І. Місія, візія, ц</w:t>
            </w:r>
            <w:r w:rsidR="008D51F5" w:rsidRPr="00050663">
              <w:rPr>
                <w:rFonts w:ascii="Times New Roman" w:hAnsi="Times New Roman" w:cs="Times New Roman"/>
                <w:sz w:val="28"/>
                <w:szCs w:val="28"/>
                <w:lang w:val="uk-UA"/>
              </w:rPr>
              <w:t>інності, принципи діяльності</w:t>
            </w:r>
            <w:r w:rsidRPr="00050663">
              <w:rPr>
                <w:rFonts w:ascii="Times New Roman" w:hAnsi="Times New Roman" w:cs="Times New Roman"/>
                <w:sz w:val="28"/>
                <w:szCs w:val="28"/>
                <w:lang w:val="uk-UA"/>
              </w:rPr>
              <w:t>.</w:t>
            </w:r>
          </w:p>
          <w:p w:rsidR="004714A9" w:rsidRPr="00050663" w:rsidRDefault="001E7CE6" w:rsidP="00D216F6">
            <w:pPr>
              <w:spacing w:after="0" w:line="240" w:lineRule="auto"/>
              <w:jc w:val="both"/>
              <w:rPr>
                <w:rFonts w:ascii="Times New Roman" w:hAnsi="Times New Roman" w:cs="Times New Roman"/>
                <w:sz w:val="28"/>
                <w:szCs w:val="28"/>
                <w:lang w:val="uk-UA"/>
              </w:rPr>
            </w:pPr>
            <w:r w:rsidRPr="00050663">
              <w:rPr>
                <w:rFonts w:ascii="Times New Roman" w:hAnsi="Times New Roman" w:cs="Times New Roman"/>
                <w:sz w:val="28"/>
                <w:szCs w:val="28"/>
                <w:lang w:val="uk-UA"/>
              </w:rPr>
              <w:t xml:space="preserve">ІІ.  Мета, </w:t>
            </w:r>
            <w:r w:rsidR="004714A9" w:rsidRPr="00050663">
              <w:rPr>
                <w:rFonts w:ascii="Times New Roman" w:hAnsi="Times New Roman" w:cs="Times New Roman"/>
                <w:sz w:val="28"/>
                <w:szCs w:val="28"/>
                <w:lang w:val="uk-UA"/>
              </w:rPr>
              <w:t xml:space="preserve"> цілі, завдання розвитку.</w:t>
            </w:r>
          </w:p>
          <w:p w:rsidR="004714A9" w:rsidRPr="00050663" w:rsidRDefault="004714A9" w:rsidP="00D216F6">
            <w:pPr>
              <w:spacing w:after="0" w:line="240" w:lineRule="auto"/>
              <w:jc w:val="both"/>
              <w:rPr>
                <w:rFonts w:ascii="Times New Roman" w:hAnsi="Times New Roman" w:cs="Times New Roman"/>
                <w:sz w:val="28"/>
                <w:szCs w:val="28"/>
                <w:lang w:val="uk-UA"/>
              </w:rPr>
            </w:pPr>
            <w:r w:rsidRPr="00050663">
              <w:rPr>
                <w:rFonts w:ascii="Times New Roman" w:hAnsi="Times New Roman" w:cs="Times New Roman"/>
                <w:sz w:val="28"/>
                <w:szCs w:val="28"/>
                <w:lang w:val="uk-UA"/>
              </w:rPr>
              <w:t>ІІІ. П</w:t>
            </w:r>
            <w:r w:rsidR="008D51F5" w:rsidRPr="00050663">
              <w:rPr>
                <w:rFonts w:ascii="Times New Roman" w:hAnsi="Times New Roman" w:cs="Times New Roman"/>
                <w:sz w:val="28"/>
                <w:szCs w:val="28"/>
                <w:lang w:val="uk-UA"/>
              </w:rPr>
              <w:t xml:space="preserve">ріорітетні напрямки розвитку </w:t>
            </w:r>
            <w:r w:rsidRPr="00050663">
              <w:rPr>
                <w:rFonts w:ascii="Times New Roman" w:hAnsi="Times New Roman" w:cs="Times New Roman"/>
                <w:sz w:val="28"/>
                <w:szCs w:val="28"/>
                <w:lang w:val="uk-UA"/>
              </w:rPr>
              <w:t>.</w:t>
            </w:r>
          </w:p>
          <w:p w:rsidR="004714A9" w:rsidRPr="00050663" w:rsidRDefault="001E7CE6" w:rsidP="00D216F6">
            <w:pPr>
              <w:spacing w:after="0" w:line="240" w:lineRule="auto"/>
              <w:jc w:val="both"/>
              <w:rPr>
                <w:rFonts w:ascii="Times New Roman" w:hAnsi="Times New Roman" w:cs="Times New Roman"/>
                <w:sz w:val="28"/>
                <w:szCs w:val="28"/>
                <w:lang w:val="uk-UA"/>
              </w:rPr>
            </w:pPr>
            <w:r w:rsidRPr="00050663">
              <w:rPr>
                <w:rFonts w:ascii="Times New Roman" w:hAnsi="Times New Roman" w:cs="Times New Roman"/>
                <w:sz w:val="28"/>
                <w:szCs w:val="28"/>
                <w:lang w:val="uk-UA"/>
              </w:rPr>
              <w:t>І</w:t>
            </w:r>
            <w:r w:rsidR="004714A9" w:rsidRPr="00050663">
              <w:rPr>
                <w:rFonts w:ascii="Times New Roman" w:hAnsi="Times New Roman" w:cs="Times New Roman"/>
                <w:sz w:val="28"/>
                <w:szCs w:val="28"/>
                <w:lang w:val="uk-UA"/>
              </w:rPr>
              <w:t>V.</w:t>
            </w:r>
            <w:r w:rsidRPr="00050663">
              <w:rPr>
                <w:rFonts w:ascii="Times New Roman" w:hAnsi="Times New Roman" w:cs="Times New Roman"/>
                <w:sz w:val="28"/>
                <w:szCs w:val="28"/>
                <w:lang w:val="uk-UA"/>
              </w:rPr>
              <w:t xml:space="preserve"> Очікува</w:t>
            </w:r>
            <w:r w:rsidR="004714A9" w:rsidRPr="00050663">
              <w:rPr>
                <w:rFonts w:ascii="Times New Roman" w:hAnsi="Times New Roman" w:cs="Times New Roman"/>
                <w:sz w:val="28"/>
                <w:szCs w:val="28"/>
                <w:lang w:val="uk-UA"/>
              </w:rPr>
              <w:t>ні результати</w:t>
            </w:r>
            <w:r w:rsidRPr="00050663">
              <w:rPr>
                <w:rFonts w:ascii="Times New Roman" w:hAnsi="Times New Roman" w:cs="Times New Roman"/>
                <w:sz w:val="28"/>
                <w:szCs w:val="28"/>
                <w:lang w:val="uk-UA"/>
              </w:rPr>
              <w:t>.</w:t>
            </w:r>
          </w:p>
          <w:p w:rsidR="00D44C4F" w:rsidRPr="00050663" w:rsidRDefault="00D44C4F"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hAnsi="Times New Roman" w:cs="Times New Roman"/>
                <w:sz w:val="28"/>
                <w:szCs w:val="28"/>
                <w:lang w:val="en-US"/>
              </w:rPr>
              <w:t xml:space="preserve">V. </w:t>
            </w:r>
            <w:r w:rsidRPr="00050663">
              <w:rPr>
                <w:rFonts w:ascii="Times New Roman" w:hAnsi="Times New Roman" w:cs="Times New Roman"/>
                <w:sz w:val="28"/>
                <w:szCs w:val="28"/>
              </w:rPr>
              <w:t>Додатки</w:t>
            </w:r>
          </w:p>
          <w:p w:rsidR="004714A9" w:rsidRPr="00050663" w:rsidRDefault="004714A9" w:rsidP="00D216F6">
            <w:pPr>
              <w:spacing w:after="0" w:line="240" w:lineRule="auto"/>
              <w:jc w:val="both"/>
              <w:textAlignment w:val="baseline"/>
              <w:rPr>
                <w:rFonts w:ascii="Times New Roman" w:eastAsia="Times New Roman" w:hAnsi="Times New Roman" w:cs="Times New Roman"/>
                <w:sz w:val="28"/>
                <w:szCs w:val="28"/>
                <w:lang w:val="uk-UA" w:eastAsia="uk-UA"/>
              </w:rPr>
            </w:pPr>
          </w:p>
        </w:tc>
      </w:tr>
    </w:tbl>
    <w:p w:rsidR="004714A9" w:rsidRDefault="004714A9" w:rsidP="00D216F6">
      <w:pPr>
        <w:spacing w:after="0" w:line="240" w:lineRule="auto"/>
        <w:jc w:val="both"/>
        <w:rPr>
          <w:rFonts w:ascii="Times New Roman" w:hAnsi="Times New Roman" w:cs="Times New Roman"/>
          <w:sz w:val="28"/>
          <w:szCs w:val="28"/>
          <w:lang w:val="uk-UA"/>
        </w:rPr>
      </w:pPr>
    </w:p>
    <w:p w:rsidR="00D216F6" w:rsidRDefault="00D216F6" w:rsidP="00D216F6">
      <w:pPr>
        <w:spacing w:after="0" w:line="240" w:lineRule="auto"/>
        <w:jc w:val="both"/>
        <w:rPr>
          <w:rFonts w:ascii="Times New Roman" w:hAnsi="Times New Roman" w:cs="Times New Roman"/>
          <w:sz w:val="28"/>
          <w:szCs w:val="28"/>
          <w:lang w:val="uk-UA"/>
        </w:rPr>
      </w:pPr>
    </w:p>
    <w:p w:rsidR="00D216F6" w:rsidRDefault="00D216F6" w:rsidP="00D216F6">
      <w:pPr>
        <w:spacing w:after="0" w:line="240" w:lineRule="auto"/>
        <w:jc w:val="both"/>
        <w:rPr>
          <w:rFonts w:ascii="Times New Roman" w:hAnsi="Times New Roman" w:cs="Times New Roman"/>
          <w:sz w:val="28"/>
          <w:szCs w:val="28"/>
          <w:lang w:val="uk-UA"/>
        </w:rPr>
      </w:pPr>
    </w:p>
    <w:p w:rsidR="00D216F6" w:rsidRDefault="00D216F6" w:rsidP="00D216F6">
      <w:pPr>
        <w:spacing w:after="0" w:line="240" w:lineRule="auto"/>
        <w:jc w:val="both"/>
        <w:rPr>
          <w:rFonts w:ascii="Times New Roman" w:hAnsi="Times New Roman" w:cs="Times New Roman"/>
          <w:sz w:val="28"/>
          <w:szCs w:val="28"/>
          <w:lang w:val="uk-UA"/>
        </w:rPr>
      </w:pPr>
    </w:p>
    <w:p w:rsidR="00D216F6" w:rsidRPr="00050663" w:rsidRDefault="00D216F6" w:rsidP="00D216F6">
      <w:pPr>
        <w:spacing w:after="0" w:line="240" w:lineRule="auto"/>
        <w:jc w:val="both"/>
        <w:rPr>
          <w:rFonts w:ascii="Times New Roman" w:hAnsi="Times New Roman" w:cs="Times New Roman"/>
          <w:sz w:val="28"/>
          <w:szCs w:val="28"/>
          <w:lang w:val="uk-UA"/>
        </w:rPr>
      </w:pPr>
    </w:p>
    <w:p w:rsidR="004714A9" w:rsidRPr="00050663" w:rsidRDefault="004714A9" w:rsidP="00D216F6">
      <w:pPr>
        <w:spacing w:after="0" w:line="240" w:lineRule="auto"/>
        <w:jc w:val="both"/>
        <w:rPr>
          <w:rFonts w:ascii="Times New Roman" w:hAnsi="Times New Roman" w:cs="Times New Roman"/>
          <w:sz w:val="28"/>
          <w:szCs w:val="28"/>
          <w:lang w:val="uk-UA"/>
        </w:rPr>
      </w:pPr>
    </w:p>
    <w:p w:rsidR="009C1485" w:rsidRPr="00050663" w:rsidRDefault="00195156" w:rsidP="00D216F6">
      <w:pPr>
        <w:spacing w:after="0" w:line="240" w:lineRule="auto"/>
        <w:jc w:val="center"/>
        <w:rPr>
          <w:rFonts w:ascii="Times New Roman" w:hAnsi="Times New Roman" w:cs="Times New Roman"/>
          <w:b/>
          <w:sz w:val="28"/>
          <w:szCs w:val="28"/>
          <w:lang w:val="uk-UA"/>
        </w:rPr>
      </w:pPr>
      <w:r w:rsidRPr="00050663">
        <w:rPr>
          <w:rFonts w:ascii="Times New Roman" w:hAnsi="Times New Roman" w:cs="Times New Roman"/>
          <w:b/>
          <w:sz w:val="28"/>
          <w:szCs w:val="28"/>
          <w:lang w:val="uk-UA"/>
        </w:rPr>
        <w:lastRenderedPageBreak/>
        <w:t>Вступ</w:t>
      </w:r>
    </w:p>
    <w:p w:rsidR="00E67098" w:rsidRPr="00050663" w:rsidRDefault="00E66DFC" w:rsidP="00D216F6">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       Стратегія </w:t>
      </w:r>
      <w:r w:rsidR="00E67098" w:rsidRPr="00050663">
        <w:rPr>
          <w:rFonts w:ascii="Times New Roman" w:eastAsia="Times New Roman" w:hAnsi="Times New Roman" w:cs="Times New Roman"/>
          <w:sz w:val="28"/>
          <w:szCs w:val="28"/>
          <w:lang w:val="uk-UA" w:eastAsia="uk-UA"/>
        </w:rPr>
        <w:t xml:space="preserve">розвитку </w:t>
      </w:r>
      <w:r w:rsidR="00E67098" w:rsidRPr="00050663">
        <w:rPr>
          <w:rFonts w:ascii="Times New Roman" w:hAnsi="Times New Roman" w:cs="Times New Roman"/>
          <w:sz w:val="28"/>
          <w:szCs w:val="28"/>
          <w:lang w:val="uk-UA"/>
        </w:rPr>
        <w:t>Володимирецьког</w:t>
      </w:r>
      <w:r w:rsidR="004F1AE2">
        <w:rPr>
          <w:rFonts w:ascii="Times New Roman" w:hAnsi="Times New Roman" w:cs="Times New Roman"/>
          <w:sz w:val="28"/>
          <w:szCs w:val="28"/>
          <w:lang w:val="uk-UA"/>
        </w:rPr>
        <w:t>о  закладу загаль</w:t>
      </w:r>
      <w:r w:rsidR="004B56E8">
        <w:rPr>
          <w:rFonts w:ascii="Times New Roman" w:hAnsi="Times New Roman" w:cs="Times New Roman"/>
          <w:sz w:val="28"/>
          <w:szCs w:val="28"/>
          <w:lang w:val="uk-UA"/>
        </w:rPr>
        <w:t xml:space="preserve">ної середньої </w:t>
      </w:r>
      <w:r w:rsidR="00D216F6">
        <w:rPr>
          <w:rFonts w:ascii="Times New Roman" w:hAnsi="Times New Roman" w:cs="Times New Roman"/>
          <w:sz w:val="28"/>
          <w:szCs w:val="28"/>
          <w:lang w:val="uk-UA"/>
        </w:rPr>
        <w:t xml:space="preserve">        </w:t>
      </w:r>
      <w:r w:rsidR="004B56E8">
        <w:rPr>
          <w:rFonts w:ascii="Times New Roman" w:hAnsi="Times New Roman" w:cs="Times New Roman"/>
          <w:sz w:val="28"/>
          <w:szCs w:val="28"/>
          <w:lang w:val="uk-UA"/>
        </w:rPr>
        <w:t>освіти</w:t>
      </w:r>
      <w:r w:rsidR="00D216F6">
        <w:rPr>
          <w:rFonts w:ascii="Times New Roman" w:hAnsi="Times New Roman" w:cs="Times New Roman"/>
          <w:sz w:val="28"/>
          <w:szCs w:val="28"/>
          <w:lang w:val="uk-UA"/>
        </w:rPr>
        <w:t xml:space="preserve"> </w:t>
      </w:r>
      <w:r w:rsidR="004B56E8">
        <w:rPr>
          <w:rFonts w:ascii="Times New Roman" w:hAnsi="Times New Roman" w:cs="Times New Roman"/>
          <w:sz w:val="28"/>
          <w:szCs w:val="28"/>
          <w:lang w:val="uk-UA"/>
        </w:rPr>
        <w:t>І-ІІІ ступенів № 2 на 2021</w:t>
      </w:r>
      <w:r w:rsidR="00E67098" w:rsidRPr="00050663">
        <w:rPr>
          <w:rFonts w:ascii="Times New Roman" w:hAnsi="Times New Roman" w:cs="Times New Roman"/>
          <w:sz w:val="28"/>
          <w:szCs w:val="28"/>
          <w:lang w:val="uk-UA"/>
        </w:rPr>
        <w:t xml:space="preserve">-2025 </w:t>
      </w:r>
      <w:r w:rsidR="00E67098" w:rsidRPr="00050663">
        <w:rPr>
          <w:rFonts w:ascii="Times New Roman" w:eastAsia="Times New Roman" w:hAnsi="Times New Roman" w:cs="Times New Roman"/>
          <w:sz w:val="28"/>
          <w:szCs w:val="28"/>
          <w:lang w:val="uk-UA" w:eastAsia="uk-UA"/>
        </w:rPr>
        <w:t xml:space="preserve"> роки зумовлена якісним</w:t>
      </w:r>
      <w:r>
        <w:rPr>
          <w:rFonts w:ascii="Times New Roman" w:eastAsia="Times New Roman" w:hAnsi="Times New Roman" w:cs="Times New Roman"/>
          <w:sz w:val="28"/>
          <w:szCs w:val="28"/>
          <w:lang w:val="uk-UA" w:eastAsia="uk-UA"/>
        </w:rPr>
        <w:t xml:space="preserve"> оновленням змісту освіти відповідно до</w:t>
      </w:r>
      <w:r w:rsidR="00E67098" w:rsidRPr="00050663">
        <w:rPr>
          <w:rFonts w:ascii="Times New Roman" w:eastAsia="Times New Roman" w:hAnsi="Times New Roman" w:cs="Times New Roman"/>
          <w:sz w:val="28"/>
          <w:szCs w:val="28"/>
          <w:lang w:val="uk-UA" w:eastAsia="uk-UA"/>
        </w:rPr>
        <w:t xml:space="preserve"> Закону України «Про освіту», Закону України «Про </w:t>
      </w:r>
      <w:r w:rsidR="004B56E8">
        <w:rPr>
          <w:rFonts w:ascii="Times New Roman" w:eastAsia="Times New Roman" w:hAnsi="Times New Roman" w:cs="Times New Roman"/>
          <w:sz w:val="28"/>
          <w:szCs w:val="28"/>
          <w:lang w:val="uk-UA" w:eastAsia="uk-UA"/>
        </w:rPr>
        <w:t xml:space="preserve">повну </w:t>
      </w:r>
      <w:r w:rsidR="00E67098" w:rsidRPr="00050663">
        <w:rPr>
          <w:rFonts w:ascii="Times New Roman" w:eastAsia="Times New Roman" w:hAnsi="Times New Roman" w:cs="Times New Roman"/>
          <w:sz w:val="28"/>
          <w:szCs w:val="28"/>
          <w:lang w:val="uk-UA" w:eastAsia="uk-UA"/>
        </w:rPr>
        <w:t xml:space="preserve">загальну середню освіту», </w:t>
      </w:r>
      <w:r w:rsidR="008D51F5" w:rsidRPr="00050663">
        <w:rPr>
          <w:rFonts w:ascii="Times New Roman" w:eastAsia="Times New Roman" w:hAnsi="Times New Roman" w:cs="Times New Roman"/>
          <w:sz w:val="28"/>
          <w:szCs w:val="28"/>
          <w:lang w:val="uk-UA" w:eastAsia="uk-UA"/>
        </w:rPr>
        <w:t xml:space="preserve">«Про дошкільну освіту», </w:t>
      </w:r>
      <w:r>
        <w:rPr>
          <w:rFonts w:ascii="Times New Roman" w:eastAsia="Times New Roman" w:hAnsi="Times New Roman" w:cs="Times New Roman"/>
          <w:sz w:val="28"/>
          <w:szCs w:val="28"/>
          <w:lang w:val="uk-UA" w:eastAsia="uk-UA"/>
        </w:rPr>
        <w:t xml:space="preserve">до </w:t>
      </w:r>
      <w:r w:rsidR="00E67098" w:rsidRPr="00050663">
        <w:rPr>
          <w:rFonts w:ascii="Times New Roman" w:eastAsia="Times New Roman" w:hAnsi="Times New Roman" w:cs="Times New Roman"/>
          <w:sz w:val="28"/>
          <w:szCs w:val="28"/>
          <w:lang w:val="uk-UA" w:eastAsia="uk-UA"/>
        </w:rPr>
        <w:t>Концепції нової української школи, який полягає в необхідності привести її у відповідність із європейськими стандартами, потребами сучасного життя, запитами суспільства щодо надання якісних освітніх послуг. Пріоритетними напрямами розвитку освіти є формування сучасних освітніх компетенцій та формування високого рівня інформаційної культури кожного члена суспільства, якісну підготовку підростаючого покоління до життя в основі якого закладена повна академічна свобода.</w:t>
      </w:r>
    </w:p>
    <w:p w:rsidR="00E67098" w:rsidRPr="00050663" w:rsidRDefault="008B126E"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E67098" w:rsidRPr="00050663">
        <w:rPr>
          <w:rFonts w:ascii="Times New Roman" w:eastAsia="Times New Roman" w:hAnsi="Times New Roman" w:cs="Times New Roman"/>
          <w:sz w:val="28"/>
          <w:szCs w:val="28"/>
          <w:lang w:val="uk-UA" w:eastAsia="uk-UA"/>
        </w:rPr>
        <w:t>Стратегія розвитку закладу визначає основні шляхи, скеровує педагогів до реалізації ціннісних пріоритетів особистості, задоволення освітніх потреб здобувачів освіти, створення освітнього середовища, у якому б реалізувалася сучасна модель випускника, особистості, готової до життя з самореалізацією компетенцій, наданих під час здобуття освіти.</w:t>
      </w:r>
    </w:p>
    <w:p w:rsidR="00E67098" w:rsidRPr="00050663" w:rsidRDefault="008B126E"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E67098" w:rsidRPr="00050663">
        <w:rPr>
          <w:rFonts w:ascii="Times New Roman" w:eastAsia="Times New Roman" w:hAnsi="Times New Roman" w:cs="Times New Roman"/>
          <w:sz w:val="28"/>
          <w:szCs w:val="28"/>
          <w:lang w:val="uk-UA" w:eastAsia="uk-UA"/>
        </w:rPr>
        <w:t>Стратегія розвитку закладу спрямована в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 освітнього процесу, змісту освіти, форм і методів навчання й виховання,</w:t>
      </w:r>
      <w:r w:rsidR="008A6F5A" w:rsidRPr="00050663">
        <w:rPr>
          <w:rFonts w:ascii="Times New Roman" w:eastAsia="Times New Roman" w:hAnsi="Times New Roman" w:cs="Times New Roman"/>
          <w:sz w:val="28"/>
          <w:szCs w:val="28"/>
          <w:lang w:val="uk-UA" w:eastAsia="uk-UA"/>
        </w:rPr>
        <w:t xml:space="preserve"> </w:t>
      </w:r>
      <w:r w:rsidR="00E67098" w:rsidRPr="00050663">
        <w:rPr>
          <w:rFonts w:ascii="Times New Roman" w:eastAsia="Times New Roman" w:hAnsi="Times New Roman" w:cs="Times New Roman"/>
          <w:sz w:val="28"/>
          <w:szCs w:val="28"/>
          <w:lang w:val="uk-UA" w:eastAsia="uk-UA"/>
        </w:rPr>
        <w:t>внутрішнього та завнішнього моніторингів якості знань здобувачів освіти та якості надання педагогами освітніх послуг, прийнятті управлінських рішень.</w:t>
      </w:r>
    </w:p>
    <w:p w:rsidR="00E67098" w:rsidRPr="00050663" w:rsidRDefault="008B126E" w:rsidP="00D216F6">
      <w:pPr>
        <w:spacing w:after="0" w:line="240" w:lineRule="auto"/>
        <w:jc w:val="both"/>
        <w:rPr>
          <w:rFonts w:ascii="Times New Roman" w:hAnsi="Times New Roman" w:cs="Times New Roman"/>
          <w:sz w:val="28"/>
          <w:szCs w:val="28"/>
          <w:lang w:val="uk-UA"/>
        </w:rPr>
      </w:pPr>
      <w:r w:rsidRPr="00050663">
        <w:rPr>
          <w:rFonts w:ascii="Times New Roman" w:eastAsia="Times New Roman" w:hAnsi="Times New Roman" w:cs="Times New Roman"/>
          <w:sz w:val="28"/>
          <w:szCs w:val="28"/>
          <w:lang w:val="uk-UA" w:eastAsia="uk-UA"/>
        </w:rPr>
        <w:t xml:space="preserve">       </w:t>
      </w:r>
      <w:r w:rsidR="00E67098" w:rsidRPr="00050663">
        <w:rPr>
          <w:rFonts w:ascii="Times New Roman" w:eastAsia="Times New Roman" w:hAnsi="Times New Roman" w:cs="Times New Roman"/>
          <w:sz w:val="28"/>
          <w:szCs w:val="28"/>
          <w:lang w:val="uk-UA" w:eastAsia="uk-UA"/>
        </w:rPr>
        <w:t xml:space="preserve">Стратегія розвитку закладу є комплексом методичних, матеріально-технічних та управлінських проєктів із визначенням шляхів їх реалізації. У ній максимально враховані потреби учасників освітнього </w:t>
      </w:r>
      <w:r w:rsidR="005D2397" w:rsidRPr="00050663">
        <w:rPr>
          <w:rFonts w:ascii="Times New Roman" w:eastAsia="Times New Roman" w:hAnsi="Times New Roman" w:cs="Times New Roman"/>
          <w:sz w:val="28"/>
          <w:szCs w:val="28"/>
          <w:lang w:val="uk-UA" w:eastAsia="uk-UA"/>
        </w:rPr>
        <w:t>проце</w:t>
      </w:r>
      <w:r w:rsidR="00447A79" w:rsidRPr="00050663">
        <w:rPr>
          <w:rFonts w:ascii="Times New Roman" w:eastAsia="Times New Roman" w:hAnsi="Times New Roman" w:cs="Times New Roman"/>
          <w:sz w:val="28"/>
          <w:szCs w:val="28"/>
          <w:lang w:val="uk-UA" w:eastAsia="uk-UA"/>
        </w:rPr>
        <w:t>су</w:t>
      </w:r>
      <w:r w:rsidR="00447A79" w:rsidRPr="00050663">
        <w:rPr>
          <w:rFonts w:ascii="Times New Roman" w:hAnsi="Times New Roman" w:cs="Times New Roman"/>
          <w:sz w:val="28"/>
          <w:szCs w:val="28"/>
          <w:lang w:val="uk-UA"/>
        </w:rPr>
        <w:t>.</w:t>
      </w:r>
    </w:p>
    <w:p w:rsidR="00A93D2D" w:rsidRPr="00050663" w:rsidRDefault="00195156" w:rsidP="00D216F6">
      <w:pPr>
        <w:shd w:val="clear" w:color="auto" w:fill="FFFFFF"/>
        <w:spacing w:after="0" w:line="240" w:lineRule="auto"/>
        <w:jc w:val="both"/>
        <w:rPr>
          <w:rFonts w:ascii="Times New Roman" w:eastAsia="Times New Roman" w:hAnsi="Times New Roman" w:cs="Times New Roman"/>
          <w:sz w:val="28"/>
          <w:szCs w:val="28"/>
          <w:lang w:val="uk-UA" w:eastAsia="ru-RU"/>
        </w:rPr>
      </w:pPr>
      <w:r w:rsidRPr="00050663">
        <w:rPr>
          <w:rFonts w:ascii="Times New Roman" w:hAnsi="Times New Roman" w:cs="Times New Roman"/>
          <w:sz w:val="28"/>
          <w:szCs w:val="28"/>
          <w:lang w:val="uk-UA"/>
        </w:rPr>
        <w:t xml:space="preserve">Упродовж </w:t>
      </w:r>
      <w:r w:rsidR="008D51F5" w:rsidRPr="00050663">
        <w:rPr>
          <w:rFonts w:ascii="Times New Roman" w:hAnsi="Times New Roman" w:cs="Times New Roman"/>
          <w:sz w:val="28"/>
          <w:szCs w:val="28"/>
          <w:lang w:val="uk-UA"/>
        </w:rPr>
        <w:t xml:space="preserve">останніх </w:t>
      </w:r>
      <w:r w:rsidRPr="00050663">
        <w:rPr>
          <w:rFonts w:ascii="Times New Roman" w:hAnsi="Times New Roman" w:cs="Times New Roman"/>
          <w:sz w:val="28"/>
          <w:szCs w:val="28"/>
          <w:lang w:val="uk-UA"/>
        </w:rPr>
        <w:t xml:space="preserve">  років у закладі освіти відбулися значні позитивні зміни </w:t>
      </w:r>
      <w:r w:rsidR="00A93D2D" w:rsidRPr="00050663">
        <w:rPr>
          <w:rFonts w:ascii="Times New Roman" w:eastAsia="Times New Roman" w:hAnsi="Times New Roman" w:cs="Times New Roman"/>
          <w:sz w:val="28"/>
          <w:szCs w:val="28"/>
          <w:lang w:val="uk-UA" w:eastAsia="ru-RU"/>
        </w:rPr>
        <w:t>Основні показники іміджу – це загальна популярність, репутація, швидкість реагування на соціальне замовлення, надійність, конкурентоспроможність.</w:t>
      </w:r>
    </w:p>
    <w:p w:rsidR="00A93D2D" w:rsidRPr="00050663" w:rsidRDefault="00A93D2D" w:rsidP="00D216F6">
      <w:pPr>
        <w:shd w:val="clear" w:color="auto" w:fill="FFFFFF"/>
        <w:spacing w:after="0" w:line="240" w:lineRule="auto"/>
        <w:jc w:val="both"/>
        <w:rPr>
          <w:rFonts w:ascii="Times New Roman" w:eastAsia="Times New Roman" w:hAnsi="Times New Roman" w:cs="Times New Roman"/>
          <w:sz w:val="28"/>
          <w:szCs w:val="28"/>
          <w:lang w:val="uk-UA" w:eastAsia="ru-RU"/>
        </w:rPr>
      </w:pPr>
      <w:r w:rsidRPr="00050663">
        <w:rPr>
          <w:rFonts w:ascii="Times New Roman" w:eastAsia="Times New Roman" w:hAnsi="Times New Roman" w:cs="Times New Roman"/>
          <w:sz w:val="28"/>
          <w:szCs w:val="28"/>
          <w:lang w:val="uk-UA" w:eastAsia="ru-RU"/>
        </w:rPr>
        <w:t>Володимирецьки</w:t>
      </w:r>
      <w:r w:rsidR="004B56E8">
        <w:rPr>
          <w:rFonts w:ascii="Times New Roman" w:eastAsia="Times New Roman" w:hAnsi="Times New Roman" w:cs="Times New Roman"/>
          <w:sz w:val="28"/>
          <w:szCs w:val="28"/>
          <w:lang w:val="uk-UA" w:eastAsia="ru-RU"/>
        </w:rPr>
        <w:t>й ЗЗСО І-ІІІ ступенів № 2</w:t>
      </w:r>
      <w:r w:rsidRPr="00050663">
        <w:rPr>
          <w:rFonts w:ascii="Times New Roman" w:eastAsia="Times New Roman" w:hAnsi="Times New Roman" w:cs="Times New Roman"/>
          <w:sz w:val="28"/>
          <w:szCs w:val="28"/>
          <w:lang w:val="uk-UA" w:eastAsia="ru-RU"/>
        </w:rPr>
        <w:t xml:space="preserve"> не є винятком щодо розв’язання проблем іміджу закладу освіти.</w:t>
      </w:r>
    </w:p>
    <w:p w:rsidR="00A93D2D" w:rsidRPr="00703A55" w:rsidRDefault="00E66DFC" w:rsidP="00D216F6">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Заклад освіти,</w:t>
      </w:r>
      <w:r w:rsidR="00703A55">
        <w:rPr>
          <w:rFonts w:ascii="Times New Roman" w:eastAsia="Times New Roman" w:hAnsi="Times New Roman" w:cs="Times New Roman"/>
          <w:sz w:val="28"/>
          <w:szCs w:val="28"/>
          <w:lang w:eastAsia="ru-RU"/>
        </w:rPr>
        <w:t xml:space="preserve"> заснован</w:t>
      </w:r>
      <w:r w:rsidR="00703A55">
        <w:rPr>
          <w:rFonts w:ascii="Times New Roman" w:eastAsia="Times New Roman" w:hAnsi="Times New Roman" w:cs="Times New Roman"/>
          <w:sz w:val="28"/>
          <w:szCs w:val="28"/>
          <w:lang w:val="uk-UA" w:eastAsia="ru-RU"/>
        </w:rPr>
        <w:t>ий</w:t>
      </w:r>
      <w:r w:rsidR="00703A55">
        <w:rPr>
          <w:rFonts w:ascii="Times New Roman" w:eastAsia="Times New Roman" w:hAnsi="Times New Roman" w:cs="Times New Roman"/>
          <w:sz w:val="28"/>
          <w:szCs w:val="28"/>
          <w:lang w:eastAsia="ru-RU"/>
        </w:rPr>
        <w:t xml:space="preserve"> в 1957 році, розміщен</w:t>
      </w:r>
      <w:r w:rsidR="00703A55">
        <w:rPr>
          <w:rFonts w:ascii="Times New Roman" w:eastAsia="Times New Roman" w:hAnsi="Times New Roman" w:cs="Times New Roman"/>
          <w:sz w:val="28"/>
          <w:szCs w:val="28"/>
          <w:lang w:val="uk-UA" w:eastAsia="ru-RU"/>
        </w:rPr>
        <w:t>ий</w:t>
      </w:r>
      <w:r w:rsidR="00573BF2">
        <w:rPr>
          <w:rFonts w:ascii="Times New Roman" w:eastAsia="Times New Roman" w:hAnsi="Times New Roman" w:cs="Times New Roman"/>
          <w:sz w:val="28"/>
          <w:szCs w:val="28"/>
          <w:lang w:eastAsia="ru-RU"/>
        </w:rPr>
        <w:t xml:space="preserve"> в парковій зоні селища, як</w:t>
      </w:r>
      <w:r w:rsidR="00573BF2">
        <w:rPr>
          <w:rFonts w:ascii="Times New Roman" w:eastAsia="Times New Roman" w:hAnsi="Times New Roman" w:cs="Times New Roman"/>
          <w:sz w:val="28"/>
          <w:szCs w:val="28"/>
          <w:lang w:val="uk-UA" w:eastAsia="ru-RU"/>
        </w:rPr>
        <w:t>а</w:t>
      </w:r>
      <w:r w:rsidR="00A93D2D" w:rsidRPr="00050663">
        <w:rPr>
          <w:rFonts w:ascii="Times New Roman" w:eastAsia="Times New Roman" w:hAnsi="Times New Roman" w:cs="Times New Roman"/>
          <w:sz w:val="28"/>
          <w:szCs w:val="28"/>
          <w:lang w:eastAsia="ru-RU"/>
        </w:rPr>
        <w:t xml:space="preserve"> є пам’яткою природи місцевого значення. До 1993 року це була восьмирічна школа-інтернат</w:t>
      </w:r>
      <w:r w:rsidR="00703A55">
        <w:rPr>
          <w:rFonts w:ascii="Times New Roman" w:eastAsia="Times New Roman" w:hAnsi="Times New Roman" w:cs="Times New Roman"/>
          <w:sz w:val="28"/>
          <w:szCs w:val="28"/>
          <w:lang w:eastAsia="ru-RU"/>
        </w:rPr>
        <w:t xml:space="preserve">, в якій навчалися діти </w:t>
      </w:r>
      <w:r w:rsidR="00703A55">
        <w:rPr>
          <w:rFonts w:ascii="Times New Roman" w:eastAsia="Times New Roman" w:hAnsi="Times New Roman" w:cs="Times New Roman"/>
          <w:sz w:val="28"/>
          <w:szCs w:val="28"/>
          <w:lang w:val="uk-UA" w:eastAsia="ru-RU"/>
        </w:rPr>
        <w:t xml:space="preserve">з Рівненської </w:t>
      </w:r>
      <w:r w:rsidR="00A93D2D" w:rsidRPr="00050663">
        <w:rPr>
          <w:rFonts w:ascii="Times New Roman" w:eastAsia="Times New Roman" w:hAnsi="Times New Roman" w:cs="Times New Roman"/>
          <w:sz w:val="28"/>
          <w:szCs w:val="28"/>
          <w:lang w:eastAsia="ru-RU"/>
        </w:rPr>
        <w:t>о</w:t>
      </w:r>
      <w:r w:rsidR="00703A55">
        <w:rPr>
          <w:rFonts w:ascii="Times New Roman" w:eastAsia="Times New Roman" w:hAnsi="Times New Roman" w:cs="Times New Roman"/>
          <w:sz w:val="28"/>
          <w:szCs w:val="28"/>
          <w:lang w:eastAsia="ru-RU"/>
        </w:rPr>
        <w:t xml:space="preserve">бласті. </w:t>
      </w:r>
      <w:r w:rsidR="00703A55">
        <w:rPr>
          <w:rFonts w:ascii="Times New Roman" w:eastAsia="Times New Roman" w:hAnsi="Times New Roman" w:cs="Times New Roman"/>
          <w:sz w:val="28"/>
          <w:szCs w:val="28"/>
          <w:lang w:val="uk-UA" w:eastAsia="ru-RU"/>
        </w:rPr>
        <w:t xml:space="preserve">Важливим </w:t>
      </w:r>
      <w:r w:rsidR="00A93D2D" w:rsidRPr="00050663">
        <w:rPr>
          <w:rFonts w:ascii="Times New Roman" w:eastAsia="Times New Roman" w:hAnsi="Times New Roman" w:cs="Times New Roman"/>
          <w:sz w:val="28"/>
          <w:szCs w:val="28"/>
          <w:lang w:eastAsia="ru-RU"/>
        </w:rPr>
        <w:t>моментом в історії стала ре</w:t>
      </w:r>
      <w:r w:rsidR="00703A55">
        <w:rPr>
          <w:rFonts w:ascii="Times New Roman" w:eastAsia="Times New Roman" w:hAnsi="Times New Roman" w:cs="Times New Roman"/>
          <w:sz w:val="28"/>
          <w:szCs w:val="28"/>
          <w:lang w:eastAsia="ru-RU"/>
        </w:rPr>
        <w:t>організація школи у навчально</w:t>
      </w:r>
      <w:r w:rsidR="00703A55">
        <w:rPr>
          <w:rFonts w:ascii="Times New Roman" w:eastAsia="Times New Roman" w:hAnsi="Times New Roman" w:cs="Times New Roman"/>
          <w:sz w:val="28"/>
          <w:szCs w:val="28"/>
          <w:lang w:val="uk-UA" w:eastAsia="ru-RU"/>
        </w:rPr>
        <w:t>-</w:t>
      </w:r>
      <w:r w:rsidR="00A93D2D" w:rsidRPr="00050663">
        <w:rPr>
          <w:rFonts w:ascii="Times New Roman" w:eastAsia="Times New Roman" w:hAnsi="Times New Roman" w:cs="Times New Roman"/>
          <w:sz w:val="28"/>
          <w:szCs w:val="28"/>
          <w:lang w:eastAsia="ru-RU"/>
        </w:rPr>
        <w:t>виховний комплекс «Загальноосвітня школа І-ІІІ ступенів – дошкільний</w:t>
      </w:r>
      <w:r w:rsidR="00703A55">
        <w:rPr>
          <w:rFonts w:ascii="Times New Roman" w:eastAsia="Times New Roman" w:hAnsi="Times New Roman" w:cs="Times New Roman"/>
          <w:sz w:val="28"/>
          <w:szCs w:val="28"/>
          <w:lang w:eastAsia="ru-RU"/>
        </w:rPr>
        <w:t xml:space="preserve"> навчальний заклад» у 2011 році</w:t>
      </w:r>
      <w:r w:rsidR="00A93D2D" w:rsidRPr="00050663">
        <w:rPr>
          <w:rFonts w:ascii="Times New Roman" w:eastAsia="Times New Roman" w:hAnsi="Times New Roman" w:cs="Times New Roman"/>
          <w:sz w:val="28"/>
          <w:szCs w:val="28"/>
          <w:lang w:eastAsia="ru-RU"/>
        </w:rPr>
        <w:t>.</w:t>
      </w:r>
      <w:r w:rsidR="00703A55">
        <w:rPr>
          <w:rFonts w:ascii="Times New Roman" w:eastAsia="Times New Roman" w:hAnsi="Times New Roman" w:cs="Times New Roman"/>
          <w:sz w:val="28"/>
          <w:szCs w:val="28"/>
          <w:lang w:val="uk-UA" w:eastAsia="ru-RU"/>
        </w:rPr>
        <w:t xml:space="preserve"> Завдяки дошкільному підрозділу збільшилася прогнозована кількіст</w:t>
      </w:r>
      <w:r w:rsidR="00573BF2">
        <w:rPr>
          <w:rFonts w:ascii="Times New Roman" w:eastAsia="Times New Roman" w:hAnsi="Times New Roman" w:cs="Times New Roman"/>
          <w:sz w:val="28"/>
          <w:szCs w:val="28"/>
          <w:lang w:val="uk-UA" w:eastAsia="ru-RU"/>
        </w:rPr>
        <w:t xml:space="preserve">ь здобувачів освіти  у закладі. </w:t>
      </w:r>
      <w:r w:rsidR="00E21B15">
        <w:rPr>
          <w:rFonts w:ascii="Times New Roman" w:eastAsia="Times New Roman" w:hAnsi="Times New Roman" w:cs="Times New Roman"/>
          <w:sz w:val="28"/>
          <w:szCs w:val="28"/>
          <w:lang w:val="uk-UA" w:eastAsia="ru-RU"/>
        </w:rPr>
        <w:t xml:space="preserve">У 2021 році відбулася реорганізація </w:t>
      </w:r>
      <w:r w:rsidR="00DE5768">
        <w:rPr>
          <w:rFonts w:ascii="Times New Roman" w:eastAsia="Times New Roman" w:hAnsi="Times New Roman" w:cs="Times New Roman"/>
          <w:sz w:val="28"/>
          <w:szCs w:val="28"/>
          <w:lang w:val="uk-UA" w:eastAsia="ru-RU"/>
        </w:rPr>
        <w:t xml:space="preserve">навчально-виховного комплексу </w:t>
      </w:r>
      <w:r w:rsidR="00E21B15">
        <w:rPr>
          <w:rFonts w:ascii="Times New Roman" w:eastAsia="Times New Roman" w:hAnsi="Times New Roman" w:cs="Times New Roman"/>
          <w:sz w:val="28"/>
          <w:szCs w:val="28"/>
          <w:lang w:val="uk-UA" w:eastAsia="ru-RU"/>
        </w:rPr>
        <w:t xml:space="preserve"> у заклад загальної середньої освіти І-ІІІ ступенів № 2.</w:t>
      </w:r>
    </w:p>
    <w:p w:rsidR="00A93D2D" w:rsidRPr="00050663" w:rsidRDefault="00A93D2D" w:rsidP="00D216F6">
      <w:pPr>
        <w:shd w:val="clear" w:color="auto" w:fill="FFFFFF"/>
        <w:spacing w:after="0" w:line="240" w:lineRule="auto"/>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bCs/>
          <w:sz w:val="28"/>
          <w:szCs w:val="28"/>
          <w:lang w:eastAsia="ru-RU"/>
        </w:rPr>
        <w:t>Позити</w:t>
      </w:r>
      <w:r w:rsidR="00703A55">
        <w:rPr>
          <w:rFonts w:ascii="Times New Roman" w:eastAsia="Times New Roman" w:hAnsi="Times New Roman" w:cs="Times New Roman"/>
          <w:bCs/>
          <w:sz w:val="28"/>
          <w:szCs w:val="28"/>
          <w:lang w:eastAsia="ru-RU"/>
        </w:rPr>
        <w:t xml:space="preserve">вний імідж </w:t>
      </w:r>
      <w:r w:rsidRPr="00050663">
        <w:rPr>
          <w:rFonts w:ascii="Times New Roman" w:eastAsia="Times New Roman" w:hAnsi="Times New Roman" w:cs="Times New Roman"/>
          <w:bCs/>
          <w:sz w:val="28"/>
          <w:szCs w:val="28"/>
          <w:lang w:eastAsia="ru-RU"/>
        </w:rPr>
        <w:t xml:space="preserve"> закладу </w:t>
      </w:r>
      <w:r w:rsidR="00703A55">
        <w:rPr>
          <w:rFonts w:ascii="Times New Roman" w:eastAsia="Times New Roman" w:hAnsi="Times New Roman" w:cs="Times New Roman"/>
          <w:bCs/>
          <w:sz w:val="28"/>
          <w:szCs w:val="28"/>
          <w:lang w:val="uk-UA" w:eastAsia="ru-RU"/>
        </w:rPr>
        <w:t xml:space="preserve">освіти </w:t>
      </w:r>
      <w:r w:rsidRPr="00050663">
        <w:rPr>
          <w:rFonts w:ascii="Times New Roman" w:eastAsia="Times New Roman" w:hAnsi="Times New Roman" w:cs="Times New Roman"/>
          <w:bCs/>
          <w:sz w:val="28"/>
          <w:szCs w:val="28"/>
          <w:lang w:eastAsia="ru-RU"/>
        </w:rPr>
        <w:t>проводимо у двох напрямках:</w:t>
      </w:r>
    </w:p>
    <w:p w:rsidR="00A93D2D" w:rsidRPr="00050663" w:rsidRDefault="00A93D2D" w:rsidP="00D216F6">
      <w:pPr>
        <w:numPr>
          <w:ilvl w:val="0"/>
          <w:numId w:val="7"/>
        </w:numPr>
        <w:shd w:val="clear" w:color="auto" w:fill="FFFFFF"/>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eastAsia="ru-RU"/>
        </w:rPr>
        <w:t>в</w:t>
      </w:r>
      <w:r w:rsidR="004B56E8">
        <w:rPr>
          <w:rFonts w:ascii="Times New Roman" w:eastAsia="Times New Roman" w:hAnsi="Times New Roman" w:cs="Times New Roman"/>
          <w:sz w:val="28"/>
          <w:szCs w:val="28"/>
          <w:lang w:eastAsia="ru-RU"/>
        </w:rPr>
        <w:t xml:space="preserve"> організації </w:t>
      </w:r>
      <w:r w:rsidR="004B56E8">
        <w:rPr>
          <w:rFonts w:ascii="Times New Roman" w:eastAsia="Times New Roman" w:hAnsi="Times New Roman" w:cs="Times New Roman"/>
          <w:sz w:val="28"/>
          <w:szCs w:val="28"/>
          <w:lang w:val="uk-UA" w:eastAsia="ru-RU"/>
        </w:rPr>
        <w:t xml:space="preserve">освітнього </w:t>
      </w:r>
      <w:r w:rsidRPr="00050663">
        <w:rPr>
          <w:rFonts w:ascii="Times New Roman" w:eastAsia="Times New Roman" w:hAnsi="Times New Roman" w:cs="Times New Roman"/>
          <w:sz w:val="28"/>
          <w:szCs w:val="28"/>
          <w:lang w:eastAsia="ru-RU"/>
        </w:rPr>
        <w:t xml:space="preserve"> процесу;</w:t>
      </w:r>
    </w:p>
    <w:p w:rsidR="00A93D2D" w:rsidRPr="00050663" w:rsidRDefault="00A93D2D" w:rsidP="00D216F6">
      <w:pPr>
        <w:numPr>
          <w:ilvl w:val="0"/>
          <w:numId w:val="7"/>
        </w:numPr>
        <w:shd w:val="clear" w:color="auto" w:fill="FFFFFF"/>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eastAsia="ru-RU"/>
        </w:rPr>
        <w:t>у тісній співпраці з громадськістю.</w:t>
      </w:r>
    </w:p>
    <w:p w:rsidR="00A93D2D" w:rsidRPr="00050663" w:rsidRDefault="00703A55" w:rsidP="00D216F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Організація </w:t>
      </w:r>
      <w:r>
        <w:rPr>
          <w:rFonts w:ascii="Times New Roman" w:eastAsia="Times New Roman" w:hAnsi="Times New Roman" w:cs="Times New Roman"/>
          <w:sz w:val="28"/>
          <w:szCs w:val="28"/>
          <w:lang w:val="uk-UA" w:eastAsia="ru-RU"/>
        </w:rPr>
        <w:t xml:space="preserve">освітнього </w:t>
      </w:r>
      <w:r w:rsidR="00A93D2D" w:rsidRPr="00050663">
        <w:rPr>
          <w:rFonts w:ascii="Times New Roman" w:eastAsia="Times New Roman" w:hAnsi="Times New Roman" w:cs="Times New Roman"/>
          <w:sz w:val="28"/>
          <w:szCs w:val="28"/>
          <w:lang w:eastAsia="ru-RU"/>
        </w:rPr>
        <w:t xml:space="preserve"> процесу спрямована на створення дієвої, ефективної, творчо</w:t>
      </w:r>
      <w:r>
        <w:rPr>
          <w:rFonts w:ascii="Times New Roman" w:eastAsia="Times New Roman" w:hAnsi="Times New Roman" w:cs="Times New Roman"/>
          <w:sz w:val="28"/>
          <w:szCs w:val="28"/>
          <w:lang w:eastAsia="ru-RU"/>
        </w:rPr>
        <w:t xml:space="preserve">ї внутрішньої атмосфери. </w:t>
      </w:r>
      <w:r>
        <w:rPr>
          <w:rFonts w:ascii="Times New Roman" w:eastAsia="Times New Roman" w:hAnsi="Times New Roman" w:cs="Times New Roman"/>
          <w:sz w:val="28"/>
          <w:szCs w:val="28"/>
          <w:lang w:val="uk-UA" w:eastAsia="ru-RU"/>
        </w:rPr>
        <w:t xml:space="preserve">Для організації </w:t>
      </w:r>
      <w:r w:rsidR="00A93D2D" w:rsidRPr="00050663">
        <w:rPr>
          <w:rFonts w:ascii="Times New Roman" w:eastAsia="Times New Roman" w:hAnsi="Times New Roman" w:cs="Times New Roman"/>
          <w:sz w:val="28"/>
          <w:szCs w:val="28"/>
          <w:lang w:eastAsia="ru-RU"/>
        </w:rPr>
        <w:t xml:space="preserve"> організа</w:t>
      </w:r>
      <w:r>
        <w:rPr>
          <w:rFonts w:ascii="Times New Roman" w:eastAsia="Times New Roman" w:hAnsi="Times New Roman" w:cs="Times New Roman"/>
          <w:sz w:val="28"/>
          <w:szCs w:val="28"/>
          <w:lang w:eastAsia="ru-RU"/>
        </w:rPr>
        <w:t xml:space="preserve">ції </w:t>
      </w:r>
      <w:r w:rsidR="00A93D2D" w:rsidRPr="000506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освітнього </w:t>
      </w:r>
      <w:r w:rsidR="00A93D2D" w:rsidRPr="00050663">
        <w:rPr>
          <w:rFonts w:ascii="Times New Roman" w:eastAsia="Times New Roman" w:hAnsi="Times New Roman" w:cs="Times New Roman"/>
          <w:sz w:val="28"/>
          <w:szCs w:val="28"/>
          <w:lang w:eastAsia="ru-RU"/>
        </w:rPr>
        <w:t xml:space="preserve">процесу використовуємо </w:t>
      </w:r>
      <w:r>
        <w:rPr>
          <w:rFonts w:ascii="Times New Roman" w:eastAsia="Times New Roman" w:hAnsi="Times New Roman" w:cs="Times New Roman"/>
          <w:sz w:val="28"/>
          <w:szCs w:val="28"/>
          <w:lang w:val="uk-UA" w:eastAsia="ru-RU"/>
        </w:rPr>
        <w:t xml:space="preserve">наступні </w:t>
      </w:r>
      <w:r w:rsidR="00A93D2D" w:rsidRPr="00050663">
        <w:rPr>
          <w:rFonts w:ascii="Times New Roman" w:eastAsia="Times New Roman" w:hAnsi="Times New Roman" w:cs="Times New Roman"/>
          <w:sz w:val="28"/>
          <w:szCs w:val="28"/>
          <w:lang w:eastAsia="ru-RU"/>
        </w:rPr>
        <w:t>складові: якісні освітн</w:t>
      </w:r>
      <w:r>
        <w:rPr>
          <w:rFonts w:ascii="Times New Roman" w:eastAsia="Times New Roman" w:hAnsi="Times New Roman" w:cs="Times New Roman"/>
          <w:sz w:val="28"/>
          <w:szCs w:val="28"/>
          <w:lang w:eastAsia="ru-RU"/>
        </w:rPr>
        <w:t>і послуги, ефективний науково</w:t>
      </w:r>
      <w:r>
        <w:rPr>
          <w:rFonts w:ascii="Times New Roman" w:eastAsia="Times New Roman" w:hAnsi="Times New Roman" w:cs="Times New Roman"/>
          <w:sz w:val="28"/>
          <w:szCs w:val="28"/>
          <w:lang w:val="uk-UA" w:eastAsia="ru-RU"/>
        </w:rPr>
        <w:t>-</w:t>
      </w:r>
      <w:r w:rsidR="00A93D2D" w:rsidRPr="00050663">
        <w:rPr>
          <w:rFonts w:ascii="Times New Roman" w:eastAsia="Times New Roman" w:hAnsi="Times New Roman" w:cs="Times New Roman"/>
          <w:sz w:val="28"/>
          <w:szCs w:val="28"/>
          <w:lang w:eastAsia="ru-RU"/>
        </w:rPr>
        <w:lastRenderedPageBreak/>
        <w:t xml:space="preserve">методичний супровід, удосконалена виховна </w:t>
      </w:r>
      <w:r>
        <w:rPr>
          <w:rFonts w:ascii="Times New Roman" w:eastAsia="Times New Roman" w:hAnsi="Times New Roman" w:cs="Times New Roman"/>
          <w:sz w:val="28"/>
          <w:szCs w:val="28"/>
          <w:lang w:eastAsia="ru-RU"/>
        </w:rPr>
        <w:t>робота, зміцнення матеріально</w:t>
      </w:r>
      <w:r>
        <w:rPr>
          <w:rFonts w:ascii="Times New Roman" w:eastAsia="Times New Roman" w:hAnsi="Times New Roman" w:cs="Times New Roman"/>
          <w:sz w:val="28"/>
          <w:szCs w:val="28"/>
          <w:lang w:val="uk-UA" w:eastAsia="ru-RU"/>
        </w:rPr>
        <w:t>-</w:t>
      </w:r>
      <w:r w:rsidR="00A93D2D" w:rsidRPr="00050663">
        <w:rPr>
          <w:rFonts w:ascii="Times New Roman" w:eastAsia="Times New Roman" w:hAnsi="Times New Roman" w:cs="Times New Roman"/>
          <w:sz w:val="28"/>
          <w:szCs w:val="28"/>
          <w:lang w:eastAsia="ru-RU"/>
        </w:rPr>
        <w:t xml:space="preserve">технічної бази, співпраця з </w:t>
      </w:r>
      <w:r w:rsidR="00D245E9" w:rsidRPr="00050663">
        <w:rPr>
          <w:rFonts w:ascii="Times New Roman" w:eastAsia="Times New Roman" w:hAnsi="Times New Roman" w:cs="Times New Roman"/>
          <w:sz w:val="28"/>
          <w:szCs w:val="28"/>
          <w:lang w:val="uk-UA" w:eastAsia="ru-RU"/>
        </w:rPr>
        <w:t xml:space="preserve"> </w:t>
      </w:r>
      <w:r w:rsidR="00A93D2D" w:rsidRPr="00050663">
        <w:rPr>
          <w:rFonts w:ascii="Times New Roman" w:eastAsia="Times New Roman" w:hAnsi="Times New Roman" w:cs="Times New Roman"/>
          <w:sz w:val="28"/>
          <w:szCs w:val="28"/>
          <w:lang w:eastAsia="ru-RU"/>
        </w:rPr>
        <w:t xml:space="preserve"> громадськістю.</w:t>
      </w:r>
    </w:p>
    <w:p w:rsidR="00A93D2D" w:rsidRPr="00050663" w:rsidRDefault="00A93D2D" w:rsidP="00D216F6">
      <w:pPr>
        <w:shd w:val="clear" w:color="auto" w:fill="FFFFFF"/>
        <w:spacing w:after="0" w:line="240" w:lineRule="auto"/>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eastAsia="ru-RU"/>
        </w:rPr>
        <w:t>Проблему іміджу тісно пов’язано з проблемою успіху, тобто можна створити своєрідну формулу іміджу: імідж = успіх.</w:t>
      </w:r>
    </w:p>
    <w:p w:rsidR="00D245E9" w:rsidRPr="00050663" w:rsidRDefault="00A93D2D" w:rsidP="00D216F6">
      <w:pPr>
        <w:shd w:val="clear" w:color="auto" w:fill="FFFFFF"/>
        <w:spacing w:after="0" w:line="240" w:lineRule="auto"/>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val="uk-UA" w:eastAsia="ru-RU"/>
        </w:rPr>
        <w:t xml:space="preserve"> </w:t>
      </w:r>
      <w:r w:rsidR="00D245E9" w:rsidRPr="00050663">
        <w:rPr>
          <w:rFonts w:ascii="Times New Roman" w:eastAsia="Times New Roman" w:hAnsi="Times New Roman" w:cs="Times New Roman"/>
          <w:sz w:val="28"/>
          <w:szCs w:val="28"/>
          <w:lang w:val="uk-UA" w:eastAsia="ru-RU"/>
        </w:rPr>
        <w:t xml:space="preserve"> </w:t>
      </w:r>
      <w:r w:rsidRPr="00050663">
        <w:rPr>
          <w:rFonts w:ascii="Times New Roman" w:eastAsia="Times New Roman" w:hAnsi="Times New Roman" w:cs="Times New Roman"/>
          <w:sz w:val="28"/>
          <w:szCs w:val="28"/>
          <w:lang w:eastAsia="ru-RU"/>
        </w:rPr>
        <w:t xml:space="preserve">  </w:t>
      </w:r>
      <w:r w:rsidRPr="00050663">
        <w:rPr>
          <w:rFonts w:ascii="Times New Roman" w:eastAsia="Times New Roman" w:hAnsi="Times New Roman" w:cs="Times New Roman"/>
          <w:sz w:val="28"/>
          <w:szCs w:val="28"/>
          <w:lang w:val="uk-UA" w:eastAsia="ru-RU"/>
        </w:rPr>
        <w:t xml:space="preserve"> </w:t>
      </w:r>
      <w:r w:rsidRPr="00050663">
        <w:rPr>
          <w:rFonts w:ascii="Times New Roman" w:eastAsia="Times New Roman" w:hAnsi="Times New Roman" w:cs="Times New Roman"/>
          <w:sz w:val="28"/>
          <w:szCs w:val="28"/>
          <w:lang w:eastAsia="ru-RU"/>
        </w:rPr>
        <w:t>В  закладі працює стабільний висококваліфікований педагогічний колектив.</w:t>
      </w:r>
      <w:r w:rsidR="00D245E9" w:rsidRPr="00050663">
        <w:rPr>
          <w:rFonts w:ascii="Times New Roman" w:hAnsi="Times New Roman" w:cs="Times New Roman"/>
          <w:sz w:val="28"/>
          <w:szCs w:val="28"/>
          <w:lang w:val="uk-UA"/>
        </w:rPr>
        <w:t xml:space="preserve"> Цьому сприяв </w:t>
      </w:r>
      <w:r w:rsidR="00D245E9" w:rsidRPr="00050663">
        <w:rPr>
          <w:rFonts w:ascii="Times New Roman" w:eastAsia="Times New Roman" w:hAnsi="Times New Roman" w:cs="Times New Roman"/>
          <w:sz w:val="28"/>
          <w:szCs w:val="28"/>
          <w:lang w:eastAsia="ru-RU"/>
        </w:rPr>
        <w:t xml:space="preserve">пошук, розробка та застосування управлінських, </w:t>
      </w:r>
      <w:r w:rsidR="006148A1">
        <w:rPr>
          <w:rFonts w:ascii="Times New Roman" w:eastAsia="Times New Roman" w:hAnsi="Times New Roman" w:cs="Times New Roman"/>
          <w:sz w:val="28"/>
          <w:szCs w:val="28"/>
          <w:lang w:val="uk-UA" w:eastAsia="ru-RU"/>
        </w:rPr>
        <w:t xml:space="preserve">освітніх, </w:t>
      </w:r>
      <w:r w:rsidR="00D245E9" w:rsidRPr="00050663">
        <w:rPr>
          <w:rFonts w:ascii="Times New Roman" w:eastAsia="Times New Roman" w:hAnsi="Times New Roman" w:cs="Times New Roman"/>
          <w:sz w:val="28"/>
          <w:szCs w:val="28"/>
          <w:lang w:eastAsia="ru-RU"/>
        </w:rPr>
        <w:t xml:space="preserve">пізнавальних і художньо-естетичних засобів створення позитивного образу </w:t>
      </w:r>
      <w:r w:rsidR="00D245E9" w:rsidRPr="00050663">
        <w:rPr>
          <w:rFonts w:ascii="Times New Roman" w:eastAsia="Times New Roman" w:hAnsi="Times New Roman" w:cs="Times New Roman"/>
          <w:sz w:val="28"/>
          <w:szCs w:val="28"/>
          <w:lang w:val="uk-UA" w:eastAsia="ru-RU"/>
        </w:rPr>
        <w:t xml:space="preserve"> </w:t>
      </w:r>
      <w:r w:rsidR="00D245E9" w:rsidRPr="00050663">
        <w:rPr>
          <w:rFonts w:ascii="Times New Roman" w:eastAsia="Times New Roman" w:hAnsi="Times New Roman" w:cs="Times New Roman"/>
          <w:sz w:val="28"/>
          <w:szCs w:val="28"/>
          <w:lang w:eastAsia="ru-RU"/>
        </w:rPr>
        <w:t>закладу</w:t>
      </w:r>
      <w:r w:rsidR="00D245E9" w:rsidRPr="00050663">
        <w:rPr>
          <w:rFonts w:ascii="Times New Roman" w:eastAsia="Times New Roman" w:hAnsi="Times New Roman" w:cs="Times New Roman"/>
          <w:sz w:val="28"/>
          <w:szCs w:val="28"/>
          <w:lang w:val="uk-UA" w:eastAsia="ru-RU"/>
        </w:rPr>
        <w:t xml:space="preserve"> освіти</w:t>
      </w:r>
      <w:r w:rsidR="00D245E9" w:rsidRPr="00050663">
        <w:rPr>
          <w:rFonts w:ascii="Times New Roman" w:eastAsia="Times New Roman" w:hAnsi="Times New Roman" w:cs="Times New Roman"/>
          <w:sz w:val="28"/>
          <w:szCs w:val="28"/>
          <w:lang w:eastAsia="ru-RU"/>
        </w:rPr>
        <w:t>.</w:t>
      </w:r>
    </w:p>
    <w:p w:rsidR="00D245E9" w:rsidRPr="004F1AE2" w:rsidRDefault="006148A1" w:rsidP="00D216F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Побудова іміджу </w:t>
      </w:r>
      <w:r w:rsidR="00D245E9" w:rsidRPr="00050663">
        <w:rPr>
          <w:rFonts w:ascii="Times New Roman" w:eastAsia="Times New Roman" w:hAnsi="Times New Roman" w:cs="Times New Roman"/>
          <w:sz w:val="28"/>
          <w:szCs w:val="28"/>
          <w:lang w:eastAsia="ru-RU"/>
        </w:rPr>
        <w:t xml:space="preserve"> закладу</w:t>
      </w:r>
      <w:r>
        <w:rPr>
          <w:rFonts w:ascii="Times New Roman" w:eastAsia="Times New Roman" w:hAnsi="Times New Roman" w:cs="Times New Roman"/>
          <w:sz w:val="28"/>
          <w:szCs w:val="28"/>
          <w:lang w:val="uk-UA" w:eastAsia="ru-RU"/>
        </w:rPr>
        <w:t xml:space="preserve"> освіти</w:t>
      </w:r>
      <w:r w:rsidR="00D245E9" w:rsidRPr="00050663">
        <w:rPr>
          <w:rFonts w:ascii="Times New Roman" w:eastAsia="Times New Roman" w:hAnsi="Times New Roman" w:cs="Times New Roman"/>
          <w:sz w:val="28"/>
          <w:szCs w:val="28"/>
          <w:lang w:eastAsia="ru-RU"/>
        </w:rPr>
        <w:t xml:space="preserve">, </w:t>
      </w:r>
      <w:r w:rsidR="00D245E9" w:rsidRPr="00050663">
        <w:rPr>
          <w:rFonts w:ascii="Times New Roman" w:eastAsia="Times New Roman" w:hAnsi="Times New Roman" w:cs="Times New Roman"/>
          <w:sz w:val="28"/>
          <w:szCs w:val="28"/>
          <w:lang w:val="uk-UA" w:eastAsia="ru-RU"/>
        </w:rPr>
        <w:t xml:space="preserve"> </w:t>
      </w:r>
      <w:r w:rsidR="00D245E9" w:rsidRPr="00050663">
        <w:rPr>
          <w:rFonts w:ascii="Times New Roman" w:eastAsia="Times New Roman" w:hAnsi="Times New Roman" w:cs="Times New Roman"/>
          <w:sz w:val="28"/>
          <w:szCs w:val="28"/>
          <w:lang w:eastAsia="ru-RU"/>
        </w:rPr>
        <w:t>передбачає вирішення низки завдань:</w:t>
      </w:r>
      <w:r w:rsidR="00D245E9" w:rsidRPr="00050663">
        <w:rPr>
          <w:rFonts w:ascii="Times New Roman" w:eastAsia="Times New Roman" w:hAnsi="Times New Roman" w:cs="Times New Roman"/>
          <w:sz w:val="28"/>
          <w:szCs w:val="28"/>
          <w:lang w:val="uk-UA" w:eastAsia="ru-RU"/>
        </w:rPr>
        <w:t xml:space="preserve"> </w:t>
      </w:r>
    </w:p>
    <w:p w:rsidR="00D245E9" w:rsidRPr="00050663" w:rsidRDefault="00D245E9" w:rsidP="00D216F6">
      <w:pPr>
        <w:numPr>
          <w:ilvl w:val="0"/>
          <w:numId w:val="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val="uk-UA" w:eastAsia="ru-RU"/>
        </w:rPr>
        <w:t>створення</w:t>
      </w:r>
      <w:r w:rsidRPr="00050663">
        <w:rPr>
          <w:rFonts w:ascii="Times New Roman" w:eastAsia="Times New Roman" w:hAnsi="Times New Roman" w:cs="Times New Roman"/>
          <w:sz w:val="28"/>
          <w:szCs w:val="28"/>
          <w:lang w:eastAsia="ru-RU"/>
        </w:rPr>
        <w:t xml:space="preserve"> тривалої освітньої стратегії;</w:t>
      </w:r>
    </w:p>
    <w:p w:rsidR="00D245E9" w:rsidRPr="00050663" w:rsidRDefault="00D245E9" w:rsidP="00D216F6">
      <w:pPr>
        <w:numPr>
          <w:ilvl w:val="0"/>
          <w:numId w:val="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val="uk-UA" w:eastAsia="ru-RU"/>
        </w:rPr>
        <w:t xml:space="preserve">формування </w:t>
      </w:r>
      <w:r w:rsidRPr="00050663">
        <w:rPr>
          <w:rFonts w:ascii="Times New Roman" w:eastAsia="Times New Roman" w:hAnsi="Times New Roman" w:cs="Times New Roman"/>
          <w:sz w:val="28"/>
          <w:szCs w:val="28"/>
          <w:lang w:eastAsia="ru-RU"/>
        </w:rPr>
        <w:t>сприятливого морально-психологічного клімат</w:t>
      </w:r>
      <w:r w:rsidRPr="00050663">
        <w:rPr>
          <w:rFonts w:ascii="Times New Roman" w:eastAsia="Times New Roman" w:hAnsi="Times New Roman" w:cs="Times New Roman"/>
          <w:sz w:val="28"/>
          <w:szCs w:val="28"/>
          <w:lang w:val="uk-UA" w:eastAsia="ru-RU"/>
        </w:rPr>
        <w:t>у</w:t>
      </w:r>
      <w:r w:rsidRPr="00050663">
        <w:rPr>
          <w:rFonts w:ascii="Times New Roman" w:eastAsia="Times New Roman" w:hAnsi="Times New Roman" w:cs="Times New Roman"/>
          <w:sz w:val="28"/>
          <w:szCs w:val="28"/>
          <w:lang w:eastAsia="ru-RU"/>
        </w:rPr>
        <w:t>;</w:t>
      </w:r>
    </w:p>
    <w:p w:rsidR="00D245E9" w:rsidRPr="00050663" w:rsidRDefault="00D245E9" w:rsidP="00D216F6">
      <w:pPr>
        <w:numPr>
          <w:ilvl w:val="0"/>
          <w:numId w:val="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eastAsia="ru-RU"/>
        </w:rPr>
        <w:t>захоплений, небайдужий, професійний педагогічний колектив;</w:t>
      </w:r>
    </w:p>
    <w:p w:rsidR="00D245E9" w:rsidRPr="00050663" w:rsidRDefault="00D245E9" w:rsidP="00D216F6">
      <w:pPr>
        <w:numPr>
          <w:ilvl w:val="0"/>
          <w:numId w:val="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eastAsia="ru-RU"/>
        </w:rPr>
        <w:t>наявність об’єднаного дитячого колективу та його керівних органів;</w:t>
      </w:r>
    </w:p>
    <w:p w:rsidR="00D245E9" w:rsidRPr="00050663" w:rsidRDefault="00D245E9" w:rsidP="00D216F6">
      <w:pPr>
        <w:numPr>
          <w:ilvl w:val="0"/>
          <w:numId w:val="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eastAsia="ru-RU"/>
        </w:rPr>
        <w:t xml:space="preserve">наявність яскравої зовнішньої атрибутики: девізу, прапора, </w:t>
      </w:r>
      <w:r w:rsidRPr="00050663">
        <w:rPr>
          <w:rFonts w:ascii="Times New Roman" w:eastAsia="Times New Roman" w:hAnsi="Times New Roman" w:cs="Times New Roman"/>
          <w:sz w:val="28"/>
          <w:szCs w:val="28"/>
          <w:lang w:val="uk-UA" w:eastAsia="ru-RU"/>
        </w:rPr>
        <w:t xml:space="preserve"> </w:t>
      </w:r>
      <w:r w:rsidRPr="00050663">
        <w:rPr>
          <w:rFonts w:ascii="Times New Roman" w:eastAsia="Times New Roman" w:hAnsi="Times New Roman" w:cs="Times New Roman"/>
          <w:sz w:val="28"/>
          <w:szCs w:val="28"/>
          <w:lang w:eastAsia="ru-RU"/>
        </w:rPr>
        <w:t xml:space="preserve"> власний сайт</w:t>
      </w:r>
      <w:r w:rsidRPr="00050663">
        <w:rPr>
          <w:rFonts w:ascii="Times New Roman" w:eastAsia="Times New Roman" w:hAnsi="Times New Roman" w:cs="Times New Roman"/>
          <w:sz w:val="28"/>
          <w:szCs w:val="28"/>
          <w:lang w:val="uk-UA" w:eastAsia="ru-RU"/>
        </w:rPr>
        <w:t>;</w:t>
      </w:r>
    </w:p>
    <w:p w:rsidR="00D245E9" w:rsidRPr="00050663" w:rsidRDefault="00D245E9" w:rsidP="00D216F6">
      <w:pPr>
        <w:numPr>
          <w:ilvl w:val="0"/>
          <w:numId w:val="8"/>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050663">
        <w:rPr>
          <w:rFonts w:ascii="Times New Roman" w:eastAsia="Times New Roman" w:hAnsi="Times New Roman" w:cs="Times New Roman"/>
          <w:sz w:val="28"/>
          <w:szCs w:val="28"/>
          <w:lang w:val="uk-UA" w:eastAsia="ru-RU"/>
        </w:rPr>
        <w:t xml:space="preserve"> підвищення мотивації всіх учасників освітнього процесу.</w:t>
      </w:r>
    </w:p>
    <w:p w:rsidR="00D245E9" w:rsidRPr="006148A1" w:rsidRDefault="006148A1" w:rsidP="00D216F6">
      <w:pPr>
        <w:shd w:val="clear" w:color="auto" w:fill="FFFFFF"/>
        <w:spacing w:after="0" w:line="240"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Імідж</w:t>
      </w:r>
      <w:r>
        <w:rPr>
          <w:rFonts w:ascii="Times New Roman" w:eastAsia="Times New Roman" w:hAnsi="Times New Roman" w:cs="Times New Roman"/>
          <w:sz w:val="28"/>
          <w:szCs w:val="28"/>
          <w:lang w:val="uk-UA" w:eastAsia="ru-RU"/>
        </w:rPr>
        <w:t xml:space="preserve"> </w:t>
      </w:r>
      <w:r w:rsidR="00D245E9" w:rsidRPr="00050663">
        <w:rPr>
          <w:rFonts w:ascii="Times New Roman" w:eastAsia="Times New Roman" w:hAnsi="Times New Roman" w:cs="Times New Roman"/>
          <w:sz w:val="28"/>
          <w:szCs w:val="28"/>
          <w:lang w:eastAsia="ru-RU"/>
        </w:rPr>
        <w:t xml:space="preserve">закладу </w:t>
      </w:r>
      <w:r>
        <w:rPr>
          <w:rFonts w:ascii="Times New Roman" w:eastAsia="Times New Roman" w:hAnsi="Times New Roman" w:cs="Times New Roman"/>
          <w:sz w:val="28"/>
          <w:szCs w:val="28"/>
          <w:lang w:val="uk-UA" w:eastAsia="ru-RU"/>
        </w:rPr>
        <w:t xml:space="preserve">освіти </w:t>
      </w:r>
      <w:r w:rsidR="00D245E9" w:rsidRPr="00050663">
        <w:rPr>
          <w:rFonts w:ascii="Times New Roman" w:eastAsia="Times New Roman" w:hAnsi="Times New Roman" w:cs="Times New Roman"/>
          <w:sz w:val="28"/>
          <w:szCs w:val="28"/>
          <w:lang w:eastAsia="ru-RU"/>
        </w:rPr>
        <w:t>утворився в масовій свідомості, визначений співвідношенням між різними аспектами його діяльності та транслюється у зовнішнє середовище</w:t>
      </w:r>
      <w:r>
        <w:rPr>
          <w:rFonts w:ascii="Times New Roman" w:eastAsia="Times New Roman" w:hAnsi="Times New Roman" w:cs="Times New Roman"/>
          <w:sz w:val="28"/>
          <w:szCs w:val="28"/>
          <w:lang w:val="uk-UA" w:eastAsia="ru-RU"/>
        </w:rPr>
        <w:t>.</w:t>
      </w:r>
    </w:p>
    <w:p w:rsidR="00F460C6" w:rsidRPr="00050663" w:rsidRDefault="00F460C6" w:rsidP="00D216F6">
      <w:pPr>
        <w:spacing w:after="0" w:line="240" w:lineRule="auto"/>
        <w:jc w:val="both"/>
        <w:rPr>
          <w:rFonts w:ascii="Times New Roman" w:hAnsi="Times New Roman" w:cs="Times New Roman"/>
          <w:sz w:val="28"/>
          <w:szCs w:val="28"/>
          <w:lang w:val="uk-UA"/>
        </w:rPr>
      </w:pPr>
      <w:r w:rsidRPr="00050663">
        <w:rPr>
          <w:rFonts w:ascii="Times New Roman" w:hAnsi="Times New Roman" w:cs="Times New Roman"/>
          <w:sz w:val="28"/>
          <w:szCs w:val="28"/>
          <w:lang w:val="uk-UA"/>
        </w:rPr>
        <w:t>Водночас існує ряд проблем в організації освітнього процесу, упровадження вн</w:t>
      </w:r>
      <w:r w:rsidR="00D245E9" w:rsidRPr="00050663">
        <w:rPr>
          <w:rFonts w:ascii="Times New Roman" w:hAnsi="Times New Roman" w:cs="Times New Roman"/>
          <w:sz w:val="28"/>
          <w:szCs w:val="28"/>
          <w:lang w:val="uk-UA"/>
        </w:rPr>
        <w:t xml:space="preserve">утрішньої системи </w:t>
      </w:r>
      <w:r w:rsidR="006148A1">
        <w:rPr>
          <w:rFonts w:ascii="Times New Roman" w:hAnsi="Times New Roman" w:cs="Times New Roman"/>
          <w:sz w:val="28"/>
          <w:szCs w:val="28"/>
          <w:lang w:val="uk-UA"/>
        </w:rPr>
        <w:t xml:space="preserve">забезпечення </w:t>
      </w:r>
      <w:r w:rsidR="00D245E9" w:rsidRPr="00050663">
        <w:rPr>
          <w:rFonts w:ascii="Times New Roman" w:hAnsi="Times New Roman" w:cs="Times New Roman"/>
          <w:sz w:val="28"/>
          <w:szCs w:val="28"/>
          <w:lang w:val="uk-UA"/>
        </w:rPr>
        <w:t>якості освіти дало змогу побачити так звані «червоні зони» в  діяльності закладу освіти</w:t>
      </w:r>
      <w:r w:rsidR="006148A1">
        <w:rPr>
          <w:rFonts w:ascii="Times New Roman" w:hAnsi="Times New Roman" w:cs="Times New Roman"/>
          <w:sz w:val="28"/>
          <w:szCs w:val="28"/>
          <w:lang w:val="uk-UA"/>
        </w:rPr>
        <w:t>.</w:t>
      </w:r>
    </w:p>
    <w:p w:rsidR="00F460C6" w:rsidRPr="00050663" w:rsidRDefault="00F460C6" w:rsidP="00D216F6">
      <w:pPr>
        <w:spacing w:after="0" w:line="240" w:lineRule="auto"/>
        <w:jc w:val="both"/>
        <w:rPr>
          <w:rFonts w:ascii="Times New Roman" w:hAnsi="Times New Roman" w:cs="Times New Roman"/>
          <w:sz w:val="28"/>
          <w:szCs w:val="28"/>
          <w:lang w:val="uk-UA"/>
        </w:rPr>
      </w:pPr>
      <w:r w:rsidRPr="00050663">
        <w:rPr>
          <w:rFonts w:ascii="Times New Roman" w:hAnsi="Times New Roman" w:cs="Times New Roman"/>
          <w:sz w:val="28"/>
          <w:szCs w:val="28"/>
          <w:lang w:val="uk-UA"/>
        </w:rPr>
        <w:t>Причинами цього є як внутрішні недоліки, так і вплив зовнішн</w:t>
      </w:r>
      <w:r w:rsidR="00D245E9" w:rsidRPr="00050663">
        <w:rPr>
          <w:rFonts w:ascii="Times New Roman" w:hAnsi="Times New Roman" w:cs="Times New Roman"/>
          <w:sz w:val="28"/>
          <w:szCs w:val="28"/>
          <w:lang w:val="uk-UA"/>
        </w:rPr>
        <w:t>іх негативних факторів. Зокрема: недостатнє фінансове забезпечення</w:t>
      </w:r>
      <w:r w:rsidR="006148A1">
        <w:rPr>
          <w:rFonts w:ascii="Times New Roman" w:hAnsi="Times New Roman" w:cs="Times New Roman"/>
          <w:sz w:val="28"/>
          <w:szCs w:val="28"/>
          <w:lang w:val="uk-UA"/>
        </w:rPr>
        <w:t xml:space="preserve"> та</w:t>
      </w:r>
      <w:r w:rsidR="007612FC" w:rsidRPr="00050663">
        <w:rPr>
          <w:rFonts w:ascii="Times New Roman" w:hAnsi="Times New Roman" w:cs="Times New Roman"/>
          <w:sz w:val="28"/>
          <w:szCs w:val="28"/>
          <w:lang w:val="uk-UA"/>
        </w:rPr>
        <w:t xml:space="preserve"> конкуренція на освітньому ринку.</w:t>
      </w:r>
      <w:r w:rsidR="00D245E9" w:rsidRPr="00050663">
        <w:rPr>
          <w:rFonts w:ascii="Times New Roman" w:hAnsi="Times New Roman" w:cs="Times New Roman"/>
          <w:sz w:val="28"/>
          <w:szCs w:val="28"/>
          <w:lang w:val="uk-UA"/>
        </w:rPr>
        <w:t xml:space="preserve"> </w:t>
      </w:r>
    </w:p>
    <w:p w:rsidR="00F460C6" w:rsidRPr="00050663" w:rsidRDefault="00F460C6" w:rsidP="00D216F6">
      <w:pPr>
        <w:spacing w:after="0" w:line="240" w:lineRule="auto"/>
        <w:jc w:val="both"/>
        <w:rPr>
          <w:rFonts w:ascii="Times New Roman" w:hAnsi="Times New Roman" w:cs="Times New Roman"/>
          <w:sz w:val="28"/>
          <w:szCs w:val="28"/>
          <w:lang w:val="uk-UA"/>
        </w:rPr>
      </w:pPr>
    </w:p>
    <w:p w:rsidR="00D216F6" w:rsidRDefault="00F460C6" w:rsidP="00D216F6">
      <w:pPr>
        <w:spacing w:after="0" w:line="240" w:lineRule="auto"/>
        <w:jc w:val="center"/>
        <w:rPr>
          <w:rFonts w:ascii="Times New Roman" w:hAnsi="Times New Roman" w:cs="Times New Roman"/>
          <w:b/>
          <w:sz w:val="28"/>
          <w:szCs w:val="28"/>
          <w:lang w:val="uk-UA"/>
        </w:rPr>
      </w:pPr>
      <w:r w:rsidRPr="00050663">
        <w:rPr>
          <w:rFonts w:ascii="Times New Roman" w:hAnsi="Times New Roman" w:cs="Times New Roman"/>
          <w:b/>
          <w:sz w:val="28"/>
          <w:szCs w:val="28"/>
          <w:lang w:val="uk-UA"/>
        </w:rPr>
        <w:t xml:space="preserve">І. Місія, візія, цінності, принципи діяльності </w:t>
      </w:r>
    </w:p>
    <w:p w:rsidR="00F460C6" w:rsidRPr="004B56E8" w:rsidRDefault="004F1AE2" w:rsidP="00D216F6">
      <w:pPr>
        <w:spacing w:after="0" w:line="240" w:lineRule="auto"/>
        <w:jc w:val="center"/>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ru-RU"/>
        </w:rPr>
        <w:t>Володимирецького</w:t>
      </w:r>
      <w:r w:rsidR="004B56E8" w:rsidRPr="004B56E8">
        <w:rPr>
          <w:rFonts w:ascii="Times New Roman" w:eastAsia="Times New Roman" w:hAnsi="Times New Roman" w:cs="Times New Roman"/>
          <w:b/>
          <w:sz w:val="28"/>
          <w:szCs w:val="28"/>
          <w:lang w:val="uk-UA" w:eastAsia="ru-RU"/>
        </w:rPr>
        <w:t xml:space="preserve"> ЗЗСО І-ІІІ ступенів № 2</w:t>
      </w:r>
      <w:r>
        <w:rPr>
          <w:rFonts w:ascii="Times New Roman" w:eastAsia="Times New Roman" w:hAnsi="Times New Roman" w:cs="Times New Roman"/>
          <w:b/>
          <w:sz w:val="28"/>
          <w:szCs w:val="28"/>
          <w:lang w:val="uk-UA" w:eastAsia="ru-RU"/>
        </w:rPr>
        <w:t>.</w:t>
      </w:r>
    </w:p>
    <w:p w:rsidR="00297B89" w:rsidRPr="00050663" w:rsidRDefault="001D4B75" w:rsidP="00D216F6">
      <w:pPr>
        <w:spacing w:after="0" w:line="240" w:lineRule="auto"/>
        <w:jc w:val="both"/>
        <w:rPr>
          <w:rFonts w:ascii="Times New Roman" w:hAnsi="Times New Roman" w:cs="Times New Roman"/>
          <w:sz w:val="28"/>
          <w:szCs w:val="28"/>
          <w:lang w:val="uk-UA"/>
        </w:rPr>
      </w:pPr>
      <w:r w:rsidRPr="00050663">
        <w:rPr>
          <w:rFonts w:ascii="Times New Roman" w:hAnsi="Times New Roman" w:cs="Times New Roman"/>
          <w:sz w:val="28"/>
          <w:szCs w:val="28"/>
          <w:lang w:val="uk-UA"/>
        </w:rPr>
        <w:t xml:space="preserve">    </w:t>
      </w:r>
      <w:r w:rsidR="005D2397" w:rsidRPr="00050663">
        <w:rPr>
          <w:rFonts w:ascii="Times New Roman" w:hAnsi="Times New Roman" w:cs="Times New Roman"/>
          <w:sz w:val="28"/>
          <w:szCs w:val="28"/>
          <w:lang w:val="uk-UA"/>
        </w:rPr>
        <w:t xml:space="preserve">Місія </w:t>
      </w:r>
      <w:r w:rsidR="004F1AE2">
        <w:rPr>
          <w:rFonts w:ascii="Times New Roman" w:eastAsia="Times New Roman" w:hAnsi="Times New Roman" w:cs="Times New Roman"/>
          <w:sz w:val="28"/>
          <w:szCs w:val="28"/>
          <w:lang w:val="uk-UA" w:eastAsia="ru-RU"/>
        </w:rPr>
        <w:t>Володимирецького</w:t>
      </w:r>
      <w:r w:rsidR="004B56E8">
        <w:rPr>
          <w:rFonts w:ascii="Times New Roman" w:eastAsia="Times New Roman" w:hAnsi="Times New Roman" w:cs="Times New Roman"/>
          <w:sz w:val="28"/>
          <w:szCs w:val="28"/>
          <w:lang w:val="uk-UA" w:eastAsia="ru-RU"/>
        </w:rPr>
        <w:t xml:space="preserve"> ЗЗСО І-ІІІ ступенів № 2.</w:t>
      </w:r>
    </w:p>
    <w:p w:rsidR="005D2397" w:rsidRPr="00050663" w:rsidRDefault="00297B89" w:rsidP="00D216F6">
      <w:pPr>
        <w:spacing w:after="0" w:line="240" w:lineRule="auto"/>
        <w:jc w:val="both"/>
        <w:rPr>
          <w:rFonts w:ascii="Times New Roman" w:hAnsi="Times New Roman" w:cs="Times New Roman"/>
          <w:sz w:val="28"/>
          <w:szCs w:val="28"/>
          <w:lang w:val="uk-UA"/>
        </w:rPr>
      </w:pPr>
      <w:r w:rsidRPr="00050663">
        <w:rPr>
          <w:rFonts w:ascii="Times New Roman" w:hAnsi="Times New Roman" w:cs="Times New Roman"/>
          <w:sz w:val="28"/>
          <w:szCs w:val="28"/>
          <w:lang w:val="uk-UA"/>
        </w:rPr>
        <w:t>З</w:t>
      </w:r>
      <w:r w:rsidR="005D2397" w:rsidRPr="00050663">
        <w:rPr>
          <w:rFonts w:ascii="Times New Roman" w:hAnsi="Times New Roman" w:cs="Times New Roman"/>
          <w:sz w:val="28"/>
          <w:szCs w:val="28"/>
          <w:lang w:val="uk-UA"/>
        </w:rPr>
        <w:t>абезпечити якісну освіту та всебічний розвиток</w:t>
      </w:r>
      <w:r w:rsidRPr="00050663">
        <w:rPr>
          <w:rFonts w:ascii="Times New Roman" w:hAnsi="Times New Roman" w:cs="Times New Roman"/>
          <w:sz w:val="28"/>
          <w:szCs w:val="28"/>
          <w:lang w:val="uk-UA"/>
        </w:rPr>
        <w:t xml:space="preserve">, </w:t>
      </w:r>
      <w:r w:rsidR="005D2397" w:rsidRPr="00050663">
        <w:rPr>
          <w:rFonts w:ascii="Times New Roman" w:hAnsi="Times New Roman" w:cs="Times New Roman"/>
          <w:sz w:val="28"/>
          <w:szCs w:val="28"/>
          <w:lang w:val="uk-UA"/>
        </w:rPr>
        <w:t xml:space="preserve"> </w:t>
      </w:r>
      <w:r w:rsidRPr="00050663">
        <w:rPr>
          <w:rFonts w:ascii="Times New Roman" w:hAnsi="Times New Roman" w:cs="Times New Roman"/>
          <w:sz w:val="28"/>
          <w:szCs w:val="28"/>
          <w:lang w:val="uk-UA"/>
        </w:rPr>
        <w:t xml:space="preserve">виховання й соціалізацію  </w:t>
      </w:r>
      <w:r w:rsidR="005D2397" w:rsidRPr="00050663">
        <w:rPr>
          <w:rFonts w:ascii="Times New Roman" w:hAnsi="Times New Roman" w:cs="Times New Roman"/>
          <w:sz w:val="28"/>
          <w:szCs w:val="28"/>
          <w:lang w:val="uk-UA"/>
        </w:rPr>
        <w:t>здобувачів осв</w:t>
      </w:r>
      <w:r w:rsidR="00F0046D" w:rsidRPr="00050663">
        <w:rPr>
          <w:rFonts w:ascii="Times New Roman" w:hAnsi="Times New Roman" w:cs="Times New Roman"/>
          <w:sz w:val="28"/>
          <w:szCs w:val="28"/>
          <w:lang w:val="uk-UA"/>
        </w:rPr>
        <w:t>іти</w:t>
      </w:r>
      <w:r w:rsidRPr="00050663">
        <w:rPr>
          <w:rFonts w:ascii="Times New Roman" w:hAnsi="Times New Roman" w:cs="Times New Roman"/>
          <w:sz w:val="28"/>
          <w:szCs w:val="28"/>
          <w:lang w:val="uk-UA"/>
        </w:rPr>
        <w:t xml:space="preserve">, </w:t>
      </w:r>
      <w:r w:rsidR="00F0046D" w:rsidRPr="00050663">
        <w:rPr>
          <w:rFonts w:ascii="Times New Roman" w:hAnsi="Times New Roman" w:cs="Times New Roman"/>
          <w:sz w:val="28"/>
          <w:szCs w:val="28"/>
          <w:lang w:val="uk-UA"/>
        </w:rPr>
        <w:t>відповідно до індивідуальних</w:t>
      </w:r>
      <w:r w:rsidR="005D2397" w:rsidRPr="00050663">
        <w:rPr>
          <w:rFonts w:ascii="Times New Roman" w:hAnsi="Times New Roman" w:cs="Times New Roman"/>
          <w:sz w:val="28"/>
          <w:szCs w:val="28"/>
          <w:lang w:val="uk-UA"/>
        </w:rPr>
        <w:t xml:space="preserve"> та </w:t>
      </w:r>
      <w:r w:rsidRPr="00050663">
        <w:rPr>
          <w:rFonts w:ascii="Times New Roman" w:hAnsi="Times New Roman" w:cs="Times New Roman"/>
          <w:sz w:val="28"/>
          <w:szCs w:val="28"/>
          <w:lang w:val="uk-UA"/>
        </w:rPr>
        <w:t>суспільних запитів.</w:t>
      </w:r>
    </w:p>
    <w:p w:rsidR="00297B89" w:rsidRPr="00050663" w:rsidRDefault="000F40E8" w:rsidP="00D216F6">
      <w:pPr>
        <w:pStyle w:val="a3"/>
        <w:spacing w:after="0" w:line="240" w:lineRule="auto"/>
        <w:ind w:left="0"/>
        <w:jc w:val="both"/>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Візія </w:t>
      </w:r>
      <w:r w:rsidR="004F1AE2">
        <w:rPr>
          <w:rFonts w:ascii="Times New Roman" w:eastAsia="Times New Roman" w:hAnsi="Times New Roman" w:cs="Times New Roman"/>
          <w:sz w:val="28"/>
          <w:szCs w:val="28"/>
          <w:lang w:val="uk-UA" w:eastAsia="ru-RU"/>
        </w:rPr>
        <w:t>Володимирецького</w:t>
      </w:r>
      <w:r w:rsidR="004B56E8">
        <w:rPr>
          <w:rFonts w:ascii="Times New Roman" w:eastAsia="Times New Roman" w:hAnsi="Times New Roman" w:cs="Times New Roman"/>
          <w:sz w:val="28"/>
          <w:szCs w:val="28"/>
          <w:lang w:val="uk-UA" w:eastAsia="ru-RU"/>
        </w:rPr>
        <w:t xml:space="preserve"> ЗЗСО І-ІІІ ступенів № 2.</w:t>
      </w:r>
    </w:p>
    <w:p w:rsidR="00CF615E" w:rsidRPr="00050663" w:rsidRDefault="006148A1" w:rsidP="00D216F6">
      <w:pPr>
        <w:shd w:val="clear" w:color="auto" w:fill="FFFFFF"/>
        <w:spacing w:after="0" w:line="240" w:lineRule="auto"/>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Володимирецького ЗЗСО І-ІІІ ступенів № 2</w:t>
      </w:r>
      <w:r>
        <w:rPr>
          <w:rFonts w:ascii="Times New Roman" w:eastAsia="Times New Roman" w:hAnsi="Times New Roman" w:cs="Times New Roman"/>
          <w:sz w:val="28"/>
          <w:szCs w:val="28"/>
          <w:lang w:val="uk-UA" w:eastAsia="uk-UA"/>
        </w:rPr>
        <w:t xml:space="preserve"> -</w:t>
      </w:r>
      <w:r w:rsidR="000F40E8" w:rsidRPr="00050663">
        <w:rPr>
          <w:rFonts w:ascii="Times New Roman" w:eastAsia="Times New Roman" w:hAnsi="Times New Roman" w:cs="Times New Roman"/>
          <w:sz w:val="28"/>
          <w:szCs w:val="28"/>
          <w:lang w:val="uk-UA" w:eastAsia="uk-UA"/>
        </w:rPr>
        <w:t xml:space="preserve"> це заклад успішних та здорових дітей,  </w:t>
      </w:r>
      <w:r w:rsidR="00CF615E" w:rsidRPr="00050663">
        <w:rPr>
          <w:rFonts w:ascii="Times New Roman" w:hAnsi="Times New Roman" w:cs="Times New Roman"/>
          <w:sz w:val="28"/>
          <w:szCs w:val="28"/>
          <w:lang w:val="uk-UA"/>
        </w:rPr>
        <w:t>який гарантує всебічний розвиток, високий рівень навчання та виховання особистості, готової до ефективної праці в конкурентному середовищі.</w:t>
      </w:r>
    </w:p>
    <w:p w:rsidR="001A5907" w:rsidRPr="00050663" w:rsidRDefault="001A5907"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Цінностями </w:t>
      </w:r>
      <w:r w:rsidR="00240800" w:rsidRPr="00050663">
        <w:rPr>
          <w:rFonts w:ascii="Times New Roman" w:eastAsia="Times New Roman" w:hAnsi="Times New Roman" w:cs="Times New Roman"/>
          <w:sz w:val="28"/>
          <w:szCs w:val="28"/>
          <w:lang w:val="uk-UA" w:eastAsia="uk-UA"/>
        </w:rPr>
        <w:t xml:space="preserve"> закладу освіти</w:t>
      </w:r>
      <w:r w:rsidRPr="00050663">
        <w:rPr>
          <w:rFonts w:ascii="Times New Roman" w:eastAsia="Times New Roman" w:hAnsi="Times New Roman" w:cs="Times New Roman"/>
          <w:sz w:val="28"/>
          <w:szCs w:val="28"/>
          <w:lang w:val="uk-UA" w:eastAsia="uk-UA"/>
        </w:rPr>
        <w:t xml:space="preserve"> є :</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патріотизм,</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рівні можливості,</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колективізм, партнерство, дружба;</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турбота про себе, про інших дітей, про суспільство;</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духовність і культура;</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прозорість, толерантність, відкритість до діалогу;</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ефективність та успішність;</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висока моральність;</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відповідальність, чесність;</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здоров’</w:t>
      </w:r>
      <w:r w:rsidRPr="00050663">
        <w:rPr>
          <w:rFonts w:ascii="Times New Roman" w:eastAsia="Times New Roman" w:hAnsi="Times New Roman" w:cs="Times New Roman"/>
          <w:sz w:val="28"/>
          <w:szCs w:val="28"/>
          <w:lang w:eastAsia="uk-UA"/>
        </w:rPr>
        <w:t>я, здоровий спосіб життя</w:t>
      </w:r>
      <w:r w:rsidRPr="00050663">
        <w:rPr>
          <w:rFonts w:ascii="Times New Roman" w:eastAsia="Times New Roman" w:hAnsi="Times New Roman" w:cs="Times New Roman"/>
          <w:sz w:val="28"/>
          <w:szCs w:val="28"/>
          <w:lang w:val="uk-UA" w:eastAsia="uk-UA"/>
        </w:rPr>
        <w:t>, екокультура;</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lastRenderedPageBreak/>
        <w:t>повага до особистості дитини та дорослого;</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спільна праця, взаємодопомога, довіра;</w:t>
      </w:r>
    </w:p>
    <w:p w:rsidR="001A5907" w:rsidRPr="00050663" w:rsidRDefault="001A5907" w:rsidP="00D216F6">
      <w:pPr>
        <w:pStyle w:val="a3"/>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професійність, безперервний розвиток педагогів.</w:t>
      </w:r>
    </w:p>
    <w:p w:rsidR="00D216F6" w:rsidRDefault="00D216F6" w:rsidP="00D216F6">
      <w:pPr>
        <w:pStyle w:val="a4"/>
        <w:spacing w:before="0" w:beforeAutospacing="0" w:after="0" w:afterAutospacing="0"/>
        <w:jc w:val="both"/>
        <w:rPr>
          <w:rStyle w:val="a5"/>
          <w:b w:val="0"/>
          <w:sz w:val="28"/>
          <w:szCs w:val="28"/>
          <w:lang w:val="ru-RU"/>
        </w:rPr>
      </w:pPr>
    </w:p>
    <w:p w:rsidR="00DE5768" w:rsidRDefault="001D4B75" w:rsidP="00D216F6">
      <w:pPr>
        <w:pStyle w:val="a4"/>
        <w:spacing w:before="0" w:beforeAutospacing="0" w:after="0" w:afterAutospacing="0"/>
        <w:jc w:val="both"/>
        <w:rPr>
          <w:sz w:val="28"/>
          <w:szCs w:val="28"/>
          <w:lang w:eastAsia="ru-RU"/>
        </w:rPr>
      </w:pPr>
      <w:r w:rsidRPr="00050663">
        <w:rPr>
          <w:rStyle w:val="a5"/>
          <w:b w:val="0"/>
          <w:sz w:val="28"/>
          <w:szCs w:val="28"/>
          <w:lang w:val="ru-RU"/>
        </w:rPr>
        <w:t>О</w:t>
      </w:r>
      <w:r w:rsidR="000F40E8" w:rsidRPr="00050663">
        <w:rPr>
          <w:rStyle w:val="a5"/>
          <w:b w:val="0"/>
          <w:sz w:val="28"/>
          <w:szCs w:val="28"/>
        </w:rPr>
        <w:t>сновоположні принципи, що регламентують роботу</w:t>
      </w:r>
      <w:r w:rsidR="000F40E8" w:rsidRPr="00050663">
        <w:rPr>
          <w:rStyle w:val="a5"/>
          <w:sz w:val="28"/>
          <w:szCs w:val="28"/>
        </w:rPr>
        <w:t xml:space="preserve"> </w:t>
      </w:r>
      <w:r w:rsidR="004F1AE2">
        <w:rPr>
          <w:sz w:val="28"/>
          <w:szCs w:val="28"/>
          <w:lang w:eastAsia="ru-RU"/>
        </w:rPr>
        <w:t>Володимирецького</w:t>
      </w:r>
      <w:r w:rsidR="004B56E8">
        <w:rPr>
          <w:sz w:val="28"/>
          <w:szCs w:val="28"/>
          <w:lang w:eastAsia="ru-RU"/>
        </w:rPr>
        <w:t xml:space="preserve"> </w:t>
      </w:r>
    </w:p>
    <w:p w:rsidR="000F40E8" w:rsidRPr="00050663" w:rsidRDefault="004B56E8" w:rsidP="00D216F6">
      <w:pPr>
        <w:pStyle w:val="a4"/>
        <w:spacing w:before="0" w:beforeAutospacing="0" w:after="0" w:afterAutospacing="0"/>
        <w:jc w:val="both"/>
        <w:rPr>
          <w:sz w:val="28"/>
          <w:szCs w:val="28"/>
        </w:rPr>
      </w:pPr>
      <w:r>
        <w:rPr>
          <w:sz w:val="28"/>
          <w:szCs w:val="28"/>
          <w:lang w:eastAsia="ru-RU"/>
        </w:rPr>
        <w:t>ЗЗСО І-ІІІ ступенів № 2</w:t>
      </w:r>
      <w:r w:rsidR="000F40E8" w:rsidRPr="00050663">
        <w:rPr>
          <w:sz w:val="28"/>
          <w:szCs w:val="28"/>
        </w:rPr>
        <w:t>:</w:t>
      </w:r>
    </w:p>
    <w:p w:rsidR="00297B89"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людиноцентризм;</w:t>
      </w:r>
    </w:p>
    <w:p w:rsidR="00297B89"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верховенство права;</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забезпечення якості освіти та якості освітньої діяльності;</w:t>
      </w:r>
    </w:p>
    <w:p w:rsidR="00296CD5" w:rsidRPr="006148A1"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забезпечення рівного доступу до освіти без дискримінації за будь-якими ознаками, у т</w:t>
      </w:r>
      <w:r w:rsidR="006148A1">
        <w:rPr>
          <w:sz w:val="28"/>
          <w:szCs w:val="28"/>
        </w:rPr>
        <w:t>ому числі дітей з особливими освітніми потребами</w:t>
      </w:r>
      <w:r w:rsidRPr="00050663">
        <w:rPr>
          <w:sz w:val="28"/>
          <w:szCs w:val="28"/>
        </w:rPr>
        <w:t>;</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цілісність і наступність системи освіти;</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прозорість і публічність прийняття та виконання управлінських рішень;</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відповідальність і підзвітність перед суспільством;</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нерозривний зв’язок із світовою та національною історією, культурою, національними традиціями;</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свобода у виборі видів, форм і темпу здобуття освіти, освітньої програми;</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фінансова, академічна, кадрова та організаційна автономія у межах, визначених законом;</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гуманізм;</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демократизм;</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єдність навчання, виховання та розвитку;</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виховання патріотизму, поваги до культурних цінностей Українського народу, його історико-культурного надбання і традицій;</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формування усвідомленої потреби в дотриманні Конституції та законів України, нетерпимості до їх порушення;</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формування громадянської культури та культури демократії;</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формування культури здорового способу життя, екологічної культури і дбайливого ставлення до довкілля;</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сприяння навчанню впродовж життя;</w:t>
      </w:r>
    </w:p>
    <w:p w:rsidR="00296CD5"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інтеграція у міжнародний освітній та науковий простір;</w:t>
      </w:r>
    </w:p>
    <w:p w:rsidR="000F40E8" w:rsidRPr="00050663" w:rsidRDefault="000F40E8" w:rsidP="00D216F6">
      <w:pPr>
        <w:pStyle w:val="a4"/>
        <w:numPr>
          <w:ilvl w:val="0"/>
          <w:numId w:val="5"/>
        </w:numPr>
        <w:tabs>
          <w:tab w:val="left" w:pos="567"/>
        </w:tabs>
        <w:spacing w:before="0" w:beforeAutospacing="0" w:after="0" w:afterAutospacing="0"/>
        <w:ind w:left="567" w:hanging="567"/>
        <w:jc w:val="both"/>
        <w:rPr>
          <w:sz w:val="28"/>
          <w:szCs w:val="28"/>
        </w:rPr>
      </w:pPr>
      <w:r w:rsidRPr="00050663">
        <w:rPr>
          <w:sz w:val="28"/>
          <w:szCs w:val="28"/>
        </w:rPr>
        <w:t>нетерпимість до проявів корупції та хабарництва.</w:t>
      </w:r>
    </w:p>
    <w:p w:rsidR="00D216F6" w:rsidRDefault="000F40E8" w:rsidP="00D216F6">
      <w:pPr>
        <w:pStyle w:val="a4"/>
        <w:spacing w:before="0" w:beforeAutospacing="0" w:after="0" w:afterAutospacing="0"/>
        <w:ind w:firstLine="426"/>
        <w:jc w:val="both"/>
        <w:rPr>
          <w:sz w:val="28"/>
          <w:szCs w:val="28"/>
        </w:rPr>
      </w:pPr>
      <w:r w:rsidRPr="00050663">
        <w:rPr>
          <w:sz w:val="28"/>
          <w:szCs w:val="28"/>
        </w:rPr>
        <w:t>Діяльність закладу освіти базується на принципах незалежності від політичних, громадських і релігійних організацій та об'єднань, взаємозв'язку розумового, морального, фізичного й естетичного виховання, органічного поєднання загальнолюдських духовних цінностей із національною історією і культурою, науковості, розвивального характеру навчання та його індивідуалізації, та передбачає:</w:t>
      </w:r>
    </w:p>
    <w:p w:rsidR="00D216F6" w:rsidRDefault="000F40E8" w:rsidP="00D216F6">
      <w:pPr>
        <w:pStyle w:val="a4"/>
        <w:spacing w:before="0" w:beforeAutospacing="0" w:after="0" w:afterAutospacing="0"/>
        <w:ind w:left="426" w:hanging="426"/>
        <w:rPr>
          <w:sz w:val="28"/>
          <w:szCs w:val="28"/>
        </w:rPr>
      </w:pPr>
      <w:r w:rsidRPr="00050663">
        <w:rPr>
          <w:sz w:val="28"/>
          <w:szCs w:val="28"/>
        </w:rPr>
        <w:t>1. Самостійність закладу</w:t>
      </w:r>
      <w:r w:rsidR="006148A1">
        <w:rPr>
          <w:sz w:val="28"/>
          <w:szCs w:val="28"/>
        </w:rPr>
        <w:t xml:space="preserve"> освіти</w:t>
      </w:r>
      <w:r w:rsidRPr="00050663">
        <w:rPr>
          <w:sz w:val="28"/>
          <w:szCs w:val="28"/>
        </w:rPr>
        <w:t xml:space="preserve"> у вирішенні основних питань змісту його діяльності, розвитку різноманітних форм співпраці й па</w:t>
      </w:r>
      <w:r w:rsidR="006148A1">
        <w:rPr>
          <w:sz w:val="28"/>
          <w:szCs w:val="28"/>
        </w:rPr>
        <w:t xml:space="preserve">ртнерства, установлення довір'я, </w:t>
      </w:r>
      <w:r w:rsidR="00193E3F" w:rsidRPr="00050663">
        <w:rPr>
          <w:sz w:val="28"/>
          <w:szCs w:val="28"/>
        </w:rPr>
        <w:t xml:space="preserve"> поваги </w:t>
      </w:r>
      <w:r w:rsidRPr="00050663">
        <w:rPr>
          <w:sz w:val="28"/>
          <w:szCs w:val="28"/>
        </w:rPr>
        <w:t xml:space="preserve">між </w:t>
      </w:r>
      <w:r w:rsidR="006148A1">
        <w:rPr>
          <w:sz w:val="28"/>
          <w:szCs w:val="28"/>
        </w:rPr>
        <w:t xml:space="preserve">всіма </w:t>
      </w:r>
      <w:r w:rsidRPr="00050663">
        <w:rPr>
          <w:sz w:val="28"/>
          <w:szCs w:val="28"/>
        </w:rPr>
        <w:t>уч</w:t>
      </w:r>
      <w:r w:rsidR="006148A1">
        <w:rPr>
          <w:sz w:val="28"/>
          <w:szCs w:val="28"/>
        </w:rPr>
        <w:t>асниками освітнього процесу</w:t>
      </w:r>
      <w:r w:rsidRPr="00050663">
        <w:rPr>
          <w:sz w:val="28"/>
          <w:szCs w:val="28"/>
        </w:rPr>
        <w:t>.</w:t>
      </w:r>
    </w:p>
    <w:p w:rsidR="00D216F6" w:rsidRDefault="000F40E8" w:rsidP="00D216F6">
      <w:pPr>
        <w:pStyle w:val="a4"/>
        <w:spacing w:before="0" w:beforeAutospacing="0" w:after="0" w:afterAutospacing="0"/>
        <w:ind w:left="426" w:hanging="426"/>
        <w:rPr>
          <w:sz w:val="28"/>
          <w:szCs w:val="28"/>
        </w:rPr>
      </w:pPr>
      <w:r w:rsidRPr="00050663">
        <w:rPr>
          <w:sz w:val="28"/>
          <w:szCs w:val="28"/>
        </w:rPr>
        <w:lastRenderedPageBreak/>
        <w:t xml:space="preserve">2. Науковість та </w:t>
      </w:r>
      <w:r w:rsidR="006148A1">
        <w:rPr>
          <w:sz w:val="28"/>
          <w:szCs w:val="28"/>
        </w:rPr>
        <w:t>ефективність освітнього</w:t>
      </w:r>
      <w:r w:rsidRPr="00050663">
        <w:rPr>
          <w:sz w:val="28"/>
          <w:szCs w:val="28"/>
        </w:rPr>
        <w:t xml:space="preserve"> процесу на основі сучасних педагогічних досягнень.</w:t>
      </w:r>
    </w:p>
    <w:p w:rsidR="00296CD5" w:rsidRPr="00050663" w:rsidRDefault="000F40E8" w:rsidP="00D216F6">
      <w:pPr>
        <w:pStyle w:val="a4"/>
        <w:spacing w:before="0" w:beforeAutospacing="0" w:after="0" w:afterAutospacing="0"/>
        <w:ind w:left="426" w:hanging="426"/>
        <w:rPr>
          <w:sz w:val="28"/>
          <w:szCs w:val="28"/>
        </w:rPr>
      </w:pPr>
      <w:r w:rsidRPr="00050663">
        <w:rPr>
          <w:sz w:val="28"/>
          <w:szCs w:val="28"/>
        </w:rPr>
        <w:t>3. Демократизм і гуманізм освітнього процесу.</w:t>
      </w:r>
    </w:p>
    <w:p w:rsidR="003A457F" w:rsidRPr="00050663" w:rsidRDefault="00296CD5" w:rsidP="00D216F6">
      <w:pPr>
        <w:pStyle w:val="a4"/>
        <w:spacing w:before="0" w:beforeAutospacing="0" w:after="0" w:afterAutospacing="0"/>
        <w:ind w:left="426" w:hanging="426"/>
        <w:rPr>
          <w:sz w:val="28"/>
          <w:szCs w:val="28"/>
        </w:rPr>
      </w:pPr>
      <w:r w:rsidRPr="00050663">
        <w:rPr>
          <w:sz w:val="28"/>
          <w:szCs w:val="28"/>
        </w:rPr>
        <w:t>4. Професійність</w:t>
      </w:r>
      <w:r w:rsidR="003A457F" w:rsidRPr="00050663">
        <w:rPr>
          <w:sz w:val="28"/>
          <w:szCs w:val="28"/>
        </w:rPr>
        <w:t>,  безперервний розвиток педагогів.</w:t>
      </w:r>
    </w:p>
    <w:p w:rsidR="00D216F6" w:rsidRDefault="004F1AE2" w:rsidP="00D216F6">
      <w:pPr>
        <w:pStyle w:val="a4"/>
        <w:spacing w:before="0" w:beforeAutospacing="0" w:after="0" w:afterAutospacing="0"/>
        <w:ind w:left="426" w:hanging="426"/>
        <w:rPr>
          <w:sz w:val="28"/>
          <w:szCs w:val="28"/>
        </w:rPr>
      </w:pPr>
      <w:r>
        <w:rPr>
          <w:sz w:val="28"/>
          <w:szCs w:val="28"/>
        </w:rPr>
        <w:t>5. Академічна доброчесність.</w:t>
      </w:r>
      <w:r w:rsidR="00D216F6">
        <w:rPr>
          <w:sz w:val="28"/>
          <w:szCs w:val="28"/>
        </w:rPr>
        <w:t xml:space="preserve"> </w:t>
      </w:r>
    </w:p>
    <w:p w:rsidR="00D216F6" w:rsidRDefault="003A457F" w:rsidP="00D216F6">
      <w:pPr>
        <w:pStyle w:val="a4"/>
        <w:spacing w:before="0" w:beforeAutospacing="0" w:after="0" w:afterAutospacing="0"/>
        <w:ind w:left="426" w:hanging="426"/>
        <w:rPr>
          <w:sz w:val="28"/>
          <w:szCs w:val="28"/>
        </w:rPr>
      </w:pPr>
      <w:r w:rsidRPr="00050663">
        <w:rPr>
          <w:sz w:val="28"/>
          <w:szCs w:val="28"/>
        </w:rPr>
        <w:t>6</w:t>
      </w:r>
      <w:r w:rsidR="000F40E8" w:rsidRPr="00050663">
        <w:rPr>
          <w:sz w:val="28"/>
          <w:szCs w:val="28"/>
        </w:rPr>
        <w:t>. Раціональність та доцільність вибору форм і засобів освіти й виховання для задоволення духовних запитів дитини, її пізнавальних та інтелекту</w:t>
      </w:r>
      <w:r w:rsidR="00193E3F" w:rsidRPr="00050663">
        <w:rPr>
          <w:sz w:val="28"/>
          <w:szCs w:val="28"/>
        </w:rPr>
        <w:t>альних можливостей, інтересів.</w:t>
      </w:r>
      <w:r w:rsidR="00D216F6">
        <w:rPr>
          <w:sz w:val="28"/>
          <w:szCs w:val="28"/>
        </w:rPr>
        <w:t xml:space="preserve"> </w:t>
      </w:r>
    </w:p>
    <w:p w:rsidR="00D216F6" w:rsidRDefault="00193E3F" w:rsidP="00D216F6">
      <w:pPr>
        <w:pStyle w:val="a4"/>
        <w:spacing w:before="0" w:beforeAutospacing="0" w:after="0" w:afterAutospacing="0"/>
        <w:ind w:left="426" w:hanging="426"/>
        <w:rPr>
          <w:sz w:val="28"/>
          <w:szCs w:val="28"/>
        </w:rPr>
      </w:pPr>
      <w:r w:rsidRPr="00050663">
        <w:rPr>
          <w:sz w:val="28"/>
          <w:szCs w:val="28"/>
        </w:rPr>
        <w:t>7</w:t>
      </w:r>
      <w:r w:rsidR="000F40E8" w:rsidRPr="00050663">
        <w:rPr>
          <w:sz w:val="28"/>
          <w:szCs w:val="28"/>
        </w:rPr>
        <w:t>. Забезпечення фізичного розвитку дитини, з</w:t>
      </w:r>
      <w:r w:rsidRPr="00050663">
        <w:rPr>
          <w:sz w:val="28"/>
          <w:szCs w:val="28"/>
        </w:rPr>
        <w:t>береження її життя і здоров'я.</w:t>
      </w:r>
      <w:r w:rsidR="00D216F6">
        <w:rPr>
          <w:sz w:val="28"/>
          <w:szCs w:val="28"/>
        </w:rPr>
        <w:t xml:space="preserve"> </w:t>
      </w:r>
    </w:p>
    <w:p w:rsidR="00D216F6" w:rsidRDefault="00193E3F" w:rsidP="00D216F6">
      <w:pPr>
        <w:pStyle w:val="a4"/>
        <w:spacing w:before="0" w:beforeAutospacing="0" w:after="0" w:afterAutospacing="0"/>
        <w:ind w:left="426" w:hanging="426"/>
        <w:rPr>
          <w:sz w:val="28"/>
          <w:szCs w:val="28"/>
        </w:rPr>
      </w:pPr>
      <w:r w:rsidRPr="00050663">
        <w:rPr>
          <w:sz w:val="28"/>
          <w:szCs w:val="28"/>
        </w:rPr>
        <w:t>8</w:t>
      </w:r>
      <w:r w:rsidR="000F40E8" w:rsidRPr="00050663">
        <w:rPr>
          <w:sz w:val="28"/>
          <w:szCs w:val="28"/>
        </w:rPr>
        <w:t>. Створення чітко</w:t>
      </w:r>
      <w:r w:rsidRPr="00050663">
        <w:rPr>
          <w:sz w:val="28"/>
          <w:szCs w:val="28"/>
        </w:rPr>
        <w:t>ї інноваційної системи освіти.</w:t>
      </w:r>
      <w:r w:rsidR="00D216F6">
        <w:rPr>
          <w:sz w:val="28"/>
          <w:szCs w:val="28"/>
        </w:rPr>
        <w:t xml:space="preserve"> </w:t>
      </w:r>
    </w:p>
    <w:p w:rsidR="00D216F6" w:rsidRDefault="00193E3F" w:rsidP="00D216F6">
      <w:pPr>
        <w:pStyle w:val="a4"/>
        <w:spacing w:before="0" w:beforeAutospacing="0" w:after="0" w:afterAutospacing="0"/>
        <w:ind w:left="426" w:hanging="426"/>
        <w:rPr>
          <w:sz w:val="28"/>
          <w:szCs w:val="28"/>
        </w:rPr>
      </w:pPr>
      <w:r w:rsidRPr="00050663">
        <w:rPr>
          <w:sz w:val="28"/>
          <w:szCs w:val="28"/>
        </w:rPr>
        <w:t>9</w:t>
      </w:r>
      <w:r w:rsidR="000F40E8" w:rsidRPr="00050663">
        <w:rPr>
          <w:sz w:val="28"/>
          <w:szCs w:val="28"/>
        </w:rPr>
        <w:t>. Творчий пошук резервів і джерел вдосконалення робо</w:t>
      </w:r>
      <w:r w:rsidR="006148A1">
        <w:rPr>
          <w:sz w:val="28"/>
          <w:szCs w:val="28"/>
        </w:rPr>
        <w:t>ти закладу освіти.</w:t>
      </w:r>
      <w:r w:rsidR="00D216F6">
        <w:rPr>
          <w:sz w:val="28"/>
          <w:szCs w:val="28"/>
        </w:rPr>
        <w:t xml:space="preserve"> </w:t>
      </w:r>
    </w:p>
    <w:p w:rsidR="000F40E8" w:rsidRPr="00050663" w:rsidRDefault="00193E3F" w:rsidP="00D216F6">
      <w:pPr>
        <w:pStyle w:val="a4"/>
        <w:spacing w:before="0" w:beforeAutospacing="0" w:after="0" w:afterAutospacing="0"/>
        <w:ind w:left="426" w:hanging="426"/>
        <w:rPr>
          <w:sz w:val="28"/>
          <w:szCs w:val="28"/>
        </w:rPr>
      </w:pPr>
      <w:r w:rsidRPr="00050663">
        <w:rPr>
          <w:sz w:val="28"/>
          <w:szCs w:val="28"/>
        </w:rPr>
        <w:t>10</w:t>
      </w:r>
      <w:r w:rsidR="000F40E8" w:rsidRPr="00050663">
        <w:rPr>
          <w:sz w:val="28"/>
          <w:szCs w:val="28"/>
        </w:rPr>
        <w:t>. Етичність стосунків усі</w:t>
      </w:r>
      <w:r w:rsidR="00774A31">
        <w:rPr>
          <w:sz w:val="28"/>
          <w:szCs w:val="28"/>
        </w:rPr>
        <w:t>х учасників освітнього</w:t>
      </w:r>
      <w:r w:rsidR="00D216F6">
        <w:rPr>
          <w:sz w:val="28"/>
          <w:szCs w:val="28"/>
        </w:rPr>
        <w:t xml:space="preserve"> </w:t>
      </w:r>
      <w:r w:rsidR="000F40E8" w:rsidRPr="00050663">
        <w:rPr>
          <w:sz w:val="28"/>
          <w:szCs w:val="28"/>
        </w:rPr>
        <w:t>процесу.</w:t>
      </w:r>
    </w:p>
    <w:p w:rsidR="000F40E8" w:rsidRPr="00050663" w:rsidRDefault="000F40E8" w:rsidP="00D216F6">
      <w:pPr>
        <w:pStyle w:val="a3"/>
        <w:spacing w:after="0" w:line="240" w:lineRule="auto"/>
        <w:ind w:left="0"/>
        <w:jc w:val="both"/>
        <w:rPr>
          <w:rFonts w:ascii="Times New Roman" w:hAnsi="Times New Roman" w:cs="Times New Roman"/>
          <w:sz w:val="28"/>
          <w:szCs w:val="28"/>
          <w:lang w:val="uk-UA"/>
        </w:rPr>
      </w:pPr>
    </w:p>
    <w:p w:rsidR="00F460C6" w:rsidRDefault="000F40E8" w:rsidP="00D216F6">
      <w:pPr>
        <w:spacing w:after="0" w:line="240" w:lineRule="auto"/>
        <w:rPr>
          <w:rFonts w:ascii="Times New Roman" w:hAnsi="Times New Roman" w:cs="Times New Roman"/>
          <w:b/>
          <w:sz w:val="28"/>
          <w:szCs w:val="28"/>
          <w:lang w:val="uk-UA"/>
        </w:rPr>
      </w:pPr>
      <w:r w:rsidRPr="00050663">
        <w:rPr>
          <w:rFonts w:ascii="Times New Roman" w:hAnsi="Times New Roman" w:cs="Times New Roman"/>
          <w:b/>
          <w:sz w:val="28"/>
          <w:szCs w:val="28"/>
          <w:lang w:val="uk-UA"/>
        </w:rPr>
        <w:t>ІІ</w:t>
      </w:r>
      <w:r w:rsidR="000F6CCD" w:rsidRPr="00050663">
        <w:rPr>
          <w:rFonts w:ascii="Times New Roman" w:hAnsi="Times New Roman" w:cs="Times New Roman"/>
          <w:b/>
          <w:sz w:val="28"/>
          <w:szCs w:val="28"/>
          <w:lang w:val="uk-UA"/>
        </w:rPr>
        <w:t xml:space="preserve">. </w:t>
      </w:r>
      <w:r w:rsidRPr="00050663">
        <w:rPr>
          <w:rFonts w:ascii="Times New Roman" w:hAnsi="Times New Roman" w:cs="Times New Roman"/>
          <w:b/>
          <w:sz w:val="28"/>
          <w:szCs w:val="28"/>
          <w:lang w:val="uk-UA"/>
        </w:rPr>
        <w:t xml:space="preserve"> Мета,</w:t>
      </w:r>
      <w:r w:rsidR="00F460C6" w:rsidRPr="00050663">
        <w:rPr>
          <w:rFonts w:ascii="Times New Roman" w:hAnsi="Times New Roman" w:cs="Times New Roman"/>
          <w:b/>
          <w:sz w:val="28"/>
          <w:szCs w:val="28"/>
          <w:lang w:val="uk-UA"/>
        </w:rPr>
        <w:t xml:space="preserve"> цілі, завдання розвитку</w:t>
      </w:r>
      <w:r w:rsidR="009529BB" w:rsidRPr="00050663">
        <w:rPr>
          <w:rFonts w:ascii="Times New Roman" w:hAnsi="Times New Roman" w:cs="Times New Roman"/>
          <w:b/>
          <w:sz w:val="28"/>
          <w:szCs w:val="28"/>
          <w:lang w:val="uk-UA"/>
        </w:rPr>
        <w:t xml:space="preserve"> </w:t>
      </w:r>
      <w:r w:rsidR="004B56E8" w:rsidRPr="004B56E8">
        <w:rPr>
          <w:rFonts w:ascii="Times New Roman" w:eastAsia="Times New Roman" w:hAnsi="Times New Roman" w:cs="Times New Roman"/>
          <w:b/>
          <w:sz w:val="28"/>
          <w:szCs w:val="28"/>
          <w:lang w:val="uk-UA" w:eastAsia="ru-RU"/>
        </w:rPr>
        <w:t>Володимирецький ЗЗСО І-ІІІ ступенів</w:t>
      </w:r>
      <w:r w:rsidR="00774A31">
        <w:rPr>
          <w:rFonts w:ascii="Times New Roman" w:eastAsia="Times New Roman" w:hAnsi="Times New Roman" w:cs="Times New Roman"/>
          <w:b/>
          <w:sz w:val="28"/>
          <w:szCs w:val="28"/>
          <w:lang w:val="uk-UA" w:eastAsia="ru-RU"/>
        </w:rPr>
        <w:t xml:space="preserve"> </w:t>
      </w:r>
      <w:r w:rsidR="004B56E8" w:rsidRPr="004B56E8">
        <w:rPr>
          <w:rFonts w:ascii="Times New Roman" w:eastAsia="Times New Roman" w:hAnsi="Times New Roman" w:cs="Times New Roman"/>
          <w:b/>
          <w:sz w:val="28"/>
          <w:szCs w:val="28"/>
          <w:lang w:val="uk-UA" w:eastAsia="ru-RU"/>
        </w:rPr>
        <w:t xml:space="preserve"> №</w:t>
      </w:r>
      <w:r w:rsidR="00774A31">
        <w:rPr>
          <w:rFonts w:ascii="Times New Roman" w:eastAsia="Times New Roman" w:hAnsi="Times New Roman" w:cs="Times New Roman"/>
          <w:b/>
          <w:sz w:val="28"/>
          <w:szCs w:val="28"/>
          <w:lang w:val="uk-UA" w:eastAsia="ru-RU"/>
        </w:rPr>
        <w:t xml:space="preserve"> </w:t>
      </w:r>
      <w:r w:rsidR="004B56E8" w:rsidRPr="004B56E8">
        <w:rPr>
          <w:rFonts w:ascii="Times New Roman" w:eastAsia="Times New Roman" w:hAnsi="Times New Roman" w:cs="Times New Roman"/>
          <w:b/>
          <w:sz w:val="28"/>
          <w:szCs w:val="28"/>
          <w:lang w:val="uk-UA" w:eastAsia="ru-RU"/>
        </w:rPr>
        <w:t>2</w:t>
      </w:r>
      <w:r w:rsidR="00F460C6" w:rsidRPr="00050663">
        <w:rPr>
          <w:rFonts w:ascii="Times New Roman" w:hAnsi="Times New Roman" w:cs="Times New Roman"/>
          <w:b/>
          <w:sz w:val="28"/>
          <w:szCs w:val="28"/>
          <w:lang w:val="uk-UA"/>
        </w:rPr>
        <w:t>.</w:t>
      </w:r>
    </w:p>
    <w:p w:rsidR="00774A31" w:rsidRPr="00050663" w:rsidRDefault="00774A31" w:rsidP="00D216F6">
      <w:pPr>
        <w:spacing w:after="0" w:line="240" w:lineRule="auto"/>
        <w:jc w:val="both"/>
        <w:rPr>
          <w:rFonts w:ascii="Times New Roman" w:hAnsi="Times New Roman" w:cs="Times New Roman"/>
          <w:b/>
          <w:sz w:val="28"/>
          <w:szCs w:val="28"/>
          <w:lang w:val="uk-UA"/>
        </w:rPr>
      </w:pPr>
    </w:p>
    <w:p w:rsidR="00997E40" w:rsidRPr="00050663" w:rsidRDefault="00997E40" w:rsidP="00D216F6">
      <w:pPr>
        <w:pStyle w:val="a4"/>
        <w:spacing w:before="0" w:beforeAutospacing="0" w:after="0" w:afterAutospacing="0"/>
        <w:jc w:val="both"/>
        <w:rPr>
          <w:sz w:val="28"/>
          <w:szCs w:val="28"/>
        </w:rPr>
      </w:pPr>
      <w:r w:rsidRPr="00050663">
        <w:rPr>
          <w:bCs/>
          <w:sz w:val="28"/>
          <w:szCs w:val="28"/>
        </w:rPr>
        <w:t xml:space="preserve">Мета стратегії розвитку </w:t>
      </w:r>
      <w:r w:rsidR="004F1AE2">
        <w:rPr>
          <w:sz w:val="28"/>
          <w:szCs w:val="28"/>
          <w:lang w:eastAsia="ru-RU"/>
        </w:rPr>
        <w:t>Володимирецького  ЗЗСО І-ІІІ ступенів № 2</w:t>
      </w:r>
    </w:p>
    <w:p w:rsidR="00525846" w:rsidRPr="00050663" w:rsidRDefault="00997E40" w:rsidP="00D216F6">
      <w:pPr>
        <w:shd w:val="clear" w:color="auto" w:fill="FFFFFF"/>
        <w:spacing w:after="0" w:line="240" w:lineRule="auto"/>
        <w:jc w:val="both"/>
        <w:textAlignment w:val="baseline"/>
        <w:rPr>
          <w:rFonts w:ascii="Times New Roman" w:hAnsi="Times New Roman" w:cs="Times New Roman"/>
          <w:sz w:val="28"/>
          <w:szCs w:val="28"/>
          <w:lang w:val="uk-UA"/>
        </w:rPr>
      </w:pPr>
      <w:r w:rsidRPr="00050663">
        <w:rPr>
          <w:rFonts w:ascii="Times New Roman" w:eastAsia="Times New Roman" w:hAnsi="Times New Roman" w:cs="Times New Roman"/>
          <w:sz w:val="28"/>
          <w:szCs w:val="28"/>
          <w:lang w:eastAsia="uk-UA"/>
        </w:rPr>
        <w:t> </w:t>
      </w:r>
      <w:r w:rsidR="00193E3F" w:rsidRPr="00050663">
        <w:rPr>
          <w:rFonts w:ascii="Times New Roman" w:eastAsia="Times New Roman" w:hAnsi="Times New Roman" w:cs="Times New Roman"/>
          <w:sz w:val="28"/>
          <w:szCs w:val="28"/>
          <w:lang w:val="uk-UA" w:eastAsia="uk-UA"/>
        </w:rPr>
        <w:t>– забезпечити перетвор</w:t>
      </w:r>
      <w:r w:rsidR="00774A31">
        <w:rPr>
          <w:rFonts w:ascii="Times New Roman" w:eastAsia="Times New Roman" w:hAnsi="Times New Roman" w:cs="Times New Roman"/>
          <w:sz w:val="28"/>
          <w:szCs w:val="28"/>
          <w:lang w:val="uk-UA" w:eastAsia="uk-UA"/>
        </w:rPr>
        <w:t xml:space="preserve">ення </w:t>
      </w:r>
      <w:r w:rsidR="00525846" w:rsidRPr="00050663">
        <w:rPr>
          <w:rFonts w:ascii="Times New Roman" w:hAnsi="Times New Roman" w:cs="Times New Roman"/>
          <w:sz w:val="28"/>
          <w:szCs w:val="28"/>
          <w:lang w:val="uk-UA"/>
        </w:rPr>
        <w:t>в заклад освіти, який гарантує всебічний розвиток, високий рівень навчання та виховання особистості, готової до ефективної праці в конкурентному середовищі.</w:t>
      </w:r>
    </w:p>
    <w:p w:rsidR="00997E40" w:rsidRPr="00050663" w:rsidRDefault="00525846"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997E40" w:rsidRPr="00050663">
        <w:rPr>
          <w:rFonts w:ascii="Times New Roman" w:eastAsia="Times New Roman" w:hAnsi="Times New Roman" w:cs="Times New Roman"/>
          <w:sz w:val="28"/>
          <w:szCs w:val="28"/>
          <w:lang w:val="uk-UA" w:eastAsia="uk-UA"/>
        </w:rPr>
        <w:t>Освіта є основою інтелектуального, фізичного і культурного розвитку особистості, її успішної соціалізації, економічного добробуту, запорукою розвитку суспільства.</w:t>
      </w:r>
    </w:p>
    <w:p w:rsidR="00A0687B" w:rsidRPr="00050663" w:rsidRDefault="00A0687B"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Цілі розвитку закладу освіти:</w:t>
      </w:r>
    </w:p>
    <w:p w:rsidR="00B14AE9" w:rsidRDefault="00A0687B" w:rsidP="00514802">
      <w:pPr>
        <w:pStyle w:val="a3"/>
        <w:numPr>
          <w:ilvl w:val="0"/>
          <w:numId w:val="2"/>
        </w:numPr>
        <w:shd w:val="clear" w:color="auto" w:fill="FFFFFF"/>
        <w:spacing w:after="0" w:line="240" w:lineRule="auto"/>
        <w:ind w:left="284" w:hanging="284"/>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Забезпечення нового змісту освіти (гуманіза</w:t>
      </w:r>
      <w:r w:rsidR="00DE5768">
        <w:rPr>
          <w:rFonts w:ascii="Times New Roman" w:hAnsi="Times New Roman" w:cs="Times New Roman"/>
          <w:sz w:val="28"/>
          <w:szCs w:val="28"/>
          <w:lang w:val="uk-UA"/>
        </w:rPr>
        <w:t>ція, диференціація, інтеграція,</w:t>
      </w:r>
      <w:r w:rsidR="00774A31">
        <w:rPr>
          <w:rFonts w:ascii="Times New Roman" w:hAnsi="Times New Roman" w:cs="Times New Roman"/>
          <w:sz w:val="28"/>
          <w:szCs w:val="28"/>
          <w:lang w:val="uk-UA"/>
        </w:rPr>
        <w:t xml:space="preserve"> </w:t>
      </w:r>
      <w:r w:rsidRPr="00050663">
        <w:rPr>
          <w:rFonts w:ascii="Times New Roman" w:hAnsi="Times New Roman" w:cs="Times New Roman"/>
          <w:sz w:val="28"/>
          <w:szCs w:val="28"/>
          <w:lang w:val="uk-UA"/>
        </w:rPr>
        <w:t>науковість) через широке застосування новітніх інформаційних технологій, педаг</w:t>
      </w:r>
      <w:r w:rsidR="00B14AE9">
        <w:rPr>
          <w:rFonts w:ascii="Times New Roman" w:hAnsi="Times New Roman" w:cs="Times New Roman"/>
          <w:sz w:val="28"/>
          <w:szCs w:val="28"/>
          <w:lang w:val="uk-UA"/>
        </w:rPr>
        <w:t xml:space="preserve">огіки плюралізму і партнерства. </w:t>
      </w:r>
    </w:p>
    <w:p w:rsidR="00B14AE9" w:rsidRDefault="00A0687B" w:rsidP="00514802">
      <w:pPr>
        <w:pStyle w:val="a3"/>
        <w:numPr>
          <w:ilvl w:val="0"/>
          <w:numId w:val="2"/>
        </w:numPr>
        <w:shd w:val="clear" w:color="auto" w:fill="FFFFFF"/>
        <w:spacing w:after="0" w:line="240" w:lineRule="auto"/>
        <w:ind w:left="284" w:hanging="284"/>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rPr>
        <w:t xml:space="preserve">Комплексний підхід до розбудови </w:t>
      </w:r>
      <w:r w:rsidR="001D4B75" w:rsidRPr="00050663">
        <w:rPr>
          <w:rFonts w:ascii="Times New Roman" w:hAnsi="Times New Roman" w:cs="Times New Roman"/>
          <w:sz w:val="28"/>
          <w:szCs w:val="28"/>
        </w:rPr>
        <w:t>закладу освіти і розвитку здобувача освіти</w:t>
      </w:r>
      <w:r w:rsidRPr="00050663">
        <w:rPr>
          <w:rFonts w:ascii="Times New Roman" w:hAnsi="Times New Roman" w:cs="Times New Roman"/>
          <w:sz w:val="28"/>
          <w:szCs w:val="28"/>
        </w:rPr>
        <w:t>.</w:t>
      </w:r>
      <w:r w:rsidR="00B14AE9">
        <w:rPr>
          <w:rFonts w:ascii="Times New Roman" w:hAnsi="Times New Roman" w:cs="Times New Roman"/>
          <w:sz w:val="28"/>
          <w:szCs w:val="28"/>
          <w:lang w:val="uk-UA"/>
        </w:rPr>
        <w:t xml:space="preserve"> </w:t>
      </w:r>
    </w:p>
    <w:p w:rsidR="00A0687B" w:rsidRPr="00050663" w:rsidRDefault="00A0687B" w:rsidP="00514802">
      <w:pPr>
        <w:pStyle w:val="a3"/>
        <w:numPr>
          <w:ilvl w:val="0"/>
          <w:numId w:val="2"/>
        </w:numPr>
        <w:shd w:val="clear" w:color="auto" w:fill="FFFFFF"/>
        <w:spacing w:after="0" w:line="240" w:lineRule="auto"/>
        <w:ind w:left="284" w:hanging="284"/>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rPr>
        <w:t>Орієнтація на створення ситуації успіху та позитивний результат</w:t>
      </w:r>
      <w:r w:rsidR="00774A31">
        <w:rPr>
          <w:rFonts w:ascii="Times New Roman" w:hAnsi="Times New Roman" w:cs="Times New Roman"/>
          <w:sz w:val="28"/>
          <w:szCs w:val="28"/>
          <w:lang w:val="uk-UA"/>
        </w:rPr>
        <w:t>:</w:t>
      </w:r>
    </w:p>
    <w:p w:rsidR="00A0687B" w:rsidRPr="00050663" w:rsidRDefault="00A0687B" w:rsidP="00514802">
      <w:pPr>
        <w:pStyle w:val="a3"/>
        <w:numPr>
          <w:ilvl w:val="0"/>
          <w:numId w:val="3"/>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 xml:space="preserve">підвищення </w:t>
      </w:r>
      <w:r w:rsidR="000F6CCD" w:rsidRPr="00050663">
        <w:rPr>
          <w:rFonts w:ascii="Times New Roman" w:hAnsi="Times New Roman" w:cs="Times New Roman"/>
          <w:sz w:val="28"/>
          <w:szCs w:val="28"/>
          <w:lang w:val="uk-UA"/>
        </w:rPr>
        <w:t>якості освітнього пр</w:t>
      </w:r>
      <w:r w:rsidR="00193E3F" w:rsidRPr="00050663">
        <w:rPr>
          <w:rFonts w:ascii="Times New Roman" w:hAnsi="Times New Roman" w:cs="Times New Roman"/>
          <w:sz w:val="28"/>
          <w:szCs w:val="28"/>
          <w:lang w:val="uk-UA"/>
        </w:rPr>
        <w:t>о</w:t>
      </w:r>
      <w:r w:rsidR="000F6CCD" w:rsidRPr="00050663">
        <w:rPr>
          <w:rFonts w:ascii="Times New Roman" w:hAnsi="Times New Roman" w:cs="Times New Roman"/>
          <w:sz w:val="28"/>
          <w:szCs w:val="28"/>
          <w:lang w:val="uk-UA"/>
        </w:rPr>
        <w:t>цесу;</w:t>
      </w:r>
    </w:p>
    <w:p w:rsidR="000F6CCD" w:rsidRPr="00050663" w:rsidRDefault="000F6CCD" w:rsidP="00514802">
      <w:pPr>
        <w:pStyle w:val="a3"/>
        <w:numPr>
          <w:ilvl w:val="0"/>
          <w:numId w:val="3"/>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формуван</w:t>
      </w:r>
      <w:r w:rsidR="008D51F5" w:rsidRPr="00050663">
        <w:rPr>
          <w:rFonts w:ascii="Times New Roman" w:hAnsi="Times New Roman" w:cs="Times New Roman"/>
          <w:sz w:val="28"/>
          <w:szCs w:val="28"/>
          <w:lang w:val="uk-UA"/>
        </w:rPr>
        <w:t>ня здорового способу життя здобувачів освіти</w:t>
      </w:r>
      <w:r w:rsidRPr="00050663">
        <w:rPr>
          <w:rFonts w:ascii="Times New Roman" w:hAnsi="Times New Roman" w:cs="Times New Roman"/>
          <w:sz w:val="28"/>
          <w:szCs w:val="28"/>
          <w:lang w:val="uk-UA"/>
        </w:rPr>
        <w:t>;</w:t>
      </w:r>
    </w:p>
    <w:p w:rsidR="0049629A" w:rsidRPr="00050663" w:rsidRDefault="0049629A" w:rsidP="00514802">
      <w:pPr>
        <w:pStyle w:val="a3"/>
        <w:numPr>
          <w:ilvl w:val="0"/>
          <w:numId w:val="3"/>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формування особистості в умовах реалізації сталого розвитку;</w:t>
      </w:r>
    </w:p>
    <w:p w:rsidR="000F6CCD" w:rsidRPr="00050663" w:rsidRDefault="000F6CCD" w:rsidP="00514802">
      <w:pPr>
        <w:pStyle w:val="a3"/>
        <w:numPr>
          <w:ilvl w:val="0"/>
          <w:numId w:val="3"/>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підвищення професійної компетентності педагогів;</w:t>
      </w:r>
    </w:p>
    <w:p w:rsidR="000F6CCD" w:rsidRPr="00050663" w:rsidRDefault="000F6CCD" w:rsidP="00514802">
      <w:pPr>
        <w:pStyle w:val="a3"/>
        <w:numPr>
          <w:ilvl w:val="0"/>
          <w:numId w:val="3"/>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розвиток ІТ-орієнтованого навчання;</w:t>
      </w:r>
    </w:p>
    <w:p w:rsidR="000F6CCD" w:rsidRPr="00050663" w:rsidRDefault="000F6CCD" w:rsidP="00514802">
      <w:pPr>
        <w:pStyle w:val="a3"/>
        <w:numPr>
          <w:ilvl w:val="0"/>
          <w:numId w:val="3"/>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 xml:space="preserve">розвиток внутрішньої системи </w:t>
      </w:r>
      <w:r w:rsidR="00774A31">
        <w:rPr>
          <w:rFonts w:ascii="Times New Roman" w:hAnsi="Times New Roman" w:cs="Times New Roman"/>
          <w:sz w:val="28"/>
          <w:szCs w:val="28"/>
          <w:lang w:val="uk-UA"/>
        </w:rPr>
        <w:t xml:space="preserve">забезпечення </w:t>
      </w:r>
      <w:r w:rsidRPr="00050663">
        <w:rPr>
          <w:rFonts w:ascii="Times New Roman" w:hAnsi="Times New Roman" w:cs="Times New Roman"/>
          <w:sz w:val="28"/>
          <w:szCs w:val="28"/>
          <w:lang w:val="uk-UA"/>
        </w:rPr>
        <w:t>якості освіти;</w:t>
      </w:r>
    </w:p>
    <w:p w:rsidR="000F6CCD" w:rsidRPr="00050663" w:rsidRDefault="000F6CCD" w:rsidP="00514802">
      <w:pPr>
        <w:pStyle w:val="a3"/>
        <w:numPr>
          <w:ilvl w:val="0"/>
          <w:numId w:val="3"/>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створення сучасного освітнього середовища;</w:t>
      </w:r>
    </w:p>
    <w:p w:rsidR="000F6CCD" w:rsidRPr="00050663" w:rsidRDefault="000F6CCD" w:rsidP="00514802">
      <w:pPr>
        <w:pStyle w:val="a3"/>
        <w:numPr>
          <w:ilvl w:val="0"/>
          <w:numId w:val="3"/>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050663">
        <w:rPr>
          <w:rFonts w:ascii="Times New Roman" w:hAnsi="Times New Roman" w:cs="Times New Roman"/>
          <w:sz w:val="28"/>
          <w:szCs w:val="28"/>
          <w:lang w:val="uk-UA"/>
        </w:rPr>
        <w:t>покращення навчально-матеріальної бази.</w:t>
      </w:r>
    </w:p>
    <w:p w:rsidR="00774A31" w:rsidRDefault="00774A31"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p>
    <w:p w:rsidR="00997E40" w:rsidRPr="00050663" w:rsidRDefault="00997E40" w:rsidP="00D216F6">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Основними </w:t>
      </w:r>
      <w:r w:rsidRPr="00050663">
        <w:rPr>
          <w:rFonts w:ascii="Times New Roman" w:eastAsia="Times New Roman" w:hAnsi="Times New Roman" w:cs="Times New Roman"/>
          <w:bCs/>
          <w:sz w:val="28"/>
          <w:szCs w:val="28"/>
          <w:lang w:eastAsia="uk-UA"/>
        </w:rPr>
        <w:t>стратегічними завданнями</w:t>
      </w:r>
      <w:r w:rsidRPr="00050663">
        <w:rPr>
          <w:rFonts w:ascii="Times New Roman" w:eastAsia="Times New Roman" w:hAnsi="Times New Roman" w:cs="Times New Roman"/>
          <w:sz w:val="28"/>
          <w:szCs w:val="28"/>
          <w:lang w:eastAsia="uk-UA"/>
        </w:rPr>
        <w:t> розвитку закладу на </w:t>
      </w:r>
      <w:r w:rsidRPr="00050663">
        <w:rPr>
          <w:rFonts w:ascii="Times New Roman" w:eastAsia="Times New Roman" w:hAnsi="Times New Roman" w:cs="Times New Roman"/>
          <w:bCs/>
          <w:sz w:val="28"/>
          <w:szCs w:val="28"/>
          <w:lang w:eastAsia="uk-UA"/>
        </w:rPr>
        <w:t>20</w:t>
      </w:r>
      <w:r w:rsidR="004F1AE2">
        <w:rPr>
          <w:rFonts w:ascii="Times New Roman" w:eastAsia="Times New Roman" w:hAnsi="Times New Roman" w:cs="Times New Roman"/>
          <w:bCs/>
          <w:sz w:val="28"/>
          <w:szCs w:val="28"/>
          <w:lang w:val="uk-UA" w:eastAsia="uk-UA"/>
        </w:rPr>
        <w:t>21</w:t>
      </w:r>
      <w:r w:rsidRPr="00050663">
        <w:rPr>
          <w:rFonts w:ascii="Times New Roman" w:eastAsia="Times New Roman" w:hAnsi="Times New Roman" w:cs="Times New Roman"/>
          <w:bCs/>
          <w:sz w:val="28"/>
          <w:szCs w:val="28"/>
          <w:lang w:eastAsia="uk-UA"/>
        </w:rPr>
        <w:t xml:space="preserve"> – 202</w:t>
      </w:r>
      <w:r w:rsidRPr="00050663">
        <w:rPr>
          <w:rFonts w:ascii="Times New Roman" w:eastAsia="Times New Roman" w:hAnsi="Times New Roman" w:cs="Times New Roman"/>
          <w:bCs/>
          <w:sz w:val="28"/>
          <w:szCs w:val="28"/>
          <w:lang w:val="uk-UA" w:eastAsia="uk-UA"/>
        </w:rPr>
        <w:t>5</w:t>
      </w:r>
      <w:r w:rsidRPr="00050663">
        <w:rPr>
          <w:rFonts w:ascii="Times New Roman" w:eastAsia="Times New Roman" w:hAnsi="Times New Roman" w:cs="Times New Roman"/>
          <w:sz w:val="28"/>
          <w:szCs w:val="28"/>
          <w:lang w:eastAsia="uk-UA"/>
        </w:rPr>
        <w:t> роки є:</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Формування багатомірного освітнього простору для здобувачів освіти, орієнтованого на автономію, академічн</w:t>
      </w:r>
      <w:r w:rsidR="00774A31">
        <w:rPr>
          <w:rFonts w:ascii="Times New Roman" w:eastAsia="Times New Roman" w:hAnsi="Times New Roman" w:cs="Times New Roman"/>
          <w:sz w:val="28"/>
          <w:szCs w:val="28"/>
          <w:lang w:eastAsia="uk-UA"/>
        </w:rPr>
        <w:t>у свободу для всебічного розвит</w:t>
      </w:r>
      <w:r w:rsidRPr="00B14AE9">
        <w:rPr>
          <w:rFonts w:ascii="Times New Roman" w:eastAsia="Times New Roman" w:hAnsi="Times New Roman" w:cs="Times New Roman"/>
          <w:sz w:val="28"/>
          <w:szCs w:val="28"/>
          <w:lang w:eastAsia="uk-UA"/>
        </w:rPr>
        <w:t>ку особистості, як найвищої цінності суспільства, її талантів, інтелектуальних, творчих і фізичних здібностей.</w:t>
      </w:r>
    </w:p>
    <w:p w:rsidR="00997E40" w:rsidRPr="00B14AE9" w:rsidRDefault="001D4B75"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Забез</w:t>
      </w:r>
      <w:r w:rsidR="00997E40" w:rsidRPr="00B14AE9">
        <w:rPr>
          <w:rFonts w:ascii="Times New Roman" w:eastAsia="Times New Roman" w:hAnsi="Times New Roman" w:cs="Times New Roman"/>
          <w:sz w:val="28"/>
          <w:szCs w:val="28"/>
          <w:lang w:eastAsia="uk-UA"/>
        </w:rPr>
        <w:t>печення якості надання освітніх послуг на початковому, базовому та профільному середньому рівнях освіти.</w:t>
      </w:r>
    </w:p>
    <w:p w:rsidR="00997E40" w:rsidRPr="00B14AE9" w:rsidRDefault="00774A31"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lastRenderedPageBreak/>
        <w:t>Формування цінностей</w:t>
      </w:r>
      <w:r>
        <w:rPr>
          <w:rFonts w:ascii="Times New Roman" w:eastAsia="Times New Roman" w:hAnsi="Times New Roman" w:cs="Times New Roman"/>
          <w:sz w:val="28"/>
          <w:szCs w:val="28"/>
          <w:lang w:val="uk-UA" w:eastAsia="uk-UA"/>
        </w:rPr>
        <w:t>,</w:t>
      </w:r>
      <w:r w:rsidR="00997E40" w:rsidRPr="00B14AE9">
        <w:rPr>
          <w:rFonts w:ascii="Times New Roman" w:eastAsia="Times New Roman" w:hAnsi="Times New Roman" w:cs="Times New Roman"/>
          <w:sz w:val="28"/>
          <w:szCs w:val="28"/>
          <w:lang w:eastAsia="uk-UA"/>
        </w:rPr>
        <w:t xml:space="preserve"> необхідних для самореалізації здобувачів освіти компетентностей.</w:t>
      </w:r>
    </w:p>
    <w:p w:rsidR="003C60CD" w:rsidRPr="00B14AE9" w:rsidRDefault="003C60CD"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Розвиток дистанційної освіти.</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Гуманістична направленість педагогічного процесу, повага до особистості учасників освітнього процесу.</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 xml:space="preserve">Надання освітніх послуг через форми здобуття освіти згідно </w:t>
      </w:r>
      <w:r w:rsidR="00774A31">
        <w:rPr>
          <w:rFonts w:ascii="Times New Roman" w:eastAsia="Times New Roman" w:hAnsi="Times New Roman" w:cs="Times New Roman"/>
          <w:sz w:val="28"/>
          <w:szCs w:val="28"/>
          <w:lang w:val="uk-UA" w:eastAsia="uk-UA"/>
        </w:rPr>
        <w:t xml:space="preserve">з </w:t>
      </w:r>
      <w:r w:rsidR="00774A31">
        <w:rPr>
          <w:rFonts w:ascii="Times New Roman" w:eastAsia="Times New Roman" w:hAnsi="Times New Roman" w:cs="Times New Roman"/>
          <w:sz w:val="28"/>
          <w:szCs w:val="28"/>
          <w:lang w:eastAsia="uk-UA"/>
        </w:rPr>
        <w:t>чинн</w:t>
      </w:r>
      <w:r w:rsidR="00774A31">
        <w:rPr>
          <w:rFonts w:ascii="Times New Roman" w:eastAsia="Times New Roman" w:hAnsi="Times New Roman" w:cs="Times New Roman"/>
          <w:sz w:val="28"/>
          <w:szCs w:val="28"/>
          <w:lang w:val="uk-UA" w:eastAsia="uk-UA"/>
        </w:rPr>
        <w:t>им</w:t>
      </w:r>
      <w:r w:rsidR="00774A31">
        <w:rPr>
          <w:rFonts w:ascii="Times New Roman" w:eastAsia="Times New Roman" w:hAnsi="Times New Roman" w:cs="Times New Roman"/>
          <w:sz w:val="28"/>
          <w:szCs w:val="28"/>
          <w:lang w:eastAsia="uk-UA"/>
        </w:rPr>
        <w:t xml:space="preserve"> законодавств</w:t>
      </w:r>
      <w:r w:rsidR="00774A31">
        <w:rPr>
          <w:rFonts w:ascii="Times New Roman" w:eastAsia="Times New Roman" w:hAnsi="Times New Roman" w:cs="Times New Roman"/>
          <w:sz w:val="28"/>
          <w:szCs w:val="28"/>
          <w:lang w:val="uk-UA" w:eastAsia="uk-UA"/>
        </w:rPr>
        <w:t>ом</w:t>
      </w:r>
      <w:r w:rsidRPr="00B14AE9">
        <w:rPr>
          <w:rFonts w:ascii="Times New Roman" w:eastAsia="Times New Roman" w:hAnsi="Times New Roman" w:cs="Times New Roman"/>
          <w:sz w:val="28"/>
          <w:szCs w:val="28"/>
          <w:lang w:eastAsia="uk-UA"/>
        </w:rPr>
        <w:t xml:space="preserve"> (очна, дистанційна, сімейна, екстернатна, мережева, педагогічний патронаж).</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Розвиток в здобувачів освіти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найновішими досягненнями науки і техніки.</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Врахування вікових і індивідуальних особливостей здобувачів освіти і вибір оптимальної системи способів навчання і виховання з врахуванням індивідуальних рис характеру кожної дитини.</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 xml:space="preserve">Створення умов для надання освітніх послуг особам з особливими освітніми потребами </w:t>
      </w:r>
      <w:proofErr w:type="gramStart"/>
      <w:r w:rsidRPr="00B14AE9">
        <w:rPr>
          <w:rFonts w:ascii="Times New Roman" w:eastAsia="Times New Roman" w:hAnsi="Times New Roman" w:cs="Times New Roman"/>
          <w:sz w:val="28"/>
          <w:szCs w:val="28"/>
          <w:lang w:eastAsia="uk-UA"/>
        </w:rPr>
        <w:t xml:space="preserve">( </w:t>
      </w:r>
      <w:proofErr w:type="gramEnd"/>
      <w:r w:rsidRPr="00B14AE9">
        <w:rPr>
          <w:rFonts w:ascii="Times New Roman" w:eastAsia="Times New Roman" w:hAnsi="Times New Roman" w:cs="Times New Roman"/>
          <w:sz w:val="28"/>
          <w:szCs w:val="28"/>
          <w:lang w:eastAsia="uk-UA"/>
        </w:rPr>
        <w:t xml:space="preserve">інклюзивне, </w:t>
      </w:r>
      <w:r w:rsidR="00774A31" w:rsidRPr="00B14AE9">
        <w:rPr>
          <w:rFonts w:ascii="Times New Roman" w:eastAsia="Times New Roman" w:hAnsi="Times New Roman" w:cs="Times New Roman"/>
          <w:sz w:val="28"/>
          <w:szCs w:val="28"/>
          <w:lang w:eastAsia="uk-UA"/>
        </w:rPr>
        <w:t>педагогічний патронаж</w:t>
      </w:r>
      <w:r w:rsidRPr="00B14AE9">
        <w:rPr>
          <w:rFonts w:ascii="Times New Roman" w:eastAsia="Times New Roman" w:hAnsi="Times New Roman" w:cs="Times New Roman"/>
          <w:sz w:val="28"/>
          <w:szCs w:val="28"/>
          <w:lang w:eastAsia="uk-UA"/>
        </w:rPr>
        <w:t>).</w:t>
      </w:r>
    </w:p>
    <w:p w:rsidR="00997E40" w:rsidRPr="00B14AE9" w:rsidRDefault="003605BB"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 xml:space="preserve">Створення </w:t>
      </w:r>
      <w:r w:rsidR="007B0468" w:rsidRPr="00B14AE9">
        <w:rPr>
          <w:rFonts w:ascii="Times New Roman" w:eastAsia="Times New Roman" w:hAnsi="Times New Roman" w:cs="Times New Roman"/>
          <w:sz w:val="28"/>
          <w:szCs w:val="28"/>
          <w:lang w:eastAsia="uk-UA"/>
        </w:rPr>
        <w:t>сприятливих умов для підтри</w:t>
      </w:r>
      <w:r w:rsidR="001D4B75" w:rsidRPr="00B14AE9">
        <w:rPr>
          <w:rFonts w:ascii="Times New Roman" w:eastAsia="Times New Roman" w:hAnsi="Times New Roman" w:cs="Times New Roman"/>
          <w:sz w:val="28"/>
          <w:szCs w:val="28"/>
          <w:lang w:eastAsia="uk-UA"/>
        </w:rPr>
        <w:t>мки та розвитку обдарованих дітей</w:t>
      </w:r>
      <w:r w:rsidRPr="00B14AE9">
        <w:rPr>
          <w:rFonts w:ascii="Times New Roman" w:eastAsia="Times New Roman" w:hAnsi="Times New Roman" w:cs="Times New Roman"/>
          <w:sz w:val="28"/>
          <w:szCs w:val="28"/>
          <w:lang w:val="uk-UA" w:eastAsia="uk-UA"/>
        </w:rPr>
        <w:t>.</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Збереження та зміцнення морального та фізичного здоров’я учасників освітнього процесу.</w:t>
      </w:r>
    </w:p>
    <w:p w:rsidR="00997E40" w:rsidRPr="00B14AE9" w:rsidRDefault="00997E40"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proofErr w:type="gramStart"/>
      <w:r w:rsidRPr="00B14AE9">
        <w:rPr>
          <w:rFonts w:ascii="Times New Roman" w:eastAsia="Times New Roman" w:hAnsi="Times New Roman" w:cs="Times New Roman"/>
          <w:sz w:val="28"/>
          <w:szCs w:val="28"/>
          <w:lang w:eastAsia="uk-UA"/>
        </w:rPr>
        <w:t>П</w:t>
      </w:r>
      <w:proofErr w:type="gramEnd"/>
      <w:r w:rsidRPr="00B14AE9">
        <w:rPr>
          <w:rFonts w:ascii="Times New Roman" w:eastAsia="Times New Roman" w:hAnsi="Times New Roman" w:cs="Times New Roman"/>
          <w:sz w:val="28"/>
          <w:szCs w:val="28"/>
          <w:lang w:eastAsia="uk-UA"/>
        </w:rPr>
        <w:t>ідвищення професійного рі</w:t>
      </w:r>
      <w:r w:rsidR="00774A31">
        <w:rPr>
          <w:rFonts w:ascii="Times New Roman" w:eastAsia="Times New Roman" w:hAnsi="Times New Roman" w:cs="Times New Roman"/>
          <w:sz w:val="28"/>
          <w:szCs w:val="28"/>
          <w:lang w:eastAsia="uk-UA"/>
        </w:rPr>
        <w:t>вня кадрового по</w:t>
      </w:r>
      <w:r w:rsidR="00774A31">
        <w:rPr>
          <w:rFonts w:ascii="Times New Roman" w:eastAsia="Times New Roman" w:hAnsi="Times New Roman" w:cs="Times New Roman"/>
          <w:sz w:val="28"/>
          <w:szCs w:val="28"/>
          <w:lang w:eastAsia="uk-UA"/>
        </w:rPr>
        <w:softHyphen/>
        <w:t xml:space="preserve">тенціалу </w:t>
      </w:r>
      <w:r w:rsidR="00774A31">
        <w:rPr>
          <w:rFonts w:ascii="Times New Roman" w:eastAsia="Times New Roman" w:hAnsi="Times New Roman" w:cs="Times New Roman"/>
          <w:sz w:val="28"/>
          <w:szCs w:val="28"/>
          <w:lang w:val="uk-UA" w:eastAsia="uk-UA"/>
        </w:rPr>
        <w:t xml:space="preserve">відповідно до </w:t>
      </w:r>
      <w:r w:rsidRPr="00B14AE9">
        <w:rPr>
          <w:rFonts w:ascii="Times New Roman" w:eastAsia="Times New Roman" w:hAnsi="Times New Roman" w:cs="Times New Roman"/>
          <w:sz w:val="28"/>
          <w:szCs w:val="28"/>
          <w:lang w:eastAsia="uk-UA"/>
        </w:rPr>
        <w:t xml:space="preserve"> Положення про</w:t>
      </w:r>
      <w:r w:rsidR="001D4B75" w:rsidRPr="00B14AE9">
        <w:rPr>
          <w:rFonts w:ascii="Times New Roman" w:eastAsia="Times New Roman" w:hAnsi="Times New Roman" w:cs="Times New Roman"/>
          <w:sz w:val="28"/>
          <w:szCs w:val="28"/>
          <w:lang w:val="uk-UA" w:eastAsia="uk-UA"/>
        </w:rPr>
        <w:t xml:space="preserve"> </w:t>
      </w:r>
      <w:r w:rsidRPr="00B14AE9">
        <w:rPr>
          <w:rFonts w:ascii="Times New Roman" w:eastAsia="Times New Roman" w:hAnsi="Times New Roman" w:cs="Times New Roman"/>
          <w:sz w:val="28"/>
          <w:szCs w:val="28"/>
          <w:lang w:eastAsia="uk-UA"/>
        </w:rPr>
        <w:t>атестацію та сертифікацію педагогічних працівників.</w:t>
      </w:r>
    </w:p>
    <w:p w:rsidR="00997E40" w:rsidRPr="00B14AE9" w:rsidRDefault="001D4B75" w:rsidP="00514802">
      <w:pPr>
        <w:pStyle w:val="a3"/>
        <w:numPr>
          <w:ilvl w:val="0"/>
          <w:numId w:val="37"/>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Збільшення відсотка</w:t>
      </w:r>
      <w:r w:rsidR="007B0468" w:rsidRPr="00B14AE9">
        <w:rPr>
          <w:rFonts w:ascii="Times New Roman" w:eastAsia="Times New Roman" w:hAnsi="Times New Roman" w:cs="Times New Roman"/>
          <w:sz w:val="28"/>
          <w:szCs w:val="28"/>
          <w:lang w:val="uk-UA" w:eastAsia="uk-UA"/>
        </w:rPr>
        <w:t xml:space="preserve"> здобувачів освіти, охоплених спортивними секціями.</w:t>
      </w:r>
    </w:p>
    <w:p w:rsidR="00B14AE9" w:rsidRDefault="00B14AE9" w:rsidP="00D216F6">
      <w:pPr>
        <w:spacing w:after="0" w:line="240" w:lineRule="auto"/>
        <w:jc w:val="both"/>
        <w:rPr>
          <w:rFonts w:ascii="Times New Roman" w:hAnsi="Times New Roman" w:cs="Times New Roman"/>
          <w:b/>
          <w:sz w:val="28"/>
          <w:szCs w:val="28"/>
          <w:lang w:val="uk-UA"/>
        </w:rPr>
      </w:pPr>
    </w:p>
    <w:p w:rsidR="00737F6C" w:rsidRPr="00050663" w:rsidRDefault="00F460C6"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b/>
          <w:sz w:val="28"/>
          <w:szCs w:val="28"/>
          <w:lang w:val="uk-UA"/>
        </w:rPr>
        <w:t>ІІІ. Пріорітетні напрямки</w:t>
      </w:r>
      <w:r w:rsidR="00737F6C" w:rsidRPr="00050663">
        <w:rPr>
          <w:rFonts w:ascii="Times New Roman" w:hAnsi="Times New Roman" w:cs="Times New Roman"/>
          <w:b/>
          <w:sz w:val="28"/>
          <w:szCs w:val="28"/>
          <w:lang w:val="uk-UA"/>
        </w:rPr>
        <w:t xml:space="preserve"> </w:t>
      </w:r>
      <w:r w:rsidR="004F1AE2">
        <w:rPr>
          <w:rFonts w:ascii="Times New Roman" w:eastAsia="Times New Roman" w:hAnsi="Times New Roman" w:cs="Times New Roman"/>
          <w:b/>
          <w:sz w:val="28"/>
          <w:szCs w:val="28"/>
          <w:lang w:val="uk-UA" w:eastAsia="ru-RU"/>
        </w:rPr>
        <w:t>Володимирецького</w:t>
      </w:r>
      <w:r w:rsidR="004F1AE2" w:rsidRPr="004F1AE2">
        <w:rPr>
          <w:rFonts w:ascii="Times New Roman" w:eastAsia="Times New Roman" w:hAnsi="Times New Roman" w:cs="Times New Roman"/>
          <w:b/>
          <w:sz w:val="28"/>
          <w:szCs w:val="28"/>
          <w:lang w:val="uk-UA" w:eastAsia="ru-RU"/>
        </w:rPr>
        <w:t xml:space="preserve"> ЗЗСО І-ІІІ ступенів № 2</w:t>
      </w:r>
      <w:r w:rsidR="009529BB" w:rsidRPr="004F1AE2">
        <w:rPr>
          <w:rFonts w:ascii="Times New Roman" w:hAnsi="Times New Roman" w:cs="Times New Roman"/>
          <w:b/>
          <w:sz w:val="28"/>
          <w:szCs w:val="28"/>
          <w:lang w:val="uk-UA"/>
        </w:rPr>
        <w:t>.</w:t>
      </w:r>
    </w:p>
    <w:p w:rsidR="00514802" w:rsidRDefault="000F6CCD" w:rsidP="00514802">
      <w:pPr>
        <w:shd w:val="clear" w:color="auto" w:fill="FFFFFF"/>
        <w:spacing w:after="0" w:line="240" w:lineRule="auto"/>
        <w:ind w:firstLine="284"/>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Пріоритетним напрямком сучасної освітньої системи Україн</w:t>
      </w:r>
      <w:r w:rsidR="00774A31">
        <w:rPr>
          <w:rFonts w:ascii="Times New Roman" w:eastAsia="Times New Roman" w:hAnsi="Times New Roman" w:cs="Times New Roman"/>
          <w:sz w:val="28"/>
          <w:szCs w:val="28"/>
          <w:lang w:eastAsia="uk-UA"/>
        </w:rPr>
        <w:t xml:space="preserve">и, що </w:t>
      </w:r>
      <w:r w:rsidR="00774A31">
        <w:rPr>
          <w:rFonts w:ascii="Times New Roman" w:eastAsia="Times New Roman" w:hAnsi="Times New Roman" w:cs="Times New Roman"/>
          <w:sz w:val="28"/>
          <w:szCs w:val="28"/>
          <w:lang w:val="uk-UA" w:eastAsia="uk-UA"/>
        </w:rPr>
        <w:t>визначено</w:t>
      </w:r>
      <w:r w:rsidR="00774A31">
        <w:rPr>
          <w:rFonts w:ascii="Times New Roman" w:eastAsia="Times New Roman" w:hAnsi="Times New Roman" w:cs="Times New Roman"/>
          <w:sz w:val="28"/>
          <w:szCs w:val="28"/>
          <w:lang w:eastAsia="uk-UA"/>
        </w:rPr>
        <w:t xml:space="preserve"> </w:t>
      </w:r>
      <w:r w:rsidRPr="00050663">
        <w:rPr>
          <w:rFonts w:ascii="Times New Roman" w:eastAsia="Times New Roman" w:hAnsi="Times New Roman" w:cs="Times New Roman"/>
          <w:sz w:val="28"/>
          <w:szCs w:val="28"/>
          <w:lang w:eastAsia="uk-UA"/>
        </w:rPr>
        <w:t xml:space="preserve"> державними законами та нормативними документами, є доступ до якісної освіти, до найкращих світових здобутків у освітній галузі.</w:t>
      </w:r>
      <w:r w:rsidR="00514802">
        <w:rPr>
          <w:rFonts w:ascii="Times New Roman" w:eastAsia="Times New Roman" w:hAnsi="Times New Roman" w:cs="Times New Roman"/>
          <w:sz w:val="28"/>
          <w:szCs w:val="28"/>
          <w:lang w:val="uk-UA" w:eastAsia="uk-UA"/>
        </w:rPr>
        <w:t xml:space="preserve"> </w:t>
      </w:r>
    </w:p>
    <w:p w:rsidR="00514802" w:rsidRDefault="000F6CCD" w:rsidP="00514802">
      <w:pPr>
        <w:shd w:val="clear" w:color="auto" w:fill="FFFFFF"/>
        <w:spacing w:after="0" w:line="240" w:lineRule="auto"/>
        <w:ind w:firstLine="284"/>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Закон України </w:t>
      </w:r>
      <w:r w:rsidR="00774A31">
        <w:rPr>
          <w:rFonts w:ascii="Times New Roman" w:eastAsia="Times New Roman" w:hAnsi="Times New Roman" w:cs="Times New Roman"/>
          <w:sz w:val="28"/>
          <w:szCs w:val="28"/>
          <w:lang w:val="uk-UA" w:eastAsia="uk-UA"/>
        </w:rPr>
        <w:t>«П</w:t>
      </w:r>
      <w:r w:rsidRPr="00050663">
        <w:rPr>
          <w:rFonts w:ascii="Times New Roman" w:eastAsia="Times New Roman" w:hAnsi="Times New Roman" w:cs="Times New Roman"/>
          <w:sz w:val="28"/>
          <w:szCs w:val="28"/>
          <w:lang w:val="uk-UA" w:eastAsia="uk-UA"/>
        </w:rPr>
        <w:t xml:space="preserve">ро </w:t>
      </w:r>
      <w:r w:rsidR="00E21B15">
        <w:rPr>
          <w:rFonts w:ascii="Times New Roman" w:eastAsia="Times New Roman" w:hAnsi="Times New Roman" w:cs="Times New Roman"/>
          <w:sz w:val="28"/>
          <w:szCs w:val="28"/>
          <w:lang w:val="uk-UA" w:eastAsia="uk-UA"/>
        </w:rPr>
        <w:t>повну загальну середню освіту</w:t>
      </w:r>
      <w:r w:rsidRPr="00050663">
        <w:rPr>
          <w:rFonts w:ascii="Times New Roman" w:eastAsia="Times New Roman" w:hAnsi="Times New Roman" w:cs="Times New Roman"/>
          <w:sz w:val="28"/>
          <w:szCs w:val="28"/>
          <w:lang w:val="uk-UA" w:eastAsia="uk-UA"/>
        </w:rPr>
        <w:t xml:space="preserve">, </w:t>
      </w:r>
      <w:r w:rsidRPr="00037EB9">
        <w:rPr>
          <w:rFonts w:ascii="Times New Roman" w:eastAsia="Times New Roman" w:hAnsi="Times New Roman" w:cs="Times New Roman"/>
          <w:sz w:val="28"/>
          <w:szCs w:val="28"/>
          <w:lang w:val="uk-UA" w:eastAsia="uk-UA"/>
        </w:rPr>
        <w:t xml:space="preserve"> Закон України </w:t>
      </w:r>
      <w:r w:rsidR="00774A31">
        <w:rPr>
          <w:rFonts w:ascii="Times New Roman" w:eastAsia="Times New Roman" w:hAnsi="Times New Roman" w:cs="Times New Roman"/>
          <w:sz w:val="28"/>
          <w:szCs w:val="28"/>
          <w:lang w:val="uk-UA" w:eastAsia="uk-UA"/>
        </w:rPr>
        <w:t>«П</w:t>
      </w:r>
      <w:r w:rsidRPr="00037EB9">
        <w:rPr>
          <w:rFonts w:ascii="Times New Roman" w:eastAsia="Times New Roman" w:hAnsi="Times New Roman" w:cs="Times New Roman"/>
          <w:sz w:val="28"/>
          <w:szCs w:val="28"/>
          <w:lang w:val="uk-UA" w:eastAsia="uk-UA"/>
        </w:rPr>
        <w:t>ро освіту</w:t>
      </w:r>
      <w:r w:rsidR="00774A31">
        <w:rPr>
          <w:rFonts w:ascii="Times New Roman" w:eastAsia="Times New Roman" w:hAnsi="Times New Roman" w:cs="Times New Roman"/>
          <w:sz w:val="28"/>
          <w:szCs w:val="28"/>
          <w:lang w:val="uk-UA" w:eastAsia="uk-UA"/>
        </w:rPr>
        <w:t>»</w:t>
      </w:r>
      <w:r w:rsidRPr="00037EB9">
        <w:rPr>
          <w:rFonts w:ascii="Times New Roman" w:eastAsia="Times New Roman" w:hAnsi="Times New Roman" w:cs="Times New Roman"/>
          <w:sz w:val="28"/>
          <w:szCs w:val="28"/>
          <w:lang w:val="uk-UA" w:eastAsia="uk-UA"/>
        </w:rPr>
        <w:t xml:space="preserve"> та Концепція НУШ орієнтує педагогів на персональну відповідальність за якість надання освітніх послуг та перехід від декларування переваг особистісної моделі до її практичного впровадження. Визначено вимоги до якості знань здобувачів освіти, які відповідають змісту і структурі предметних компетентностей (знає, розуміє, застосовує, аналізує, виявляє ставлення, оцінює тощо). Разом із предметною підготовкою за роки здобуття загальної середньої освіти діти мають оволодіти ключовими компетентностями, до яких, згідно з міжнародними домовленостями, віднесено: уміння вчитися, спілкуватися державною, рідною та іноземними мовами; математична і базова компетентності в галузі природознавства і техніки; інформаційно-комунікаційна; соціальна і громадянська; загальнокультурна; підприємницька; здоров’язберігаюча. Державний стандарт ґрунтується на засадах особистісно орієнтованого, компетентнісного та діяльнісного підходів. </w:t>
      </w:r>
      <w:r w:rsidRPr="00050663">
        <w:rPr>
          <w:rFonts w:ascii="Times New Roman" w:eastAsia="Times New Roman" w:hAnsi="Times New Roman" w:cs="Times New Roman"/>
          <w:sz w:val="28"/>
          <w:szCs w:val="28"/>
          <w:lang w:eastAsia="uk-UA"/>
        </w:rPr>
        <w:t xml:space="preserve">Діяльнісний підхід спрямований на розвиток умінь і навичок здобувачів освіти, застосування здобутих знань у </w:t>
      </w:r>
      <w:r w:rsidRPr="00050663">
        <w:rPr>
          <w:rFonts w:ascii="Times New Roman" w:eastAsia="Times New Roman" w:hAnsi="Times New Roman" w:cs="Times New Roman"/>
          <w:sz w:val="28"/>
          <w:szCs w:val="28"/>
          <w:lang w:eastAsia="uk-UA"/>
        </w:rPr>
        <w:lastRenderedPageBreak/>
        <w:t>практичній ситуації, пошук шляхів інтеграції до соціокульту</w:t>
      </w:r>
      <w:r w:rsidR="00514802">
        <w:rPr>
          <w:rFonts w:ascii="Times New Roman" w:eastAsia="Times New Roman" w:hAnsi="Times New Roman" w:cs="Times New Roman"/>
          <w:sz w:val="28"/>
          <w:szCs w:val="28"/>
          <w:lang w:eastAsia="uk-UA"/>
        </w:rPr>
        <w:t>рного та природного середовища.</w:t>
      </w:r>
      <w:r w:rsidR="00514802">
        <w:rPr>
          <w:rFonts w:ascii="Times New Roman" w:eastAsia="Times New Roman" w:hAnsi="Times New Roman" w:cs="Times New Roman"/>
          <w:sz w:val="28"/>
          <w:szCs w:val="28"/>
          <w:lang w:val="uk-UA" w:eastAsia="uk-UA"/>
        </w:rPr>
        <w:t xml:space="preserve"> </w:t>
      </w:r>
    </w:p>
    <w:p w:rsidR="00514802" w:rsidRDefault="000F6CCD" w:rsidP="00514802">
      <w:pPr>
        <w:shd w:val="clear" w:color="auto" w:fill="FFFFFF"/>
        <w:spacing w:after="0" w:line="240" w:lineRule="auto"/>
        <w:ind w:firstLine="284"/>
        <w:jc w:val="both"/>
        <w:textAlignment w:val="baseline"/>
        <w:rPr>
          <w:rFonts w:ascii="Times New Roman" w:eastAsia="Times New Roman" w:hAnsi="Times New Roman" w:cs="Times New Roman"/>
          <w:sz w:val="28"/>
          <w:szCs w:val="28"/>
          <w:lang w:val="uk-UA" w:eastAsia="uk-UA"/>
        </w:rPr>
      </w:pPr>
      <w:r w:rsidRPr="00037EB9">
        <w:rPr>
          <w:rFonts w:ascii="Times New Roman" w:eastAsia="Times New Roman" w:hAnsi="Times New Roman" w:cs="Times New Roman"/>
          <w:sz w:val="28"/>
          <w:szCs w:val="28"/>
          <w:lang w:val="uk-UA" w:eastAsia="uk-UA"/>
        </w:rPr>
        <w:t>Основна мета діяльності закладу освіти – це безперервний процес підвищення ефективності освітнього процесу з одночасним урахуванням потреб суспільства, а також потреб особистості здобувача освіти. Цьому сприяє застосування новітніх досягнень педагогіки та психології, використання інноваційних технологій навчання, комп’ютеризація освітнього процесу.</w:t>
      </w:r>
      <w:r w:rsidR="00514802">
        <w:rPr>
          <w:rFonts w:ascii="Times New Roman" w:eastAsia="Times New Roman" w:hAnsi="Times New Roman" w:cs="Times New Roman"/>
          <w:sz w:val="28"/>
          <w:szCs w:val="28"/>
          <w:lang w:val="uk-UA" w:eastAsia="uk-UA"/>
        </w:rPr>
        <w:t xml:space="preserve"> </w:t>
      </w:r>
    </w:p>
    <w:p w:rsidR="000F6CCD" w:rsidRPr="00050663" w:rsidRDefault="000F6CCD" w:rsidP="00514802">
      <w:pPr>
        <w:shd w:val="clear" w:color="auto" w:fill="FFFFFF"/>
        <w:spacing w:after="0" w:line="240" w:lineRule="auto"/>
        <w:ind w:firstLine="284"/>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 xml:space="preserve">Освітній процес закладу </w:t>
      </w:r>
      <w:r w:rsidR="00774A31">
        <w:rPr>
          <w:rFonts w:ascii="Times New Roman" w:eastAsia="Times New Roman" w:hAnsi="Times New Roman" w:cs="Times New Roman"/>
          <w:sz w:val="28"/>
          <w:szCs w:val="28"/>
          <w:lang w:val="uk-UA" w:eastAsia="uk-UA"/>
        </w:rPr>
        <w:t xml:space="preserve">освіти </w:t>
      </w:r>
      <w:r w:rsidRPr="00050663">
        <w:rPr>
          <w:rFonts w:ascii="Times New Roman" w:eastAsia="Times New Roman" w:hAnsi="Times New Roman" w:cs="Times New Roman"/>
          <w:sz w:val="28"/>
          <w:szCs w:val="28"/>
          <w:lang w:eastAsia="uk-UA"/>
        </w:rPr>
        <w:t xml:space="preserve">спрямований </w:t>
      </w:r>
      <w:r w:rsidR="00774A31">
        <w:rPr>
          <w:rFonts w:ascii="Times New Roman" w:eastAsia="Times New Roman" w:hAnsi="Times New Roman" w:cs="Times New Roman"/>
          <w:sz w:val="28"/>
          <w:szCs w:val="28"/>
          <w:lang w:eastAsia="uk-UA"/>
        </w:rPr>
        <w:t xml:space="preserve">на формування у випускника </w:t>
      </w:r>
      <w:r w:rsidR="00774A31">
        <w:rPr>
          <w:rFonts w:ascii="Times New Roman" w:eastAsia="Times New Roman" w:hAnsi="Times New Roman" w:cs="Times New Roman"/>
          <w:sz w:val="28"/>
          <w:szCs w:val="28"/>
          <w:lang w:val="uk-UA" w:eastAsia="uk-UA"/>
        </w:rPr>
        <w:t>заклад</w:t>
      </w:r>
      <w:r w:rsidR="00D42EAC">
        <w:rPr>
          <w:rFonts w:ascii="Times New Roman" w:eastAsia="Times New Roman" w:hAnsi="Times New Roman" w:cs="Times New Roman"/>
          <w:sz w:val="28"/>
          <w:szCs w:val="28"/>
          <w:lang w:val="uk-UA" w:eastAsia="uk-UA"/>
        </w:rPr>
        <w:t>у</w:t>
      </w:r>
      <w:r w:rsidRPr="00050663">
        <w:rPr>
          <w:rFonts w:ascii="Times New Roman" w:eastAsia="Times New Roman" w:hAnsi="Times New Roman" w:cs="Times New Roman"/>
          <w:sz w:val="28"/>
          <w:szCs w:val="28"/>
          <w:lang w:eastAsia="uk-UA"/>
        </w:rPr>
        <w:t xml:space="preserve"> якостей, необхідних для життєвого та професійного визначення, а саме:</w:t>
      </w:r>
    </w:p>
    <w:p w:rsidR="000F6CCD" w:rsidRPr="00B14AE9" w:rsidRDefault="000F6CCD" w:rsidP="00514802">
      <w:pPr>
        <w:pStyle w:val="a3"/>
        <w:numPr>
          <w:ilvl w:val="0"/>
          <w:numId w:val="3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 xml:space="preserve"> орієнтації у сучасних реаліях і підготовленості до життя у ХХІ столітті;</w:t>
      </w:r>
    </w:p>
    <w:p w:rsidR="000F6CCD" w:rsidRPr="00B14AE9" w:rsidRDefault="000F6CCD" w:rsidP="00514802">
      <w:pPr>
        <w:pStyle w:val="a3"/>
        <w:numPr>
          <w:ilvl w:val="0"/>
          <w:numId w:val="3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здатності до самовизначення, саморозвитку, самоосвіти;</w:t>
      </w:r>
    </w:p>
    <w:p w:rsidR="000F6CCD" w:rsidRPr="00B14AE9" w:rsidRDefault="000F6CCD" w:rsidP="00514802">
      <w:pPr>
        <w:pStyle w:val="a3"/>
        <w:numPr>
          <w:ilvl w:val="0"/>
          <w:numId w:val="3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володіння іноземною мовою;</w:t>
      </w:r>
    </w:p>
    <w:p w:rsidR="000F6CCD" w:rsidRPr="00B14AE9" w:rsidRDefault="000F6CCD" w:rsidP="00514802">
      <w:pPr>
        <w:pStyle w:val="a3"/>
        <w:numPr>
          <w:ilvl w:val="0"/>
          <w:numId w:val="3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наявності життєвого досвіду спілкування, роботи в колективі, під керівництвом, та самостійно, з довідковою літературою;</w:t>
      </w:r>
    </w:p>
    <w:p w:rsidR="000F6CCD" w:rsidRPr="00B14AE9" w:rsidRDefault="000F6CCD" w:rsidP="00514802">
      <w:pPr>
        <w:pStyle w:val="a3"/>
        <w:numPr>
          <w:ilvl w:val="0"/>
          <w:numId w:val="3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високого рівня освіченості, культури, здатності до творчої праці, професійного розвитку;</w:t>
      </w:r>
    </w:p>
    <w:p w:rsidR="000F6CCD" w:rsidRPr="00B14AE9" w:rsidRDefault="000F6CCD" w:rsidP="00514802">
      <w:pPr>
        <w:pStyle w:val="a3"/>
        <w:numPr>
          <w:ilvl w:val="0"/>
          <w:numId w:val="3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вільного володіння комп’ютером, високого рівня культури користування ІКТ;</w:t>
      </w:r>
    </w:p>
    <w:p w:rsidR="000F6CCD" w:rsidRPr="00B14AE9" w:rsidRDefault="000F6CCD" w:rsidP="00514802">
      <w:pPr>
        <w:pStyle w:val="a3"/>
        <w:numPr>
          <w:ilvl w:val="0"/>
          <w:numId w:val="3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готовності до вибору професії відповідно до своїх здібностей та можливостей, потреб ринку праці;</w:t>
      </w:r>
    </w:p>
    <w:p w:rsidR="000F6CCD" w:rsidRPr="00B14AE9" w:rsidRDefault="000F6CCD" w:rsidP="00514802">
      <w:pPr>
        <w:pStyle w:val="a3"/>
        <w:numPr>
          <w:ilvl w:val="0"/>
          <w:numId w:val="3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формованню трудової та моральної життєвої мотивації, активної громадянської і професійної позиції.</w:t>
      </w:r>
    </w:p>
    <w:p w:rsidR="000F6CCD" w:rsidRPr="00050663" w:rsidRDefault="000F6CCD" w:rsidP="00514802">
      <w:pPr>
        <w:shd w:val="clear" w:color="auto" w:fill="FFFFFF"/>
        <w:spacing w:after="0" w:line="240" w:lineRule="auto"/>
        <w:ind w:firstLine="284"/>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Варто зазначити, що у сучасних умовах міжособистісна комунікація є не лише умовою соціального буття людини, але і найважливішою складовою професійної діяльності фахівця. У цих умовах кваліфікованість та успішність виконання професійних завдань залежить від якості взаємодії з людьми в конкретних соціокультурних та професійних ситуаціях.</w:t>
      </w:r>
    </w:p>
    <w:p w:rsidR="000F6CCD" w:rsidRPr="00050663" w:rsidRDefault="000F6CCD" w:rsidP="00514802">
      <w:pPr>
        <w:shd w:val="clear" w:color="auto" w:fill="FFFFFF"/>
        <w:spacing w:after="0" w:line="240" w:lineRule="auto"/>
        <w:ind w:firstLine="284"/>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Комунікативна компетентність є рівнем комунікативної культури, що забезпечує результативність поведінки в певних умовах. А тому одним із пріоритетних завдань закладу освіти є розвиток саме комунікативних компетентностей здобувачів освіти, у тому числі:</w:t>
      </w:r>
    </w:p>
    <w:p w:rsidR="000F6CCD" w:rsidRPr="00B14AE9" w:rsidRDefault="000F6CCD" w:rsidP="00514802">
      <w:pPr>
        <w:pStyle w:val="a3"/>
        <w:numPr>
          <w:ilvl w:val="1"/>
          <w:numId w:val="39"/>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толерантність;</w:t>
      </w:r>
    </w:p>
    <w:p w:rsidR="000F6CCD" w:rsidRPr="00B14AE9" w:rsidRDefault="000F6CCD" w:rsidP="00514802">
      <w:pPr>
        <w:pStyle w:val="a3"/>
        <w:numPr>
          <w:ilvl w:val="1"/>
          <w:numId w:val="39"/>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висока комунікативність;</w:t>
      </w:r>
    </w:p>
    <w:p w:rsidR="000F6CCD" w:rsidRPr="00B14AE9" w:rsidRDefault="000F6CCD" w:rsidP="00514802">
      <w:pPr>
        <w:pStyle w:val="a3"/>
        <w:numPr>
          <w:ilvl w:val="1"/>
          <w:numId w:val="39"/>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творча активність;</w:t>
      </w:r>
    </w:p>
    <w:p w:rsidR="000F6CCD" w:rsidRPr="00B14AE9" w:rsidRDefault="000F6CCD" w:rsidP="00514802">
      <w:pPr>
        <w:pStyle w:val="a3"/>
        <w:numPr>
          <w:ilvl w:val="1"/>
          <w:numId w:val="39"/>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рефлективність;</w:t>
      </w:r>
    </w:p>
    <w:p w:rsidR="000F6CCD" w:rsidRPr="00B14AE9" w:rsidRDefault="001D4B75" w:rsidP="00514802">
      <w:pPr>
        <w:pStyle w:val="a3"/>
        <w:numPr>
          <w:ilvl w:val="1"/>
          <w:numId w:val="39"/>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B14AE9">
        <w:rPr>
          <w:rFonts w:ascii="Times New Roman" w:eastAsia="Times New Roman" w:hAnsi="Times New Roman" w:cs="Times New Roman"/>
          <w:sz w:val="28"/>
          <w:szCs w:val="28"/>
          <w:lang w:eastAsia="uk-UA"/>
        </w:rPr>
        <w:t>емпативність.</w:t>
      </w:r>
    </w:p>
    <w:p w:rsidR="000F6CCD" w:rsidRPr="00573BF2" w:rsidRDefault="003C60CD" w:rsidP="00514802">
      <w:pPr>
        <w:shd w:val="clear" w:color="auto" w:fill="FFFFFF"/>
        <w:spacing w:after="0" w:line="240" w:lineRule="auto"/>
        <w:ind w:firstLine="426"/>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0F6CCD" w:rsidRPr="00573BF2">
        <w:rPr>
          <w:rFonts w:ascii="Times New Roman" w:eastAsia="Times New Roman" w:hAnsi="Times New Roman" w:cs="Times New Roman"/>
          <w:sz w:val="28"/>
          <w:szCs w:val="28"/>
          <w:lang w:val="uk-UA" w:eastAsia="uk-UA"/>
        </w:rPr>
        <w:t>Стратегія розвитку закладу повністю підпорядкована освітній меті – виявленню і розвитку здібностей кожної дитини, формуванню духовно багатої, фізично розвиненої, творчо мислячої, конкурентоспроможної особистості – громадянина України.</w:t>
      </w:r>
    </w:p>
    <w:p w:rsidR="000F6CCD" w:rsidRPr="00050663" w:rsidRDefault="00D42EAC" w:rsidP="00514802">
      <w:pPr>
        <w:shd w:val="clear" w:color="auto" w:fill="FFFFFF"/>
        <w:spacing w:after="0" w:line="240" w:lineRule="auto"/>
        <w:ind w:firstLine="426"/>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 xml:space="preserve"> Заклад освіти </w:t>
      </w:r>
      <w:r>
        <w:rPr>
          <w:rFonts w:ascii="Times New Roman" w:eastAsia="Times New Roman" w:hAnsi="Times New Roman" w:cs="Times New Roman"/>
          <w:sz w:val="28"/>
          <w:szCs w:val="28"/>
          <w:lang w:eastAsia="uk-UA"/>
        </w:rPr>
        <w:t xml:space="preserve"> повин</w:t>
      </w:r>
      <w:r>
        <w:rPr>
          <w:rFonts w:ascii="Times New Roman" w:eastAsia="Times New Roman" w:hAnsi="Times New Roman" w:cs="Times New Roman"/>
          <w:sz w:val="28"/>
          <w:szCs w:val="28"/>
          <w:lang w:val="uk-UA" w:eastAsia="uk-UA"/>
        </w:rPr>
        <w:t>ен</w:t>
      </w:r>
      <w:r w:rsidR="000F6CCD" w:rsidRPr="00050663">
        <w:rPr>
          <w:rFonts w:ascii="Times New Roman" w:eastAsia="Times New Roman" w:hAnsi="Times New Roman" w:cs="Times New Roman"/>
          <w:sz w:val="28"/>
          <w:szCs w:val="28"/>
          <w:lang w:eastAsia="uk-UA"/>
        </w:rPr>
        <w:t xml:space="preserve"> зробити все для того, щоб випускники </w:t>
      </w:r>
      <w:r w:rsidR="006E0266" w:rsidRPr="00050663">
        <w:rPr>
          <w:rFonts w:ascii="Times New Roman" w:eastAsia="Times New Roman" w:hAnsi="Times New Roman" w:cs="Times New Roman"/>
          <w:sz w:val="28"/>
          <w:szCs w:val="28"/>
          <w:lang w:val="uk-UA" w:eastAsia="uk-UA"/>
        </w:rPr>
        <w:t xml:space="preserve"> </w:t>
      </w:r>
      <w:r w:rsidR="000F6CCD" w:rsidRPr="00050663">
        <w:rPr>
          <w:rFonts w:ascii="Times New Roman" w:eastAsia="Times New Roman" w:hAnsi="Times New Roman" w:cs="Times New Roman"/>
          <w:sz w:val="28"/>
          <w:szCs w:val="28"/>
          <w:lang w:eastAsia="uk-UA"/>
        </w:rPr>
        <w:t>були максимально здоровими – фізично і психологічно, підготовленим</w:t>
      </w:r>
      <w:r w:rsidR="006E0266" w:rsidRPr="00050663">
        <w:rPr>
          <w:rFonts w:ascii="Times New Roman" w:eastAsia="Times New Roman" w:hAnsi="Times New Roman" w:cs="Times New Roman"/>
          <w:sz w:val="28"/>
          <w:szCs w:val="28"/>
          <w:lang w:val="uk-UA" w:eastAsia="uk-UA"/>
        </w:rPr>
        <w:t>и</w:t>
      </w:r>
      <w:r w:rsidR="000F6CCD" w:rsidRPr="00050663">
        <w:rPr>
          <w:rFonts w:ascii="Times New Roman" w:eastAsia="Times New Roman" w:hAnsi="Times New Roman" w:cs="Times New Roman"/>
          <w:sz w:val="28"/>
          <w:szCs w:val="28"/>
          <w:lang w:eastAsia="uk-UA"/>
        </w:rPr>
        <w:t xml:space="preserve"> до життя. А для цього – будувати освітній процес на принципа</w:t>
      </w:r>
      <w:r>
        <w:rPr>
          <w:rFonts w:ascii="Times New Roman" w:eastAsia="Times New Roman" w:hAnsi="Times New Roman" w:cs="Times New Roman"/>
          <w:sz w:val="28"/>
          <w:szCs w:val="28"/>
          <w:lang w:eastAsia="uk-UA"/>
        </w:rPr>
        <w:t>х гуманізації та демократизації</w:t>
      </w:r>
      <w:r w:rsidR="000F6CCD" w:rsidRPr="00050663">
        <w:rPr>
          <w:rFonts w:ascii="Times New Roman" w:eastAsia="Times New Roman" w:hAnsi="Times New Roman" w:cs="Times New Roman"/>
          <w:sz w:val="28"/>
          <w:szCs w:val="28"/>
          <w:lang w:eastAsia="uk-UA"/>
        </w:rPr>
        <w:t>, на основі педагогіки партнерства – тісної взаємодії в системі «здобувачі ос</w:t>
      </w:r>
      <w:r>
        <w:rPr>
          <w:rFonts w:ascii="Times New Roman" w:eastAsia="Times New Roman" w:hAnsi="Times New Roman" w:cs="Times New Roman"/>
          <w:sz w:val="28"/>
          <w:szCs w:val="28"/>
          <w:lang w:val="uk-UA" w:eastAsia="uk-UA"/>
        </w:rPr>
        <w:t>в</w:t>
      </w:r>
      <w:r w:rsidR="000F6CCD" w:rsidRPr="00050663">
        <w:rPr>
          <w:rFonts w:ascii="Times New Roman" w:eastAsia="Times New Roman" w:hAnsi="Times New Roman" w:cs="Times New Roman"/>
          <w:sz w:val="28"/>
          <w:szCs w:val="28"/>
          <w:lang w:eastAsia="uk-UA"/>
        </w:rPr>
        <w:t>іти – пед</w:t>
      </w:r>
      <w:r>
        <w:rPr>
          <w:rFonts w:ascii="Times New Roman" w:eastAsia="Times New Roman" w:hAnsi="Times New Roman" w:cs="Times New Roman"/>
          <w:sz w:val="28"/>
          <w:szCs w:val="28"/>
          <w:lang w:eastAsia="uk-UA"/>
        </w:rPr>
        <w:t>агоги – батьки</w:t>
      </w:r>
      <w:r w:rsidR="000F6CCD" w:rsidRPr="00050663">
        <w:rPr>
          <w:rFonts w:ascii="Times New Roman" w:eastAsia="Times New Roman" w:hAnsi="Times New Roman" w:cs="Times New Roman"/>
          <w:sz w:val="28"/>
          <w:szCs w:val="28"/>
          <w:lang w:eastAsia="uk-UA"/>
        </w:rPr>
        <w:t>».</w:t>
      </w:r>
    </w:p>
    <w:p w:rsidR="00C6595B" w:rsidRPr="00050663" w:rsidRDefault="00C6595B" w:rsidP="00514802">
      <w:pPr>
        <w:spacing w:after="0" w:line="240" w:lineRule="auto"/>
        <w:ind w:firstLine="426"/>
        <w:jc w:val="both"/>
        <w:rPr>
          <w:rFonts w:ascii="Times New Roman" w:hAnsi="Times New Roman" w:cs="Times New Roman"/>
          <w:sz w:val="28"/>
          <w:szCs w:val="28"/>
          <w:lang w:val="uk-UA"/>
        </w:rPr>
      </w:pPr>
      <w:r w:rsidRPr="00050663">
        <w:rPr>
          <w:rFonts w:ascii="Times New Roman" w:eastAsia="Times New Roman" w:hAnsi="Times New Roman" w:cs="Times New Roman"/>
          <w:sz w:val="28"/>
          <w:szCs w:val="28"/>
          <w:lang w:val="uk-UA" w:eastAsia="uk-UA"/>
        </w:rPr>
        <w:lastRenderedPageBreak/>
        <w:t>Структура пріоритетних напрямків розвитку</w:t>
      </w:r>
      <w:r w:rsidRPr="00050663">
        <w:rPr>
          <w:rFonts w:ascii="Times New Roman" w:hAnsi="Times New Roman" w:cs="Times New Roman"/>
          <w:sz w:val="28"/>
          <w:szCs w:val="28"/>
          <w:lang w:val="uk-UA"/>
        </w:rPr>
        <w:t xml:space="preserve"> </w:t>
      </w:r>
      <w:r w:rsidR="004F1AE2">
        <w:rPr>
          <w:rFonts w:ascii="Times New Roman" w:eastAsia="Times New Roman" w:hAnsi="Times New Roman" w:cs="Times New Roman"/>
          <w:sz w:val="28"/>
          <w:szCs w:val="28"/>
          <w:lang w:val="uk-UA" w:eastAsia="ru-RU"/>
        </w:rPr>
        <w:t>Володимирецького ЗЗСО І-ІІІ ступенів № 2</w:t>
      </w:r>
      <w:r w:rsidRPr="00050663">
        <w:rPr>
          <w:rFonts w:ascii="Times New Roman" w:hAnsi="Times New Roman" w:cs="Times New Roman"/>
          <w:sz w:val="28"/>
          <w:szCs w:val="28"/>
          <w:lang w:val="uk-UA"/>
        </w:rPr>
        <w:t>.</w:t>
      </w:r>
    </w:p>
    <w:p w:rsidR="00C6595B" w:rsidRPr="00050663" w:rsidRDefault="00C6595B"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1. Ос</w:t>
      </w:r>
      <w:r w:rsidR="00D42EAC">
        <w:rPr>
          <w:rFonts w:ascii="Times New Roman" w:eastAsia="Times New Roman" w:hAnsi="Times New Roman" w:cs="Times New Roman"/>
          <w:sz w:val="28"/>
          <w:szCs w:val="28"/>
          <w:lang w:val="uk-UA" w:eastAsia="uk-UA"/>
        </w:rPr>
        <w:t>вітнє середовище закладу освіти:</w:t>
      </w:r>
    </w:p>
    <w:p w:rsidR="00C6595B" w:rsidRPr="00050663"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Забезпечити комфортні і безпечні умови навчання та праці:</w:t>
      </w:r>
    </w:p>
    <w:p w:rsidR="00C6595B" w:rsidRPr="00B14AE9" w:rsidRDefault="00C6595B" w:rsidP="00514802">
      <w:pPr>
        <w:pStyle w:val="a3"/>
        <w:numPr>
          <w:ilvl w:val="0"/>
          <w:numId w:val="40"/>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приміщення і територія закладу освіти мають бути безпечними та комфортними для навчання та праці;</w:t>
      </w:r>
    </w:p>
    <w:p w:rsidR="00C6595B" w:rsidRPr="00B14AE9" w:rsidRDefault="00C6595B" w:rsidP="00514802">
      <w:pPr>
        <w:pStyle w:val="a3"/>
        <w:numPr>
          <w:ilvl w:val="0"/>
          <w:numId w:val="40"/>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заклад освіти забезпечується навчальними та іншими приміщеннями з відповідним обладнанням, що необхідні для реалізації освітньої програми;</w:t>
      </w:r>
    </w:p>
    <w:p w:rsidR="00C6595B" w:rsidRPr="00B14AE9" w:rsidRDefault="00C6595B" w:rsidP="00514802">
      <w:pPr>
        <w:pStyle w:val="a3"/>
        <w:numPr>
          <w:ilvl w:val="0"/>
          <w:numId w:val="40"/>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забезпечувати обізнаність здобувачів освіти та працівників закладу освіти   з вимогами охорони праці, безпеки життєдіяльності, пожежної безпеки, правилами поведінки в умовах надзвичайних ситуацій і дотримання їх;</w:t>
      </w:r>
    </w:p>
    <w:p w:rsidR="00C6595B" w:rsidRPr="00B14AE9" w:rsidRDefault="00C6595B" w:rsidP="00514802">
      <w:pPr>
        <w:pStyle w:val="a3"/>
        <w:numPr>
          <w:ilvl w:val="0"/>
          <w:numId w:val="40"/>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покращувати   умови для харчування здобувачів освіти;</w:t>
      </w:r>
    </w:p>
    <w:p w:rsidR="00C6595B" w:rsidRPr="00B14AE9" w:rsidRDefault="00C6595B" w:rsidP="00514802">
      <w:pPr>
        <w:pStyle w:val="a3"/>
        <w:numPr>
          <w:ilvl w:val="0"/>
          <w:numId w:val="40"/>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забезпечувати  умови для безпечного використання мережі Інтернет, в учасників освітнього процесу формувати навички безпечної поведінки в Інтернеті;</w:t>
      </w:r>
    </w:p>
    <w:p w:rsidR="00916EA4" w:rsidRPr="00916EA4" w:rsidRDefault="00C6595B" w:rsidP="00514802">
      <w:pPr>
        <w:pStyle w:val="a3"/>
        <w:numPr>
          <w:ilvl w:val="0"/>
          <w:numId w:val="40"/>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застосовувати підходи для адаптації та інтеграції здобувачів освіти до освітнього процесу, професійної адаптації працівників.</w:t>
      </w:r>
    </w:p>
    <w:p w:rsidR="00C6595B" w:rsidRPr="00050663"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Освітнє середовища, вільне від будь-яких ф</w:t>
      </w:r>
      <w:r w:rsidR="00B14AE9">
        <w:rPr>
          <w:rFonts w:ascii="Times New Roman" w:eastAsia="Times New Roman" w:hAnsi="Times New Roman" w:cs="Times New Roman"/>
          <w:sz w:val="28"/>
          <w:szCs w:val="28"/>
          <w:lang w:val="uk-UA" w:eastAsia="uk-UA"/>
        </w:rPr>
        <w:t>орм насильства та дискримінації:</w:t>
      </w:r>
    </w:p>
    <w:p w:rsidR="00C6595B" w:rsidRPr="00B14AE9" w:rsidRDefault="00F6473A" w:rsidP="00514802">
      <w:pPr>
        <w:pStyle w:val="a3"/>
        <w:numPr>
          <w:ilvl w:val="0"/>
          <w:numId w:val="41"/>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B14AE9">
        <w:rPr>
          <w:rFonts w:ascii="Times New Roman" w:eastAsia="Times New Roman" w:hAnsi="Times New Roman" w:cs="Times New Roman"/>
          <w:sz w:val="28"/>
          <w:szCs w:val="28"/>
          <w:lang w:val="uk-UA" w:eastAsia="uk-UA"/>
        </w:rPr>
        <w:t>планування  та реалізація діяльності</w:t>
      </w:r>
      <w:r w:rsidR="00C6595B" w:rsidRPr="00B14AE9">
        <w:rPr>
          <w:rFonts w:ascii="Times New Roman" w:eastAsia="Times New Roman" w:hAnsi="Times New Roman" w:cs="Times New Roman"/>
          <w:sz w:val="28"/>
          <w:szCs w:val="28"/>
          <w:lang w:val="uk-UA" w:eastAsia="uk-UA"/>
        </w:rPr>
        <w:t xml:space="preserve"> щодо запобігання будь-яким проявам д</w:t>
      </w:r>
      <w:r w:rsidR="00B14AE9">
        <w:rPr>
          <w:rFonts w:ascii="Times New Roman" w:eastAsia="Times New Roman" w:hAnsi="Times New Roman" w:cs="Times New Roman"/>
          <w:sz w:val="28"/>
          <w:szCs w:val="28"/>
          <w:lang w:val="uk-UA" w:eastAsia="uk-UA"/>
        </w:rPr>
        <w:t>искримінації, булінгу в закладі.</w:t>
      </w:r>
    </w:p>
    <w:p w:rsidR="00C6595B" w:rsidRPr="00050663"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Формування інклюзивного, розвивального та мотивуючого до навчання</w:t>
      </w:r>
    </w:p>
    <w:p w:rsidR="00C6595B" w:rsidRPr="00050663" w:rsidRDefault="00C6595B"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освітнього простору:</w:t>
      </w:r>
    </w:p>
    <w:p w:rsidR="00C6595B" w:rsidRPr="00050663" w:rsidRDefault="00C6595B" w:rsidP="00514802">
      <w:pPr>
        <w:shd w:val="clear" w:color="auto" w:fill="FFFFFF"/>
        <w:spacing w:after="0" w:line="240" w:lineRule="auto"/>
        <w:ind w:left="426" w:hanging="142"/>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приміщення та територія закладу освіти об</w:t>
      </w:r>
      <w:r w:rsidR="00F6473A" w:rsidRPr="00050663">
        <w:rPr>
          <w:rFonts w:ascii="Times New Roman" w:eastAsia="Times New Roman" w:hAnsi="Times New Roman" w:cs="Times New Roman"/>
          <w:sz w:val="28"/>
          <w:szCs w:val="28"/>
          <w:lang w:val="uk-UA" w:eastAsia="uk-UA"/>
        </w:rPr>
        <w:t>лаштовувати</w:t>
      </w:r>
      <w:r w:rsidRPr="00050663">
        <w:rPr>
          <w:rFonts w:ascii="Times New Roman" w:eastAsia="Times New Roman" w:hAnsi="Times New Roman" w:cs="Times New Roman"/>
          <w:sz w:val="28"/>
          <w:szCs w:val="28"/>
          <w:lang w:val="uk-UA" w:eastAsia="uk-UA"/>
        </w:rPr>
        <w:t xml:space="preserve"> з урахуванням принципів універсального дизайну;</w:t>
      </w:r>
    </w:p>
    <w:p w:rsidR="00C6595B" w:rsidRPr="00050663" w:rsidRDefault="00C6595B" w:rsidP="00514802">
      <w:pPr>
        <w:shd w:val="clear" w:color="auto" w:fill="FFFFFF"/>
        <w:spacing w:after="0" w:line="240" w:lineRule="auto"/>
        <w:ind w:left="426" w:hanging="142"/>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F6473A" w:rsidRPr="00050663">
        <w:rPr>
          <w:rFonts w:ascii="Times New Roman" w:eastAsia="Times New Roman" w:hAnsi="Times New Roman" w:cs="Times New Roman"/>
          <w:sz w:val="28"/>
          <w:szCs w:val="28"/>
          <w:lang w:val="uk-UA" w:eastAsia="uk-UA"/>
        </w:rPr>
        <w:t xml:space="preserve"> застосовувати</w:t>
      </w:r>
      <w:r w:rsidRPr="00050663">
        <w:rPr>
          <w:rFonts w:ascii="Times New Roman" w:eastAsia="Times New Roman" w:hAnsi="Times New Roman" w:cs="Times New Roman"/>
          <w:sz w:val="28"/>
          <w:szCs w:val="28"/>
          <w:lang w:val="uk-UA" w:eastAsia="uk-UA"/>
        </w:rPr>
        <w:t xml:space="preserve"> методики та технології роботи з дітьми з особливими освітніми потребами;</w:t>
      </w:r>
    </w:p>
    <w:p w:rsidR="00C6595B" w:rsidRPr="00050663" w:rsidRDefault="00C6595B" w:rsidP="00514802">
      <w:pPr>
        <w:shd w:val="clear" w:color="auto" w:fill="FFFFFF"/>
        <w:spacing w:after="0" w:line="240" w:lineRule="auto"/>
        <w:ind w:left="426" w:hanging="142"/>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F6473A" w:rsidRPr="00050663">
        <w:rPr>
          <w:rFonts w:ascii="Times New Roman" w:eastAsia="Times New Roman" w:hAnsi="Times New Roman" w:cs="Times New Roman"/>
          <w:sz w:val="28"/>
          <w:szCs w:val="28"/>
          <w:lang w:val="uk-UA" w:eastAsia="uk-UA"/>
        </w:rPr>
        <w:t>забезпечувати взаємодію</w:t>
      </w:r>
      <w:r w:rsidRPr="00050663">
        <w:rPr>
          <w:rFonts w:ascii="Times New Roman" w:eastAsia="Times New Roman" w:hAnsi="Times New Roman" w:cs="Times New Roman"/>
          <w:sz w:val="28"/>
          <w:szCs w:val="28"/>
          <w:lang w:val="uk-UA" w:eastAsia="uk-UA"/>
        </w:rPr>
        <w:t xml:space="preserve"> з батьками дітей з особливими освітніми потребами, фахівцями інклю</w:t>
      </w:r>
      <w:r w:rsidR="00F6473A" w:rsidRPr="00050663">
        <w:rPr>
          <w:rFonts w:ascii="Times New Roman" w:eastAsia="Times New Roman" w:hAnsi="Times New Roman" w:cs="Times New Roman"/>
          <w:sz w:val="28"/>
          <w:szCs w:val="28"/>
          <w:lang w:val="uk-UA" w:eastAsia="uk-UA"/>
        </w:rPr>
        <w:t>зивно-ресурсного центру, залучати</w:t>
      </w:r>
      <w:r w:rsidRPr="00050663">
        <w:rPr>
          <w:rFonts w:ascii="Times New Roman" w:eastAsia="Times New Roman" w:hAnsi="Times New Roman" w:cs="Times New Roman"/>
          <w:sz w:val="28"/>
          <w:szCs w:val="28"/>
          <w:lang w:val="uk-UA" w:eastAsia="uk-UA"/>
        </w:rPr>
        <w:t xml:space="preserve"> їх до необхідної підтримки</w:t>
      </w:r>
      <w:r w:rsidR="00B14AE9">
        <w:rPr>
          <w:rFonts w:ascii="Times New Roman" w:eastAsia="Times New Roman" w:hAnsi="Times New Roman" w:cs="Times New Roman"/>
          <w:sz w:val="28"/>
          <w:szCs w:val="28"/>
          <w:lang w:val="uk-UA" w:eastAsia="uk-UA"/>
        </w:rPr>
        <w:t xml:space="preserve"> </w:t>
      </w:r>
      <w:r w:rsidRPr="00050663">
        <w:rPr>
          <w:rFonts w:ascii="Times New Roman" w:eastAsia="Times New Roman" w:hAnsi="Times New Roman" w:cs="Times New Roman"/>
          <w:sz w:val="28"/>
          <w:szCs w:val="28"/>
          <w:lang w:val="uk-UA" w:eastAsia="uk-UA"/>
        </w:rPr>
        <w:t>дітей під час здобуття освіти;</w:t>
      </w:r>
    </w:p>
    <w:p w:rsidR="00C6595B" w:rsidRDefault="00C6595B" w:rsidP="00514802">
      <w:pPr>
        <w:shd w:val="clear" w:color="auto" w:fill="FFFFFF"/>
        <w:spacing w:after="0" w:line="240" w:lineRule="auto"/>
        <w:ind w:left="426" w:hanging="142"/>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F6473A" w:rsidRPr="00050663">
        <w:rPr>
          <w:rFonts w:ascii="Times New Roman" w:eastAsia="Times New Roman" w:hAnsi="Times New Roman" w:cs="Times New Roman"/>
          <w:sz w:val="28"/>
          <w:szCs w:val="28"/>
          <w:lang w:val="uk-UA" w:eastAsia="uk-UA"/>
        </w:rPr>
        <w:t xml:space="preserve">формувати </w:t>
      </w:r>
      <w:r w:rsidRPr="00050663">
        <w:rPr>
          <w:rFonts w:ascii="Times New Roman" w:eastAsia="Times New Roman" w:hAnsi="Times New Roman" w:cs="Times New Roman"/>
          <w:sz w:val="28"/>
          <w:szCs w:val="28"/>
          <w:lang w:val="uk-UA" w:eastAsia="uk-UA"/>
        </w:rPr>
        <w:t>освітнє середовище</w:t>
      </w:r>
      <w:r w:rsidR="00F6473A" w:rsidRPr="00050663">
        <w:rPr>
          <w:rFonts w:ascii="Times New Roman" w:eastAsia="Times New Roman" w:hAnsi="Times New Roman" w:cs="Times New Roman"/>
          <w:sz w:val="28"/>
          <w:szCs w:val="28"/>
          <w:lang w:val="uk-UA" w:eastAsia="uk-UA"/>
        </w:rPr>
        <w:t>, що</w:t>
      </w:r>
      <w:r w:rsidRPr="00050663">
        <w:rPr>
          <w:rFonts w:ascii="Times New Roman" w:eastAsia="Times New Roman" w:hAnsi="Times New Roman" w:cs="Times New Roman"/>
          <w:sz w:val="28"/>
          <w:szCs w:val="28"/>
          <w:lang w:val="uk-UA" w:eastAsia="uk-UA"/>
        </w:rPr>
        <w:t xml:space="preserve"> мотивує здобувачів освіти до оволодіння ключовими компетентностями та наскрізними уміннями, ведення здорового способу</w:t>
      </w:r>
      <w:r w:rsidR="00B14AE9">
        <w:rPr>
          <w:rFonts w:ascii="Times New Roman" w:eastAsia="Times New Roman" w:hAnsi="Times New Roman" w:cs="Times New Roman"/>
          <w:sz w:val="28"/>
          <w:szCs w:val="28"/>
          <w:lang w:val="uk-UA" w:eastAsia="uk-UA"/>
        </w:rPr>
        <w:t xml:space="preserve"> життя.</w:t>
      </w:r>
    </w:p>
    <w:p w:rsidR="00ED4A1C" w:rsidRPr="00050663" w:rsidRDefault="00ED4A1C"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p>
    <w:p w:rsidR="00C6595B" w:rsidRPr="00050663" w:rsidRDefault="00C6595B"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2.Система оцінювання здобув</w:t>
      </w:r>
      <w:r w:rsidR="00D42EAC">
        <w:rPr>
          <w:rFonts w:ascii="Times New Roman" w:eastAsia="Times New Roman" w:hAnsi="Times New Roman" w:cs="Times New Roman"/>
          <w:sz w:val="28"/>
          <w:szCs w:val="28"/>
          <w:lang w:val="uk-UA" w:eastAsia="uk-UA"/>
        </w:rPr>
        <w:t>ачів освіти:</w:t>
      </w:r>
    </w:p>
    <w:p w:rsidR="00C6595B" w:rsidRPr="00050663" w:rsidRDefault="00F6473A"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Забезпечувати наявність </w:t>
      </w:r>
      <w:r w:rsidR="00C6595B" w:rsidRPr="00050663">
        <w:rPr>
          <w:rFonts w:ascii="Times New Roman" w:eastAsia="Times New Roman" w:hAnsi="Times New Roman" w:cs="Times New Roman"/>
          <w:sz w:val="28"/>
          <w:szCs w:val="28"/>
          <w:lang w:val="uk-UA" w:eastAsia="uk-UA"/>
        </w:rPr>
        <w:t>відкритої, прозорої і зрозумілої для здобувачів освіти системи</w:t>
      </w:r>
      <w:r w:rsidRPr="00050663">
        <w:rPr>
          <w:rFonts w:ascii="Times New Roman" w:eastAsia="Times New Roman" w:hAnsi="Times New Roman" w:cs="Times New Roman"/>
          <w:sz w:val="28"/>
          <w:szCs w:val="28"/>
          <w:lang w:val="uk-UA" w:eastAsia="uk-UA"/>
        </w:rPr>
        <w:t xml:space="preserve"> </w:t>
      </w:r>
      <w:r w:rsidR="00C6595B" w:rsidRPr="00050663">
        <w:rPr>
          <w:rFonts w:ascii="Times New Roman" w:eastAsia="Times New Roman" w:hAnsi="Times New Roman" w:cs="Times New Roman"/>
          <w:sz w:val="28"/>
          <w:szCs w:val="28"/>
          <w:lang w:val="uk-UA" w:eastAsia="uk-UA"/>
        </w:rPr>
        <w:t>оці</w:t>
      </w:r>
      <w:r w:rsidR="00ED4A1C">
        <w:rPr>
          <w:rFonts w:ascii="Times New Roman" w:eastAsia="Times New Roman" w:hAnsi="Times New Roman" w:cs="Times New Roman"/>
          <w:sz w:val="28"/>
          <w:szCs w:val="28"/>
          <w:lang w:val="uk-UA" w:eastAsia="uk-UA"/>
        </w:rPr>
        <w:t>нювання їх навчальних досягнень.</w:t>
      </w:r>
    </w:p>
    <w:p w:rsidR="00C6595B" w:rsidRPr="00050663"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З</w:t>
      </w:r>
      <w:r w:rsidR="00F6473A" w:rsidRPr="00050663">
        <w:rPr>
          <w:rFonts w:ascii="Times New Roman" w:eastAsia="Times New Roman" w:hAnsi="Times New Roman" w:cs="Times New Roman"/>
          <w:sz w:val="28"/>
          <w:szCs w:val="28"/>
          <w:lang w:val="uk-UA" w:eastAsia="uk-UA"/>
        </w:rPr>
        <w:t>астосовувати  внутрішній моніторинг</w:t>
      </w:r>
      <w:r w:rsidRPr="00050663">
        <w:rPr>
          <w:rFonts w:ascii="Times New Roman" w:eastAsia="Times New Roman" w:hAnsi="Times New Roman" w:cs="Times New Roman"/>
          <w:sz w:val="28"/>
          <w:szCs w:val="28"/>
          <w:lang w:val="uk-UA" w:eastAsia="uk-UA"/>
        </w:rPr>
        <w:t>, що передбачає систематичне</w:t>
      </w:r>
    </w:p>
    <w:p w:rsidR="00C6595B" w:rsidRPr="00050663" w:rsidRDefault="00C6595B"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відстеження та коригування результатів на</w:t>
      </w:r>
      <w:r w:rsidR="00F6473A" w:rsidRPr="00050663">
        <w:rPr>
          <w:rFonts w:ascii="Times New Roman" w:eastAsia="Times New Roman" w:hAnsi="Times New Roman" w:cs="Times New Roman"/>
          <w:sz w:val="28"/>
          <w:szCs w:val="28"/>
          <w:lang w:val="uk-UA" w:eastAsia="uk-UA"/>
        </w:rPr>
        <w:t>вчання кожного здобувача освіти.</w:t>
      </w:r>
    </w:p>
    <w:p w:rsidR="00C6595B" w:rsidRPr="00050663" w:rsidRDefault="00F6473A"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Спрямовувати</w:t>
      </w:r>
      <w:r w:rsidR="00C6595B" w:rsidRPr="00050663">
        <w:rPr>
          <w:rFonts w:ascii="Times New Roman" w:eastAsia="Times New Roman" w:hAnsi="Times New Roman" w:cs="Times New Roman"/>
          <w:sz w:val="28"/>
          <w:szCs w:val="28"/>
          <w:lang w:val="uk-UA" w:eastAsia="uk-UA"/>
        </w:rPr>
        <w:t xml:space="preserve"> системи оцінювання на формування у здобувачів освіти</w:t>
      </w:r>
    </w:p>
    <w:p w:rsidR="00C6595B" w:rsidRPr="00050663" w:rsidRDefault="00C6595B"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відповідальності за результати свого навчання, здатності до самооцінювання:</w:t>
      </w:r>
    </w:p>
    <w:p w:rsidR="00C6595B" w:rsidRDefault="00F6473A" w:rsidP="00F34E54">
      <w:pPr>
        <w:pStyle w:val="a3"/>
        <w:numPr>
          <w:ilvl w:val="0"/>
          <w:numId w:val="42"/>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ED4A1C">
        <w:rPr>
          <w:rFonts w:ascii="Times New Roman" w:eastAsia="Times New Roman" w:hAnsi="Times New Roman" w:cs="Times New Roman"/>
          <w:sz w:val="28"/>
          <w:szCs w:val="28"/>
          <w:lang w:val="uk-UA" w:eastAsia="uk-UA"/>
        </w:rPr>
        <w:t>формування</w:t>
      </w:r>
      <w:r w:rsidR="00C6595B" w:rsidRPr="00ED4A1C">
        <w:rPr>
          <w:rFonts w:ascii="Times New Roman" w:eastAsia="Times New Roman" w:hAnsi="Times New Roman" w:cs="Times New Roman"/>
          <w:sz w:val="28"/>
          <w:szCs w:val="28"/>
          <w:lang w:val="uk-UA" w:eastAsia="uk-UA"/>
        </w:rPr>
        <w:t xml:space="preserve"> у здобувачів освіти відповідального ставлення</w:t>
      </w:r>
      <w:r w:rsidR="00ED4A1C" w:rsidRPr="00ED4A1C">
        <w:rPr>
          <w:rFonts w:ascii="Times New Roman" w:eastAsia="Times New Roman" w:hAnsi="Times New Roman" w:cs="Times New Roman"/>
          <w:sz w:val="28"/>
          <w:szCs w:val="28"/>
          <w:lang w:val="uk-UA" w:eastAsia="uk-UA"/>
        </w:rPr>
        <w:t xml:space="preserve"> до результатів навчання.</w:t>
      </w:r>
      <w:r w:rsidR="00F34E54">
        <w:rPr>
          <w:rFonts w:ascii="Times New Roman" w:eastAsia="Times New Roman" w:hAnsi="Times New Roman" w:cs="Times New Roman"/>
          <w:sz w:val="28"/>
          <w:szCs w:val="28"/>
          <w:lang w:val="uk-UA" w:eastAsia="uk-UA"/>
        </w:rPr>
        <w:t xml:space="preserve"> </w:t>
      </w:r>
    </w:p>
    <w:p w:rsidR="00F34E54" w:rsidRDefault="00F34E54" w:rsidP="00F34E54">
      <w:pPr>
        <w:pStyle w:val="a3"/>
        <w:shd w:val="clear" w:color="auto" w:fill="FFFFFF"/>
        <w:spacing w:after="0" w:line="240" w:lineRule="auto"/>
        <w:ind w:left="567"/>
        <w:jc w:val="both"/>
        <w:textAlignment w:val="baseline"/>
        <w:rPr>
          <w:rFonts w:ascii="Times New Roman" w:eastAsia="Times New Roman" w:hAnsi="Times New Roman" w:cs="Times New Roman"/>
          <w:sz w:val="28"/>
          <w:szCs w:val="28"/>
          <w:lang w:val="uk-UA" w:eastAsia="uk-UA"/>
        </w:rPr>
      </w:pPr>
    </w:p>
    <w:p w:rsidR="00F34E54" w:rsidRPr="00ED4A1C" w:rsidRDefault="00F34E54" w:rsidP="00F34E54">
      <w:pPr>
        <w:pStyle w:val="a3"/>
        <w:shd w:val="clear" w:color="auto" w:fill="FFFFFF"/>
        <w:spacing w:after="0" w:line="240" w:lineRule="auto"/>
        <w:ind w:left="567"/>
        <w:jc w:val="both"/>
        <w:textAlignment w:val="baseline"/>
        <w:rPr>
          <w:rFonts w:ascii="Times New Roman" w:eastAsia="Times New Roman" w:hAnsi="Times New Roman" w:cs="Times New Roman"/>
          <w:sz w:val="28"/>
          <w:szCs w:val="28"/>
          <w:lang w:val="uk-UA" w:eastAsia="uk-UA"/>
        </w:rPr>
      </w:pPr>
    </w:p>
    <w:p w:rsidR="00C6595B" w:rsidRPr="00050663" w:rsidRDefault="00D42EAC"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3. П</w:t>
      </w:r>
      <w:r w:rsidR="00C6595B" w:rsidRPr="00050663">
        <w:rPr>
          <w:rFonts w:ascii="Times New Roman" w:eastAsia="Times New Roman" w:hAnsi="Times New Roman" w:cs="Times New Roman"/>
          <w:sz w:val="28"/>
          <w:szCs w:val="28"/>
          <w:lang w:val="uk-UA" w:eastAsia="uk-UA"/>
        </w:rPr>
        <w:t>едагог</w:t>
      </w:r>
      <w:r w:rsidR="00ED4A1C">
        <w:rPr>
          <w:rFonts w:ascii="Times New Roman" w:eastAsia="Times New Roman" w:hAnsi="Times New Roman" w:cs="Times New Roman"/>
          <w:sz w:val="28"/>
          <w:szCs w:val="28"/>
          <w:lang w:val="uk-UA" w:eastAsia="uk-UA"/>
        </w:rPr>
        <w:t>ічної діяльності пед</w:t>
      </w:r>
      <w:r>
        <w:rPr>
          <w:rFonts w:ascii="Times New Roman" w:eastAsia="Times New Roman" w:hAnsi="Times New Roman" w:cs="Times New Roman"/>
          <w:sz w:val="28"/>
          <w:szCs w:val="28"/>
          <w:lang w:val="uk-UA" w:eastAsia="uk-UA"/>
        </w:rPr>
        <w:t xml:space="preserve">агогічних </w:t>
      </w:r>
      <w:r w:rsidR="00ED4A1C">
        <w:rPr>
          <w:rFonts w:ascii="Times New Roman" w:eastAsia="Times New Roman" w:hAnsi="Times New Roman" w:cs="Times New Roman"/>
          <w:sz w:val="28"/>
          <w:szCs w:val="28"/>
          <w:lang w:val="uk-UA" w:eastAsia="uk-UA"/>
        </w:rPr>
        <w:t>працівників</w:t>
      </w:r>
      <w:r>
        <w:rPr>
          <w:rFonts w:ascii="Times New Roman" w:eastAsia="Times New Roman" w:hAnsi="Times New Roman" w:cs="Times New Roman"/>
          <w:sz w:val="28"/>
          <w:szCs w:val="28"/>
          <w:lang w:val="uk-UA" w:eastAsia="uk-UA"/>
        </w:rPr>
        <w:t xml:space="preserve"> закладу освіти</w:t>
      </w:r>
      <w:r w:rsidR="00ED4A1C">
        <w:rPr>
          <w:rFonts w:ascii="Times New Roman" w:eastAsia="Times New Roman" w:hAnsi="Times New Roman" w:cs="Times New Roman"/>
          <w:sz w:val="28"/>
          <w:szCs w:val="28"/>
          <w:lang w:val="uk-UA" w:eastAsia="uk-UA"/>
        </w:rPr>
        <w:t>:</w:t>
      </w:r>
    </w:p>
    <w:p w:rsidR="00C6595B" w:rsidRPr="00050663" w:rsidRDefault="00F6473A"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Забезпечувати ефективне</w:t>
      </w:r>
      <w:r w:rsidR="00C6595B" w:rsidRPr="00050663">
        <w:rPr>
          <w:rFonts w:ascii="Times New Roman" w:eastAsia="Times New Roman" w:hAnsi="Times New Roman" w:cs="Times New Roman"/>
          <w:sz w:val="28"/>
          <w:szCs w:val="28"/>
          <w:lang w:val="uk-UA" w:eastAsia="uk-UA"/>
        </w:rPr>
        <w:t xml:space="preserve"> планування педагогічними працівниками своєї діяльності,</w:t>
      </w:r>
      <w:r w:rsidRPr="00050663">
        <w:rPr>
          <w:rFonts w:ascii="Times New Roman" w:eastAsia="Times New Roman" w:hAnsi="Times New Roman" w:cs="Times New Roman"/>
          <w:sz w:val="28"/>
          <w:szCs w:val="28"/>
          <w:lang w:val="uk-UA" w:eastAsia="uk-UA"/>
        </w:rPr>
        <w:t xml:space="preserve"> </w:t>
      </w:r>
      <w:r w:rsidR="00C6595B" w:rsidRPr="00050663">
        <w:rPr>
          <w:rFonts w:ascii="Times New Roman" w:eastAsia="Times New Roman" w:hAnsi="Times New Roman" w:cs="Times New Roman"/>
          <w:sz w:val="28"/>
          <w:szCs w:val="28"/>
          <w:lang w:val="uk-UA" w:eastAsia="uk-UA"/>
        </w:rPr>
        <w:t>використання сучасних освітніх підходів до організації освітнього процесу з метою формування ключових компетентностей здобувачів освіти</w:t>
      </w:r>
      <w:r w:rsidRPr="00050663">
        <w:rPr>
          <w:rFonts w:ascii="Times New Roman" w:eastAsia="Times New Roman" w:hAnsi="Times New Roman" w:cs="Times New Roman"/>
          <w:sz w:val="28"/>
          <w:szCs w:val="28"/>
          <w:lang w:val="uk-UA" w:eastAsia="uk-UA"/>
        </w:rPr>
        <w:t xml:space="preserve">,   постійне використання інформаційно-комунікаційних </w:t>
      </w:r>
      <w:r w:rsidR="00ED4A1C">
        <w:rPr>
          <w:rFonts w:ascii="Times New Roman" w:eastAsia="Times New Roman" w:hAnsi="Times New Roman" w:cs="Times New Roman"/>
          <w:sz w:val="28"/>
          <w:szCs w:val="28"/>
          <w:lang w:val="uk-UA" w:eastAsia="uk-UA"/>
        </w:rPr>
        <w:t>технології в освітньому процесі.</w:t>
      </w:r>
    </w:p>
    <w:p w:rsidR="00C6595B" w:rsidRPr="00ED4A1C"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ED4A1C">
        <w:rPr>
          <w:rFonts w:ascii="Times New Roman" w:eastAsia="Times New Roman" w:hAnsi="Times New Roman" w:cs="Times New Roman"/>
          <w:sz w:val="28"/>
          <w:szCs w:val="28"/>
          <w:lang w:val="uk-UA" w:eastAsia="uk-UA"/>
        </w:rPr>
        <w:t>Постійне підвищення професійного рівня і педагогічної майстерності</w:t>
      </w:r>
      <w:r w:rsidR="00ED4A1C" w:rsidRPr="00ED4A1C">
        <w:rPr>
          <w:rFonts w:ascii="Times New Roman" w:eastAsia="Times New Roman" w:hAnsi="Times New Roman" w:cs="Times New Roman"/>
          <w:sz w:val="28"/>
          <w:szCs w:val="28"/>
          <w:lang w:val="uk-UA" w:eastAsia="uk-UA"/>
        </w:rPr>
        <w:t xml:space="preserve"> </w:t>
      </w:r>
      <w:r w:rsidRPr="00ED4A1C">
        <w:rPr>
          <w:rFonts w:ascii="Times New Roman" w:eastAsia="Times New Roman" w:hAnsi="Times New Roman" w:cs="Times New Roman"/>
          <w:sz w:val="28"/>
          <w:szCs w:val="28"/>
          <w:lang w:val="uk-UA" w:eastAsia="uk-UA"/>
        </w:rPr>
        <w:t>педагогічних працівників</w:t>
      </w:r>
      <w:r w:rsidR="00F6473A" w:rsidRPr="00ED4A1C">
        <w:rPr>
          <w:rFonts w:ascii="Times New Roman" w:eastAsia="Times New Roman" w:hAnsi="Times New Roman" w:cs="Times New Roman"/>
          <w:sz w:val="28"/>
          <w:szCs w:val="28"/>
          <w:lang w:val="uk-UA" w:eastAsia="uk-UA"/>
        </w:rPr>
        <w:t>:</w:t>
      </w:r>
      <w:r w:rsidRPr="00ED4A1C">
        <w:rPr>
          <w:rFonts w:ascii="Times New Roman" w:eastAsia="Times New Roman" w:hAnsi="Times New Roman" w:cs="Times New Roman"/>
          <w:sz w:val="28"/>
          <w:szCs w:val="28"/>
          <w:lang w:val="uk-UA" w:eastAsia="uk-UA"/>
        </w:rPr>
        <w:t xml:space="preserve"> педагогічні працівники сприяють формуванню, забезпечують власний професійний розвиток і підвищення кваліфікації, у тому числі щодо методик роботи з дітьми з</w:t>
      </w:r>
      <w:r w:rsidR="00F6473A" w:rsidRPr="00ED4A1C">
        <w:rPr>
          <w:rFonts w:ascii="Times New Roman" w:eastAsia="Times New Roman" w:hAnsi="Times New Roman" w:cs="Times New Roman"/>
          <w:sz w:val="28"/>
          <w:szCs w:val="28"/>
          <w:lang w:val="uk-UA" w:eastAsia="uk-UA"/>
        </w:rPr>
        <w:t xml:space="preserve"> особливими освітніми потребами, </w:t>
      </w:r>
      <w:r w:rsidRPr="00ED4A1C">
        <w:rPr>
          <w:rFonts w:ascii="Times New Roman" w:eastAsia="Times New Roman" w:hAnsi="Times New Roman" w:cs="Times New Roman"/>
          <w:sz w:val="28"/>
          <w:szCs w:val="28"/>
          <w:lang w:val="uk-UA" w:eastAsia="uk-UA"/>
        </w:rPr>
        <w:t xml:space="preserve"> здійснюють інноваційну освітню діяльність, беруть участь у освітніх проектах, залучаються до роботи як освітні експерти.</w:t>
      </w:r>
    </w:p>
    <w:p w:rsidR="00C6595B" w:rsidRPr="00050663"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Налагодження співпраці зі здобувачами освіти, їх батьками, працівниками </w:t>
      </w:r>
      <w:r w:rsidR="00F6473A" w:rsidRPr="00050663">
        <w:rPr>
          <w:rFonts w:ascii="Times New Roman" w:eastAsia="Times New Roman" w:hAnsi="Times New Roman" w:cs="Times New Roman"/>
          <w:sz w:val="28"/>
          <w:szCs w:val="28"/>
          <w:lang w:val="uk-UA" w:eastAsia="uk-UA"/>
        </w:rPr>
        <w:t xml:space="preserve">закладу освіти </w:t>
      </w:r>
      <w:r w:rsidRPr="00050663">
        <w:rPr>
          <w:rFonts w:ascii="Times New Roman" w:eastAsia="Times New Roman" w:hAnsi="Times New Roman" w:cs="Times New Roman"/>
          <w:sz w:val="28"/>
          <w:szCs w:val="28"/>
          <w:lang w:val="uk-UA" w:eastAsia="uk-UA"/>
        </w:rPr>
        <w:t>- педагогічні працівники діють на</w:t>
      </w:r>
      <w:r w:rsidR="00F6473A" w:rsidRPr="00050663">
        <w:rPr>
          <w:rFonts w:ascii="Times New Roman" w:eastAsia="Times New Roman" w:hAnsi="Times New Roman" w:cs="Times New Roman"/>
          <w:sz w:val="28"/>
          <w:szCs w:val="28"/>
          <w:lang w:val="uk-UA" w:eastAsia="uk-UA"/>
        </w:rPr>
        <w:t xml:space="preserve"> засадах педагогіки партнерства.</w:t>
      </w:r>
    </w:p>
    <w:p w:rsidR="00C6595B" w:rsidRPr="00ED4A1C"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ED4A1C">
        <w:rPr>
          <w:rFonts w:ascii="Times New Roman" w:eastAsia="Times New Roman" w:hAnsi="Times New Roman" w:cs="Times New Roman"/>
          <w:sz w:val="28"/>
          <w:szCs w:val="28"/>
          <w:lang w:val="uk-UA" w:eastAsia="uk-UA"/>
        </w:rPr>
        <w:t>Орга</w:t>
      </w:r>
      <w:r w:rsidR="00F6473A" w:rsidRPr="00ED4A1C">
        <w:rPr>
          <w:rFonts w:ascii="Times New Roman" w:eastAsia="Times New Roman" w:hAnsi="Times New Roman" w:cs="Times New Roman"/>
          <w:sz w:val="28"/>
          <w:szCs w:val="28"/>
          <w:lang w:val="uk-UA" w:eastAsia="uk-UA"/>
        </w:rPr>
        <w:t>нізовувати педагогічну діяльність</w:t>
      </w:r>
      <w:r w:rsidRPr="00ED4A1C">
        <w:rPr>
          <w:rFonts w:ascii="Times New Roman" w:eastAsia="Times New Roman" w:hAnsi="Times New Roman" w:cs="Times New Roman"/>
          <w:sz w:val="28"/>
          <w:szCs w:val="28"/>
          <w:lang w:val="uk-UA" w:eastAsia="uk-UA"/>
        </w:rPr>
        <w:t xml:space="preserve"> та навчання здобувачів освіти на</w:t>
      </w:r>
      <w:r w:rsidR="00ED4A1C" w:rsidRPr="00ED4A1C">
        <w:rPr>
          <w:rFonts w:ascii="Times New Roman" w:eastAsia="Times New Roman" w:hAnsi="Times New Roman" w:cs="Times New Roman"/>
          <w:sz w:val="28"/>
          <w:szCs w:val="28"/>
          <w:lang w:val="uk-UA" w:eastAsia="uk-UA"/>
        </w:rPr>
        <w:t xml:space="preserve"> </w:t>
      </w:r>
      <w:r w:rsidRPr="00ED4A1C">
        <w:rPr>
          <w:rFonts w:ascii="Times New Roman" w:eastAsia="Times New Roman" w:hAnsi="Times New Roman" w:cs="Times New Roman"/>
          <w:sz w:val="28"/>
          <w:szCs w:val="28"/>
          <w:lang w:val="uk-UA" w:eastAsia="uk-UA"/>
        </w:rPr>
        <w:t>засадах академ</w:t>
      </w:r>
      <w:r w:rsidR="00ED4A1C" w:rsidRPr="00ED4A1C">
        <w:rPr>
          <w:rFonts w:ascii="Times New Roman" w:eastAsia="Times New Roman" w:hAnsi="Times New Roman" w:cs="Times New Roman"/>
          <w:sz w:val="28"/>
          <w:szCs w:val="28"/>
          <w:lang w:val="uk-UA" w:eastAsia="uk-UA"/>
        </w:rPr>
        <w:t>ічної доброчесності.</w:t>
      </w:r>
    </w:p>
    <w:p w:rsidR="00C6595B" w:rsidRPr="00050663" w:rsidRDefault="00C6595B"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4. Управлінські пр</w:t>
      </w:r>
      <w:r w:rsidR="00D42EAC">
        <w:rPr>
          <w:rFonts w:ascii="Times New Roman" w:eastAsia="Times New Roman" w:hAnsi="Times New Roman" w:cs="Times New Roman"/>
          <w:sz w:val="28"/>
          <w:szCs w:val="28"/>
          <w:lang w:val="uk-UA" w:eastAsia="uk-UA"/>
        </w:rPr>
        <w:t>оцеси закладу освіти:</w:t>
      </w:r>
    </w:p>
    <w:p w:rsidR="00C6595B" w:rsidRPr="00050663" w:rsidRDefault="00F6473A"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Проводити м</w:t>
      </w:r>
      <w:r w:rsidR="00C6595B" w:rsidRPr="00050663">
        <w:rPr>
          <w:rFonts w:ascii="Times New Roman" w:eastAsia="Times New Roman" w:hAnsi="Times New Roman" w:cs="Times New Roman"/>
          <w:sz w:val="28"/>
          <w:szCs w:val="28"/>
          <w:lang w:val="uk-UA" w:eastAsia="uk-UA"/>
        </w:rPr>
        <w:t>оніторинг викона</w:t>
      </w:r>
      <w:r w:rsidR="00E35293" w:rsidRPr="00050663">
        <w:rPr>
          <w:rFonts w:ascii="Times New Roman" w:eastAsia="Times New Roman" w:hAnsi="Times New Roman" w:cs="Times New Roman"/>
          <w:sz w:val="28"/>
          <w:szCs w:val="28"/>
          <w:lang w:val="uk-UA" w:eastAsia="uk-UA"/>
        </w:rPr>
        <w:t>ння поставлених цілей і завдань.</w:t>
      </w:r>
    </w:p>
    <w:p w:rsidR="00C6595B" w:rsidRPr="00050663"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Ф</w:t>
      </w:r>
      <w:r w:rsidR="00E35293" w:rsidRPr="00050663">
        <w:rPr>
          <w:rFonts w:ascii="Times New Roman" w:eastAsia="Times New Roman" w:hAnsi="Times New Roman" w:cs="Times New Roman"/>
          <w:sz w:val="28"/>
          <w:szCs w:val="28"/>
          <w:lang w:val="uk-UA" w:eastAsia="uk-UA"/>
        </w:rPr>
        <w:t xml:space="preserve">ормувати відносини </w:t>
      </w:r>
      <w:r w:rsidRPr="00050663">
        <w:rPr>
          <w:rFonts w:ascii="Times New Roman" w:eastAsia="Times New Roman" w:hAnsi="Times New Roman" w:cs="Times New Roman"/>
          <w:sz w:val="28"/>
          <w:szCs w:val="28"/>
          <w:lang w:val="uk-UA" w:eastAsia="uk-UA"/>
        </w:rPr>
        <w:t>довіри, прозорості, дотримання етичних норм:</w:t>
      </w:r>
    </w:p>
    <w:p w:rsidR="00C6595B" w:rsidRPr="00ED4A1C" w:rsidRDefault="00E35293" w:rsidP="00F34E54">
      <w:pPr>
        <w:pStyle w:val="a3"/>
        <w:numPr>
          <w:ilvl w:val="0"/>
          <w:numId w:val="43"/>
        </w:num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ED4A1C">
        <w:rPr>
          <w:rFonts w:ascii="Times New Roman" w:eastAsia="Times New Roman" w:hAnsi="Times New Roman" w:cs="Times New Roman"/>
          <w:sz w:val="28"/>
          <w:szCs w:val="28"/>
          <w:lang w:val="uk-UA" w:eastAsia="uk-UA"/>
        </w:rPr>
        <w:t>сприяти</w:t>
      </w:r>
      <w:r w:rsidR="00C6595B" w:rsidRPr="00ED4A1C">
        <w:rPr>
          <w:rFonts w:ascii="Times New Roman" w:eastAsia="Times New Roman" w:hAnsi="Times New Roman" w:cs="Times New Roman"/>
          <w:sz w:val="28"/>
          <w:szCs w:val="28"/>
          <w:lang w:val="uk-UA" w:eastAsia="uk-UA"/>
        </w:rPr>
        <w:t xml:space="preserve">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C6595B" w:rsidRPr="00ED4A1C" w:rsidRDefault="00E35293" w:rsidP="00F34E54">
      <w:pPr>
        <w:pStyle w:val="a3"/>
        <w:numPr>
          <w:ilvl w:val="0"/>
          <w:numId w:val="43"/>
        </w:numPr>
        <w:shd w:val="clear" w:color="auto" w:fill="FFFFFF"/>
        <w:tabs>
          <w:tab w:val="left" w:pos="851"/>
        </w:tabs>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ED4A1C">
        <w:rPr>
          <w:rFonts w:ascii="Times New Roman" w:eastAsia="Times New Roman" w:hAnsi="Times New Roman" w:cs="Times New Roman"/>
          <w:sz w:val="28"/>
          <w:szCs w:val="28"/>
          <w:lang w:val="uk-UA" w:eastAsia="uk-UA"/>
        </w:rPr>
        <w:t>оприлюднювати</w:t>
      </w:r>
      <w:r w:rsidR="00C6595B" w:rsidRPr="00ED4A1C">
        <w:rPr>
          <w:rFonts w:ascii="Times New Roman" w:eastAsia="Times New Roman" w:hAnsi="Times New Roman" w:cs="Times New Roman"/>
          <w:sz w:val="28"/>
          <w:szCs w:val="28"/>
          <w:lang w:val="uk-UA" w:eastAsia="uk-UA"/>
        </w:rPr>
        <w:t xml:space="preserve"> інформацію про свою діяльність на відкритих загальнодоступних ресурсах.</w:t>
      </w:r>
    </w:p>
    <w:p w:rsidR="00C6595B" w:rsidRPr="00050663" w:rsidRDefault="00E35293"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Забезпечувати ефективну кадрову політику </w:t>
      </w:r>
      <w:r w:rsidR="00C6595B" w:rsidRPr="00050663">
        <w:rPr>
          <w:rFonts w:ascii="Times New Roman" w:eastAsia="Times New Roman" w:hAnsi="Times New Roman" w:cs="Times New Roman"/>
          <w:sz w:val="28"/>
          <w:szCs w:val="28"/>
          <w:lang w:val="uk-UA" w:eastAsia="uk-UA"/>
        </w:rPr>
        <w:t xml:space="preserve">та </w:t>
      </w:r>
      <w:r w:rsidRPr="00050663">
        <w:rPr>
          <w:rFonts w:ascii="Times New Roman" w:eastAsia="Times New Roman" w:hAnsi="Times New Roman" w:cs="Times New Roman"/>
          <w:sz w:val="28"/>
          <w:szCs w:val="28"/>
          <w:lang w:val="uk-UA" w:eastAsia="uk-UA"/>
        </w:rPr>
        <w:t xml:space="preserve">  можливості</w:t>
      </w:r>
      <w:r w:rsidR="00C6595B" w:rsidRPr="00050663">
        <w:rPr>
          <w:rFonts w:ascii="Times New Roman" w:eastAsia="Times New Roman" w:hAnsi="Times New Roman" w:cs="Times New Roman"/>
          <w:sz w:val="28"/>
          <w:szCs w:val="28"/>
          <w:lang w:val="uk-UA" w:eastAsia="uk-UA"/>
        </w:rPr>
        <w:t xml:space="preserve"> для професійного ро</w:t>
      </w:r>
      <w:r w:rsidRPr="00050663">
        <w:rPr>
          <w:rFonts w:ascii="Times New Roman" w:eastAsia="Times New Roman" w:hAnsi="Times New Roman" w:cs="Times New Roman"/>
          <w:sz w:val="28"/>
          <w:szCs w:val="28"/>
          <w:lang w:val="uk-UA" w:eastAsia="uk-UA"/>
        </w:rPr>
        <w:t>звитку педагогічних працівників.</w:t>
      </w:r>
    </w:p>
    <w:p w:rsidR="00C6595B" w:rsidRPr="00ED4A1C" w:rsidRDefault="00E35293"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ED4A1C">
        <w:rPr>
          <w:rFonts w:ascii="Times New Roman" w:eastAsia="Times New Roman" w:hAnsi="Times New Roman" w:cs="Times New Roman"/>
          <w:sz w:val="28"/>
          <w:szCs w:val="28"/>
          <w:lang w:val="uk-UA" w:eastAsia="uk-UA"/>
        </w:rPr>
        <w:t>Організовувати освітній процес</w:t>
      </w:r>
      <w:r w:rsidR="00C6595B" w:rsidRPr="00ED4A1C">
        <w:rPr>
          <w:rFonts w:ascii="Times New Roman" w:eastAsia="Times New Roman" w:hAnsi="Times New Roman" w:cs="Times New Roman"/>
          <w:sz w:val="28"/>
          <w:szCs w:val="28"/>
          <w:lang w:val="uk-UA" w:eastAsia="uk-UA"/>
        </w:rPr>
        <w:t xml:space="preserve"> на за</w:t>
      </w:r>
      <w:r w:rsidRPr="00ED4A1C">
        <w:rPr>
          <w:rFonts w:ascii="Times New Roman" w:eastAsia="Times New Roman" w:hAnsi="Times New Roman" w:cs="Times New Roman"/>
          <w:sz w:val="28"/>
          <w:szCs w:val="28"/>
          <w:lang w:val="uk-UA" w:eastAsia="uk-UA"/>
        </w:rPr>
        <w:t>садах людиноцентризму, приймати</w:t>
      </w:r>
      <w:r w:rsidR="00ED4A1C" w:rsidRPr="00ED4A1C">
        <w:rPr>
          <w:rFonts w:ascii="Times New Roman" w:eastAsia="Times New Roman" w:hAnsi="Times New Roman" w:cs="Times New Roman"/>
          <w:sz w:val="28"/>
          <w:szCs w:val="28"/>
          <w:lang w:val="uk-UA" w:eastAsia="uk-UA"/>
        </w:rPr>
        <w:t xml:space="preserve"> </w:t>
      </w:r>
      <w:r w:rsidR="00C6595B" w:rsidRPr="00ED4A1C">
        <w:rPr>
          <w:rFonts w:ascii="Times New Roman" w:eastAsia="Times New Roman" w:hAnsi="Times New Roman" w:cs="Times New Roman"/>
          <w:sz w:val="28"/>
          <w:szCs w:val="28"/>
          <w:lang w:val="uk-UA" w:eastAsia="uk-UA"/>
        </w:rPr>
        <w:t>у</w:t>
      </w:r>
      <w:r w:rsidRPr="00ED4A1C">
        <w:rPr>
          <w:rFonts w:ascii="Times New Roman" w:eastAsia="Times New Roman" w:hAnsi="Times New Roman" w:cs="Times New Roman"/>
          <w:sz w:val="28"/>
          <w:szCs w:val="28"/>
          <w:lang w:val="uk-UA" w:eastAsia="uk-UA"/>
        </w:rPr>
        <w:t>правлінські рішення</w:t>
      </w:r>
      <w:r w:rsidR="00C6595B" w:rsidRPr="00ED4A1C">
        <w:rPr>
          <w:rFonts w:ascii="Times New Roman" w:eastAsia="Times New Roman" w:hAnsi="Times New Roman" w:cs="Times New Roman"/>
          <w:sz w:val="28"/>
          <w:szCs w:val="28"/>
          <w:lang w:val="uk-UA" w:eastAsia="uk-UA"/>
        </w:rPr>
        <w:t xml:space="preserve"> на основі конструктивної співпраці учасників освітнього процесу, взаємодії зак</w:t>
      </w:r>
      <w:r w:rsidRPr="00ED4A1C">
        <w:rPr>
          <w:rFonts w:ascii="Times New Roman" w:eastAsia="Times New Roman" w:hAnsi="Times New Roman" w:cs="Times New Roman"/>
          <w:sz w:val="28"/>
          <w:szCs w:val="28"/>
          <w:lang w:val="uk-UA" w:eastAsia="uk-UA"/>
        </w:rPr>
        <w:t>ладу освіти з місцевою громадою.</w:t>
      </w:r>
    </w:p>
    <w:p w:rsidR="00D44C4F" w:rsidRPr="00050663" w:rsidRDefault="00C6595B" w:rsidP="00D216F6">
      <w:pPr>
        <w:pStyle w:val="a3"/>
        <w:numPr>
          <w:ilvl w:val="0"/>
          <w:numId w:val="4"/>
        </w:numPr>
        <w:shd w:val="clear" w:color="auto" w:fill="FFFFFF"/>
        <w:spacing w:after="0" w:line="240" w:lineRule="auto"/>
        <w:ind w:left="0" w:firstLine="0"/>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Ф</w:t>
      </w:r>
      <w:r w:rsidR="00E35293" w:rsidRPr="00050663">
        <w:rPr>
          <w:rFonts w:ascii="Times New Roman" w:eastAsia="Times New Roman" w:hAnsi="Times New Roman" w:cs="Times New Roman"/>
          <w:sz w:val="28"/>
          <w:szCs w:val="28"/>
          <w:lang w:val="uk-UA" w:eastAsia="uk-UA"/>
        </w:rPr>
        <w:t>ормувати та забезпечувати реалізацію</w:t>
      </w:r>
      <w:r w:rsidRPr="00050663">
        <w:rPr>
          <w:rFonts w:ascii="Times New Roman" w:eastAsia="Times New Roman" w:hAnsi="Times New Roman" w:cs="Times New Roman"/>
          <w:sz w:val="28"/>
          <w:szCs w:val="28"/>
          <w:lang w:val="uk-UA" w:eastAsia="uk-UA"/>
        </w:rPr>
        <w:t xml:space="preserve"> політики академічної </w:t>
      </w:r>
      <w:r w:rsidR="00D44C4F" w:rsidRPr="00050663">
        <w:rPr>
          <w:rFonts w:ascii="Times New Roman" w:eastAsia="Times New Roman" w:hAnsi="Times New Roman" w:cs="Times New Roman"/>
          <w:sz w:val="28"/>
          <w:szCs w:val="28"/>
          <w:lang w:val="uk-UA" w:eastAsia="uk-UA"/>
        </w:rPr>
        <w:t>доброчесності:</w:t>
      </w:r>
    </w:p>
    <w:p w:rsidR="00C6595B" w:rsidRPr="00050663" w:rsidRDefault="00C6595B" w:rsidP="00F34E54">
      <w:p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E35293" w:rsidRPr="00050663">
        <w:rPr>
          <w:rFonts w:ascii="Times New Roman" w:eastAsia="Times New Roman" w:hAnsi="Times New Roman" w:cs="Times New Roman"/>
          <w:sz w:val="28"/>
          <w:szCs w:val="28"/>
          <w:lang w:val="uk-UA" w:eastAsia="uk-UA"/>
        </w:rPr>
        <w:t xml:space="preserve">  впроваджувати</w:t>
      </w:r>
      <w:r w:rsidRPr="00050663">
        <w:rPr>
          <w:rFonts w:ascii="Times New Roman" w:eastAsia="Times New Roman" w:hAnsi="Times New Roman" w:cs="Times New Roman"/>
          <w:sz w:val="28"/>
          <w:szCs w:val="28"/>
          <w:lang w:val="uk-UA" w:eastAsia="uk-UA"/>
        </w:rPr>
        <w:t xml:space="preserve"> політику академічної доброчесності;</w:t>
      </w:r>
    </w:p>
    <w:p w:rsidR="004F1AE2" w:rsidRDefault="00C6595B" w:rsidP="00F34E54">
      <w:pPr>
        <w:shd w:val="clear" w:color="auto" w:fill="FFFFFF"/>
        <w:spacing w:after="0" w:line="240" w:lineRule="auto"/>
        <w:ind w:left="567" w:hanging="283"/>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r w:rsidR="00E35293" w:rsidRPr="00050663">
        <w:rPr>
          <w:rFonts w:ascii="Times New Roman" w:eastAsia="Times New Roman" w:hAnsi="Times New Roman" w:cs="Times New Roman"/>
          <w:sz w:val="28"/>
          <w:szCs w:val="28"/>
          <w:lang w:val="uk-UA" w:eastAsia="uk-UA"/>
        </w:rPr>
        <w:t>сприяти</w:t>
      </w:r>
      <w:r w:rsidRPr="00050663">
        <w:rPr>
          <w:rFonts w:ascii="Times New Roman" w:eastAsia="Times New Roman" w:hAnsi="Times New Roman" w:cs="Times New Roman"/>
          <w:sz w:val="28"/>
          <w:szCs w:val="28"/>
          <w:lang w:val="uk-UA" w:eastAsia="uk-UA"/>
        </w:rPr>
        <w:t xml:space="preserve"> формуванню в учасників освітнього процесу негативного ставлення до корупції.</w:t>
      </w:r>
    </w:p>
    <w:p w:rsidR="00BE744D" w:rsidRPr="004F1AE2" w:rsidRDefault="00F270DD" w:rsidP="00F34E54">
      <w:pPr>
        <w:shd w:val="clear" w:color="auto" w:fill="FFFFFF"/>
        <w:spacing w:after="0" w:line="240" w:lineRule="auto"/>
        <w:ind w:firstLine="284"/>
        <w:jc w:val="both"/>
        <w:textAlignment w:val="baseline"/>
        <w:rPr>
          <w:rFonts w:ascii="Times New Roman" w:eastAsia="Times New Roman" w:hAnsi="Times New Roman" w:cs="Times New Roman"/>
          <w:sz w:val="28"/>
          <w:szCs w:val="28"/>
          <w:lang w:val="uk-UA" w:eastAsia="uk-UA"/>
        </w:rPr>
      </w:pPr>
      <w:r w:rsidRPr="004F1AE2">
        <w:rPr>
          <w:rFonts w:ascii="Times New Roman" w:eastAsia="Times New Roman" w:hAnsi="Times New Roman" w:cs="Times New Roman"/>
          <w:sz w:val="28"/>
          <w:szCs w:val="28"/>
          <w:lang w:val="uk-UA" w:eastAsia="uk-UA"/>
        </w:rPr>
        <w:t>Пріорітетні напрями</w:t>
      </w:r>
      <w:r w:rsidR="00E35293" w:rsidRPr="004F1AE2">
        <w:rPr>
          <w:rFonts w:ascii="Times New Roman" w:eastAsia="Times New Roman" w:hAnsi="Times New Roman" w:cs="Times New Roman"/>
          <w:sz w:val="28"/>
          <w:szCs w:val="28"/>
          <w:lang w:val="uk-UA" w:eastAsia="uk-UA"/>
        </w:rPr>
        <w:t xml:space="preserve"> розвитку </w:t>
      </w:r>
      <w:r w:rsidR="004F1AE2" w:rsidRPr="004F1AE2">
        <w:rPr>
          <w:rFonts w:ascii="Times New Roman" w:eastAsia="Times New Roman" w:hAnsi="Times New Roman" w:cs="Times New Roman"/>
          <w:sz w:val="28"/>
          <w:szCs w:val="28"/>
          <w:lang w:val="uk-UA" w:eastAsia="ru-RU"/>
        </w:rPr>
        <w:t xml:space="preserve">Володимирецького ЗЗСО І-ІІІ ступенів № 2 </w:t>
      </w:r>
      <w:r w:rsidRPr="004F1AE2">
        <w:rPr>
          <w:rFonts w:ascii="Times New Roman" w:eastAsia="Times New Roman" w:hAnsi="Times New Roman" w:cs="Times New Roman"/>
          <w:sz w:val="28"/>
          <w:szCs w:val="28"/>
          <w:lang w:val="uk-UA" w:eastAsia="uk-UA"/>
        </w:rPr>
        <w:t>втілювати</w:t>
      </w:r>
      <w:r w:rsidR="00BA2253">
        <w:rPr>
          <w:rFonts w:ascii="Times New Roman" w:eastAsia="Times New Roman" w:hAnsi="Times New Roman" w:cs="Times New Roman"/>
          <w:sz w:val="28"/>
          <w:szCs w:val="28"/>
          <w:lang w:val="uk-UA" w:eastAsia="uk-UA"/>
        </w:rPr>
        <w:t xml:space="preserve"> </w:t>
      </w:r>
      <w:r w:rsidRPr="004F1AE2">
        <w:rPr>
          <w:rFonts w:ascii="Times New Roman" w:eastAsia="Times New Roman" w:hAnsi="Times New Roman" w:cs="Times New Roman"/>
          <w:sz w:val="28"/>
          <w:szCs w:val="28"/>
          <w:lang w:val="uk-UA" w:eastAsia="uk-UA"/>
        </w:rPr>
        <w:t>через реалізацію проєктів (додатки).</w:t>
      </w:r>
    </w:p>
    <w:p w:rsidR="00BE744D" w:rsidRPr="00050663" w:rsidRDefault="000F6CCD"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b/>
          <w:sz w:val="28"/>
          <w:szCs w:val="28"/>
          <w:lang w:val="uk-UA"/>
        </w:rPr>
        <w:t>І</w:t>
      </w:r>
      <w:r w:rsidR="00737F6C" w:rsidRPr="00050663">
        <w:rPr>
          <w:rFonts w:ascii="Times New Roman" w:hAnsi="Times New Roman" w:cs="Times New Roman"/>
          <w:b/>
          <w:sz w:val="28"/>
          <w:szCs w:val="28"/>
          <w:lang w:val="uk-UA"/>
        </w:rPr>
        <w:t>V.</w:t>
      </w:r>
      <w:r w:rsidRPr="00050663">
        <w:rPr>
          <w:rFonts w:ascii="Times New Roman" w:hAnsi="Times New Roman" w:cs="Times New Roman"/>
          <w:b/>
          <w:sz w:val="28"/>
          <w:szCs w:val="28"/>
          <w:lang w:val="uk-UA"/>
        </w:rPr>
        <w:t xml:space="preserve"> </w:t>
      </w:r>
      <w:r w:rsidR="00737F6C" w:rsidRPr="00050663">
        <w:rPr>
          <w:rFonts w:ascii="Times New Roman" w:hAnsi="Times New Roman" w:cs="Times New Roman"/>
          <w:b/>
          <w:sz w:val="28"/>
          <w:szCs w:val="28"/>
          <w:lang w:val="uk-UA"/>
        </w:rPr>
        <w:t>Очікув</w:t>
      </w:r>
      <w:r w:rsidR="00F0046D" w:rsidRPr="00050663">
        <w:rPr>
          <w:rFonts w:ascii="Times New Roman" w:hAnsi="Times New Roman" w:cs="Times New Roman"/>
          <w:b/>
          <w:sz w:val="28"/>
          <w:szCs w:val="28"/>
          <w:lang w:val="uk-UA"/>
        </w:rPr>
        <w:t>а</w:t>
      </w:r>
      <w:r w:rsidR="00737F6C" w:rsidRPr="00050663">
        <w:rPr>
          <w:rFonts w:ascii="Times New Roman" w:hAnsi="Times New Roman" w:cs="Times New Roman"/>
          <w:b/>
          <w:sz w:val="28"/>
          <w:szCs w:val="28"/>
          <w:lang w:val="uk-UA"/>
        </w:rPr>
        <w:t>ні результати</w:t>
      </w:r>
      <w:r w:rsidR="009529BB" w:rsidRPr="00050663">
        <w:rPr>
          <w:rFonts w:ascii="Times New Roman" w:hAnsi="Times New Roman" w:cs="Times New Roman"/>
          <w:b/>
          <w:sz w:val="28"/>
          <w:szCs w:val="28"/>
          <w:lang w:val="uk-UA"/>
        </w:rPr>
        <w:t xml:space="preserve"> </w:t>
      </w:r>
      <w:r w:rsidR="004F1AE2">
        <w:rPr>
          <w:rFonts w:ascii="Times New Roman" w:eastAsia="Times New Roman" w:hAnsi="Times New Roman" w:cs="Times New Roman"/>
          <w:b/>
          <w:sz w:val="28"/>
          <w:szCs w:val="28"/>
          <w:lang w:val="uk-UA" w:eastAsia="ru-RU"/>
        </w:rPr>
        <w:t>Володимирецького</w:t>
      </w:r>
      <w:r w:rsidR="004F1AE2" w:rsidRPr="004F1AE2">
        <w:rPr>
          <w:rFonts w:ascii="Times New Roman" w:eastAsia="Times New Roman" w:hAnsi="Times New Roman" w:cs="Times New Roman"/>
          <w:b/>
          <w:sz w:val="28"/>
          <w:szCs w:val="28"/>
          <w:lang w:val="uk-UA" w:eastAsia="ru-RU"/>
        </w:rPr>
        <w:t xml:space="preserve"> ЗЗСО І-ІІІ ступенів № 2</w:t>
      </w:r>
      <w:r w:rsidR="00DE5768">
        <w:rPr>
          <w:rFonts w:ascii="Times New Roman" w:eastAsia="Times New Roman" w:hAnsi="Times New Roman" w:cs="Times New Roman"/>
          <w:b/>
          <w:sz w:val="28"/>
          <w:szCs w:val="28"/>
          <w:lang w:val="uk-UA" w:eastAsia="ru-RU"/>
        </w:rPr>
        <w:t>.</w:t>
      </w:r>
      <w:r w:rsidR="004F1AE2" w:rsidRPr="00050663">
        <w:rPr>
          <w:rFonts w:ascii="Times New Roman" w:eastAsia="Times New Roman" w:hAnsi="Times New Roman" w:cs="Times New Roman"/>
          <w:sz w:val="28"/>
          <w:szCs w:val="28"/>
          <w:lang w:val="uk-UA" w:eastAsia="ru-RU"/>
        </w:rPr>
        <w:t xml:space="preserve"> </w:t>
      </w:r>
      <w:r w:rsidR="00BE744D" w:rsidRPr="00050663">
        <w:rPr>
          <w:rFonts w:ascii="Times New Roman" w:hAnsi="Times New Roman" w:cs="Times New Roman"/>
          <w:b/>
          <w:sz w:val="28"/>
          <w:szCs w:val="28"/>
          <w:lang w:val="uk-UA"/>
        </w:rPr>
        <w:t>Реалізація мети</w:t>
      </w:r>
      <w:r w:rsidR="00DE5768">
        <w:rPr>
          <w:rFonts w:ascii="Times New Roman" w:hAnsi="Times New Roman" w:cs="Times New Roman"/>
          <w:b/>
          <w:sz w:val="28"/>
          <w:szCs w:val="28"/>
          <w:lang w:val="uk-UA"/>
        </w:rPr>
        <w:t>.</w:t>
      </w:r>
    </w:p>
    <w:p w:rsidR="00BE744D" w:rsidRPr="00050663" w:rsidRDefault="00D42EAC" w:rsidP="00D216F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Перевтілення</w:t>
      </w:r>
      <w:r w:rsidR="004F1AE2">
        <w:rPr>
          <w:rFonts w:ascii="Times New Roman" w:hAnsi="Times New Roman" w:cs="Times New Roman"/>
          <w:sz w:val="28"/>
          <w:szCs w:val="28"/>
          <w:lang w:val="uk-UA"/>
        </w:rPr>
        <w:t xml:space="preserve"> </w:t>
      </w:r>
      <w:r w:rsidR="00BE744D" w:rsidRPr="00050663">
        <w:rPr>
          <w:rFonts w:ascii="Times New Roman" w:hAnsi="Times New Roman" w:cs="Times New Roman"/>
          <w:sz w:val="28"/>
          <w:szCs w:val="28"/>
          <w:lang w:val="uk-UA"/>
        </w:rPr>
        <w:t>в заклад освіти, який гарантує всебічний розвиток, високий рівень навчання та виховання особистості, готової до ефективної праці в конкурентному середовищі.</w:t>
      </w:r>
    </w:p>
    <w:p w:rsidR="00BE744D" w:rsidRPr="00050663" w:rsidRDefault="00BE744D"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Індикатори досягнення цілі:</w:t>
      </w:r>
    </w:p>
    <w:p w:rsidR="00BE744D" w:rsidRPr="00050663" w:rsidRDefault="00525846" w:rsidP="00F34E54">
      <w:pPr>
        <w:pStyle w:val="a3"/>
        <w:numPr>
          <w:ilvl w:val="0"/>
          <w:numId w:val="6"/>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Покращення результатів ЗНО.</w:t>
      </w:r>
    </w:p>
    <w:p w:rsidR="00BE744D" w:rsidRPr="00050663" w:rsidRDefault="00BE744D" w:rsidP="00F34E54">
      <w:pPr>
        <w:pStyle w:val="a3"/>
        <w:numPr>
          <w:ilvl w:val="0"/>
          <w:numId w:val="6"/>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Підвищення </w:t>
      </w:r>
      <w:r w:rsidR="00525846" w:rsidRPr="00050663">
        <w:rPr>
          <w:rFonts w:ascii="Times New Roman" w:eastAsia="Times New Roman" w:hAnsi="Times New Roman" w:cs="Times New Roman"/>
          <w:sz w:val="28"/>
          <w:szCs w:val="28"/>
          <w:lang w:val="uk-UA" w:eastAsia="uk-UA"/>
        </w:rPr>
        <w:t>рейтингу за результатами всеукраїнських учнівських олімпіад.</w:t>
      </w:r>
    </w:p>
    <w:p w:rsidR="00525846" w:rsidRPr="00050663" w:rsidRDefault="00525846" w:rsidP="00F34E54">
      <w:pPr>
        <w:pStyle w:val="a3"/>
        <w:numPr>
          <w:ilvl w:val="0"/>
          <w:numId w:val="6"/>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lastRenderedPageBreak/>
        <w:t>Зменшення в освітньому закладі дітей, віднесених до підготовчої та спеціальної груп для занять на уроках фізичної культури.</w:t>
      </w:r>
    </w:p>
    <w:p w:rsidR="00525846" w:rsidRPr="00050663" w:rsidRDefault="004F1AE2" w:rsidP="00F34E54">
      <w:pPr>
        <w:pStyle w:val="a3"/>
        <w:numPr>
          <w:ilvl w:val="0"/>
          <w:numId w:val="6"/>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Володіння усіма педагогами закладу освіти</w:t>
      </w:r>
      <w:r w:rsidR="00525846" w:rsidRPr="00050663">
        <w:rPr>
          <w:rFonts w:ascii="Times New Roman" w:eastAsia="Times New Roman" w:hAnsi="Times New Roman" w:cs="Times New Roman"/>
          <w:sz w:val="28"/>
          <w:szCs w:val="28"/>
          <w:lang w:val="uk-UA" w:eastAsia="uk-UA"/>
        </w:rPr>
        <w:t xml:space="preserve"> цифровими технологіями.</w:t>
      </w:r>
    </w:p>
    <w:p w:rsidR="00525846" w:rsidRPr="00050663" w:rsidRDefault="00525846" w:rsidP="00F34E54">
      <w:pPr>
        <w:pStyle w:val="a3"/>
        <w:numPr>
          <w:ilvl w:val="0"/>
          <w:numId w:val="6"/>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Заміна вікон у навчальному корпусі.</w:t>
      </w:r>
    </w:p>
    <w:p w:rsidR="00525846" w:rsidRPr="00050663" w:rsidRDefault="00525846" w:rsidP="00F34E54">
      <w:pPr>
        <w:pStyle w:val="a3"/>
        <w:numPr>
          <w:ilvl w:val="0"/>
          <w:numId w:val="6"/>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Оновлення парадного входу.</w:t>
      </w:r>
    </w:p>
    <w:p w:rsidR="00BE744D" w:rsidRPr="00050663" w:rsidRDefault="00BE744D"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p>
    <w:p w:rsidR="001A0B64" w:rsidRPr="00050663" w:rsidRDefault="00E35293" w:rsidP="00D216F6">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 xml:space="preserve"> </w:t>
      </w:r>
    </w:p>
    <w:p w:rsidR="00C6595B" w:rsidRPr="00050663" w:rsidRDefault="00C6595B"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C6595B" w:rsidRPr="00050663" w:rsidRDefault="00C6595B"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Pr="0005066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DB7B03" w:rsidRDefault="00DB7B03"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4F1AE2" w:rsidRDefault="004F1AE2" w:rsidP="00D216F6">
      <w:pPr>
        <w:tabs>
          <w:tab w:val="left" w:pos="142"/>
          <w:tab w:val="left" w:pos="2410"/>
          <w:tab w:val="left" w:pos="7797"/>
        </w:tabs>
        <w:spacing w:after="0" w:line="240" w:lineRule="auto"/>
        <w:ind w:right="140"/>
        <w:contextualSpacing/>
        <w:jc w:val="both"/>
        <w:rPr>
          <w:rFonts w:ascii="Times New Roman" w:hAnsi="Times New Roman"/>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F34E54" w:rsidRDefault="00F34E54" w:rsidP="00D216F6">
      <w:pPr>
        <w:tabs>
          <w:tab w:val="left" w:pos="142"/>
          <w:tab w:val="left" w:pos="2410"/>
          <w:tab w:val="left" w:pos="7797"/>
        </w:tabs>
        <w:spacing w:after="0" w:line="240" w:lineRule="auto"/>
        <w:ind w:right="140"/>
        <w:contextualSpacing/>
        <w:jc w:val="both"/>
        <w:rPr>
          <w:rFonts w:ascii="Times New Roman" w:hAnsi="Times New Roman"/>
          <w:b/>
          <w:sz w:val="28"/>
          <w:szCs w:val="28"/>
          <w:u w:val="single"/>
          <w:lang w:val="uk-UA"/>
        </w:rPr>
      </w:pPr>
    </w:p>
    <w:p w:rsidR="00C6595B" w:rsidRPr="00050663" w:rsidRDefault="00C6595B" w:rsidP="00F34E54">
      <w:pPr>
        <w:tabs>
          <w:tab w:val="left" w:pos="142"/>
          <w:tab w:val="left" w:pos="2410"/>
          <w:tab w:val="left" w:pos="7797"/>
        </w:tabs>
        <w:spacing w:after="0" w:line="240" w:lineRule="auto"/>
        <w:ind w:right="140"/>
        <w:contextualSpacing/>
        <w:jc w:val="center"/>
        <w:rPr>
          <w:rFonts w:ascii="Times New Roman" w:hAnsi="Times New Roman"/>
          <w:b/>
          <w:sz w:val="28"/>
          <w:szCs w:val="28"/>
          <w:u w:val="single"/>
          <w:lang w:val="uk-UA"/>
        </w:rPr>
      </w:pPr>
      <w:r w:rsidRPr="00050663">
        <w:rPr>
          <w:rFonts w:ascii="Times New Roman" w:hAnsi="Times New Roman"/>
          <w:b/>
          <w:sz w:val="28"/>
          <w:szCs w:val="28"/>
          <w:u w:val="single"/>
          <w:lang w:val="uk-UA"/>
        </w:rPr>
        <w:lastRenderedPageBreak/>
        <w:t>Проєкт «Подаруй дитині здоров’я»</w:t>
      </w:r>
    </w:p>
    <w:p w:rsidR="00C6595B" w:rsidRPr="00050663" w:rsidRDefault="00D44C4F" w:rsidP="00D216F6">
      <w:pPr>
        <w:widowControl w:val="0"/>
        <w:shd w:val="clear" w:color="auto" w:fill="FFFFFF"/>
        <w:autoSpaceDE w:val="0"/>
        <w:autoSpaceDN w:val="0"/>
        <w:adjustRightInd w:val="0"/>
        <w:spacing w:before="19" w:after="0" w:line="360" w:lineRule="auto"/>
        <w:ind w:right="120"/>
        <w:jc w:val="both"/>
        <w:rPr>
          <w:rFonts w:ascii="Times New Roman" w:eastAsia="Times New Roman" w:hAnsi="Times New Roman"/>
          <w:bCs/>
          <w:iCs/>
          <w:sz w:val="28"/>
          <w:szCs w:val="28"/>
          <w:lang w:eastAsia="ru-RU"/>
        </w:rPr>
      </w:pPr>
      <w:r w:rsidRPr="00050663">
        <w:rPr>
          <w:rFonts w:ascii="Times New Roman" w:eastAsia="Times New Roman" w:hAnsi="Times New Roman"/>
          <w:bCs/>
          <w:iCs/>
          <w:sz w:val="28"/>
          <w:szCs w:val="28"/>
          <w:lang w:val="uk-UA" w:eastAsia="ru-RU"/>
        </w:rPr>
        <w:t>Мета  проэ</w:t>
      </w:r>
      <w:r w:rsidR="00C6595B" w:rsidRPr="00050663">
        <w:rPr>
          <w:rFonts w:ascii="Times New Roman" w:eastAsia="Times New Roman" w:hAnsi="Times New Roman"/>
          <w:bCs/>
          <w:iCs/>
          <w:sz w:val="28"/>
          <w:szCs w:val="28"/>
          <w:lang w:val="uk-UA" w:eastAsia="ru-RU"/>
        </w:rPr>
        <w:t xml:space="preserve">кту  : </w:t>
      </w:r>
    </w:p>
    <w:p w:rsidR="00C6595B" w:rsidRPr="00050663" w:rsidRDefault="00C6595B" w:rsidP="00F34E54">
      <w:pPr>
        <w:numPr>
          <w:ilvl w:val="0"/>
          <w:numId w:val="12"/>
        </w:numPr>
        <w:spacing w:after="0" w:line="240" w:lineRule="auto"/>
        <w:ind w:left="284" w:hanging="284"/>
        <w:jc w:val="both"/>
        <w:rPr>
          <w:rFonts w:ascii="Times New Roman" w:hAnsi="Times New Roman"/>
          <w:sz w:val="28"/>
          <w:szCs w:val="28"/>
          <w:lang w:val="uk-UA"/>
        </w:rPr>
      </w:pPr>
      <w:r w:rsidRPr="00050663">
        <w:rPr>
          <w:rFonts w:ascii="Times New Roman" w:eastAsia="Times New Roman" w:hAnsi="Times New Roman"/>
          <w:bCs/>
          <w:iCs/>
          <w:sz w:val="28"/>
          <w:szCs w:val="28"/>
          <w:lang w:val="uk-UA" w:eastAsia="ru-RU"/>
        </w:rPr>
        <w:t>Забезпечення  здоров</w:t>
      </w:r>
      <w:r w:rsidRPr="00050663">
        <w:rPr>
          <w:rFonts w:ascii="Times New Roman" w:eastAsia="Times New Roman" w:hAnsi="Times New Roman"/>
          <w:bCs/>
          <w:iCs/>
          <w:sz w:val="28"/>
          <w:szCs w:val="28"/>
          <w:lang w:eastAsia="ru-RU"/>
        </w:rPr>
        <w:t>`</w:t>
      </w:r>
      <w:r w:rsidRPr="00050663">
        <w:rPr>
          <w:rFonts w:ascii="Times New Roman" w:eastAsia="Times New Roman" w:hAnsi="Times New Roman"/>
          <w:bCs/>
          <w:iCs/>
          <w:sz w:val="28"/>
          <w:szCs w:val="28"/>
          <w:lang w:val="uk-UA" w:eastAsia="ru-RU"/>
        </w:rPr>
        <w:t>язберігаючого  навчального  середовища  всім</w:t>
      </w:r>
      <w:r w:rsidR="004F4FFD">
        <w:rPr>
          <w:rFonts w:ascii="Times New Roman" w:eastAsia="Times New Roman" w:hAnsi="Times New Roman"/>
          <w:bCs/>
          <w:iCs/>
          <w:sz w:val="28"/>
          <w:szCs w:val="28"/>
          <w:lang w:val="uk-UA" w:eastAsia="ru-RU"/>
        </w:rPr>
        <w:t xml:space="preserve">  учасникам освітнього</w:t>
      </w:r>
      <w:r w:rsidRPr="00050663">
        <w:rPr>
          <w:rFonts w:ascii="Times New Roman" w:eastAsia="Times New Roman" w:hAnsi="Times New Roman"/>
          <w:bCs/>
          <w:iCs/>
          <w:sz w:val="28"/>
          <w:szCs w:val="28"/>
          <w:lang w:val="uk-UA" w:eastAsia="ru-RU"/>
        </w:rPr>
        <w:t xml:space="preserve"> процесу, в  якому немає  місця стресу, страху а  отже  не  руйнується  здоров</w:t>
      </w:r>
      <w:r w:rsidRPr="00050663">
        <w:rPr>
          <w:rFonts w:ascii="Times New Roman" w:eastAsia="Times New Roman" w:hAnsi="Times New Roman"/>
          <w:bCs/>
          <w:iCs/>
          <w:sz w:val="28"/>
          <w:szCs w:val="28"/>
          <w:lang w:eastAsia="ru-RU"/>
        </w:rPr>
        <w:t>`</w:t>
      </w:r>
      <w:r w:rsidR="004F4FFD">
        <w:rPr>
          <w:rFonts w:ascii="Times New Roman" w:eastAsia="Times New Roman" w:hAnsi="Times New Roman"/>
          <w:bCs/>
          <w:iCs/>
          <w:sz w:val="28"/>
          <w:szCs w:val="28"/>
          <w:lang w:val="uk-UA" w:eastAsia="ru-RU"/>
        </w:rPr>
        <w:t>я</w:t>
      </w:r>
      <w:r w:rsidRPr="00050663">
        <w:rPr>
          <w:rFonts w:ascii="Times New Roman" w:eastAsia="Times New Roman" w:hAnsi="Times New Roman"/>
          <w:bCs/>
          <w:iCs/>
          <w:sz w:val="28"/>
          <w:szCs w:val="28"/>
          <w:lang w:val="uk-UA" w:eastAsia="ru-RU"/>
        </w:rPr>
        <w:t>.</w:t>
      </w:r>
    </w:p>
    <w:p w:rsidR="00C6595B" w:rsidRPr="00050663" w:rsidRDefault="00C6595B" w:rsidP="00F34E54">
      <w:pPr>
        <w:numPr>
          <w:ilvl w:val="0"/>
          <w:numId w:val="12"/>
        </w:numPr>
        <w:spacing w:after="0" w:line="240" w:lineRule="auto"/>
        <w:ind w:left="284" w:hanging="284"/>
        <w:jc w:val="both"/>
        <w:rPr>
          <w:rFonts w:ascii="Times New Roman" w:hAnsi="Times New Roman"/>
          <w:sz w:val="28"/>
          <w:szCs w:val="28"/>
          <w:lang w:val="uk-UA"/>
        </w:rPr>
      </w:pPr>
      <w:r w:rsidRPr="00050663">
        <w:rPr>
          <w:rFonts w:ascii="Times New Roman" w:eastAsia="Times New Roman" w:hAnsi="Times New Roman"/>
          <w:bCs/>
          <w:iCs/>
          <w:sz w:val="28"/>
          <w:szCs w:val="28"/>
          <w:lang w:val="uk-UA" w:eastAsia="ru-RU"/>
        </w:rPr>
        <w:t xml:space="preserve">Формування  необхідних  знань, умінь  і  навичок зі  здорового  способу  життя,  </w:t>
      </w:r>
      <w:r w:rsidRPr="00050663">
        <w:rPr>
          <w:rFonts w:ascii="Times New Roman" w:eastAsia="Times New Roman" w:hAnsi="Times New Roman"/>
          <w:sz w:val="28"/>
          <w:szCs w:val="28"/>
          <w:lang w:val="uk-UA" w:eastAsia="ru-RU"/>
        </w:rPr>
        <w:t>свідомої  добровільної  мотивації  до  збереження  власного  здоров’я</w:t>
      </w:r>
      <w:r w:rsidRPr="00050663">
        <w:rPr>
          <w:rFonts w:ascii="Times New Roman" w:eastAsia="Times New Roman" w:hAnsi="Times New Roman"/>
          <w:bCs/>
          <w:iCs/>
          <w:sz w:val="28"/>
          <w:szCs w:val="28"/>
          <w:lang w:val="uk-UA" w:eastAsia="ru-RU"/>
        </w:rPr>
        <w:t xml:space="preserve"> та використання учнями  отриманих  знань у повсякденному  житті.</w:t>
      </w:r>
    </w:p>
    <w:p w:rsidR="00C6595B" w:rsidRPr="00050663" w:rsidRDefault="00C6595B" w:rsidP="00F34E54">
      <w:pPr>
        <w:numPr>
          <w:ilvl w:val="0"/>
          <w:numId w:val="12"/>
        </w:numPr>
        <w:spacing w:after="0" w:line="240" w:lineRule="auto"/>
        <w:ind w:left="284" w:hanging="284"/>
        <w:jc w:val="both"/>
        <w:rPr>
          <w:rFonts w:ascii="Times New Roman" w:hAnsi="Times New Roman"/>
          <w:sz w:val="28"/>
          <w:szCs w:val="28"/>
          <w:lang w:val="uk-UA"/>
        </w:rPr>
      </w:pPr>
      <w:r w:rsidRPr="00050663">
        <w:rPr>
          <w:rFonts w:ascii="Times New Roman" w:hAnsi="Times New Roman"/>
          <w:sz w:val="28"/>
          <w:szCs w:val="28"/>
          <w:lang w:val="uk-UA"/>
        </w:rPr>
        <w:t>Навчання учнів правилам, нормам безпечної поведінки, виховання в школярів відповідального ставлення до власного здоров’я та  здоров’я оточуючих.</w:t>
      </w:r>
    </w:p>
    <w:p w:rsidR="00C6595B" w:rsidRPr="00050663" w:rsidRDefault="00C6595B" w:rsidP="00F34E54">
      <w:pPr>
        <w:numPr>
          <w:ilvl w:val="0"/>
          <w:numId w:val="12"/>
        </w:numPr>
        <w:spacing w:after="0" w:line="240" w:lineRule="auto"/>
        <w:ind w:left="284" w:hanging="284"/>
        <w:jc w:val="both"/>
        <w:rPr>
          <w:rFonts w:ascii="Times New Roman" w:hAnsi="Times New Roman"/>
          <w:sz w:val="28"/>
          <w:szCs w:val="28"/>
          <w:lang w:val="uk-UA"/>
        </w:rPr>
      </w:pPr>
      <w:r w:rsidRPr="00050663">
        <w:rPr>
          <w:rFonts w:ascii="Times New Roman" w:hAnsi="Times New Roman"/>
          <w:sz w:val="28"/>
          <w:szCs w:val="28"/>
          <w:lang w:val="uk-UA"/>
        </w:rPr>
        <w:t>Зміцнення здоров’я підростаючого покоління.</w:t>
      </w:r>
    </w:p>
    <w:p w:rsidR="00C6595B" w:rsidRPr="00050663" w:rsidRDefault="00C6595B" w:rsidP="00F34E54">
      <w:pPr>
        <w:numPr>
          <w:ilvl w:val="0"/>
          <w:numId w:val="12"/>
        </w:numPr>
        <w:suppressAutoHyphens/>
        <w:autoSpaceDN w:val="0"/>
        <w:spacing w:after="0" w:line="240" w:lineRule="auto"/>
        <w:ind w:left="284" w:hanging="284"/>
        <w:jc w:val="both"/>
        <w:textAlignment w:val="baseline"/>
        <w:rPr>
          <w:rFonts w:ascii="Times New Roman" w:hAnsi="Times New Roman"/>
          <w:kern w:val="3"/>
          <w:sz w:val="28"/>
          <w:szCs w:val="28"/>
          <w:shd w:val="clear" w:color="auto" w:fill="FFFFFF"/>
          <w:lang w:val="uk-UA" w:eastAsia="zh-CN"/>
        </w:rPr>
      </w:pPr>
      <w:r w:rsidRPr="00050663">
        <w:rPr>
          <w:rFonts w:ascii="Times New Roman" w:hAnsi="Times New Roman"/>
          <w:kern w:val="3"/>
          <w:sz w:val="28"/>
          <w:szCs w:val="28"/>
          <w:shd w:val="clear" w:color="auto" w:fill="FFFFFF"/>
          <w:lang w:val="uk-UA" w:eastAsia="zh-CN"/>
        </w:rPr>
        <w:t>С</w:t>
      </w:r>
      <w:r w:rsidRPr="00050663">
        <w:rPr>
          <w:rFonts w:ascii="Times New Roman" w:hAnsi="Times New Roman"/>
          <w:kern w:val="3"/>
          <w:sz w:val="28"/>
          <w:szCs w:val="28"/>
          <w:shd w:val="clear" w:color="auto" w:fill="FFFFFF"/>
          <w:lang w:eastAsia="zh-CN"/>
        </w:rPr>
        <w:t>творення умов для особистісного розвитку дітей із особливими п</w:t>
      </w:r>
      <w:r w:rsidR="004F4FFD">
        <w:rPr>
          <w:rFonts w:ascii="Times New Roman" w:hAnsi="Times New Roman"/>
          <w:kern w:val="3"/>
          <w:sz w:val="28"/>
          <w:szCs w:val="28"/>
          <w:shd w:val="clear" w:color="auto" w:fill="FFFFFF"/>
          <w:lang w:eastAsia="zh-CN"/>
        </w:rPr>
        <w:t>отребами, формування освітньо</w:t>
      </w:r>
      <w:r w:rsidR="004F4FFD">
        <w:rPr>
          <w:rFonts w:ascii="Times New Roman" w:hAnsi="Times New Roman"/>
          <w:kern w:val="3"/>
          <w:sz w:val="28"/>
          <w:szCs w:val="28"/>
          <w:shd w:val="clear" w:color="auto" w:fill="FFFFFF"/>
          <w:lang w:val="uk-UA" w:eastAsia="zh-CN"/>
        </w:rPr>
        <w:t>-</w:t>
      </w:r>
      <w:r w:rsidRPr="00050663">
        <w:rPr>
          <w:rFonts w:ascii="Times New Roman" w:hAnsi="Times New Roman"/>
          <w:kern w:val="3"/>
          <w:sz w:val="28"/>
          <w:szCs w:val="28"/>
          <w:shd w:val="clear" w:color="auto" w:fill="FFFFFF"/>
          <w:lang w:eastAsia="zh-CN"/>
        </w:rPr>
        <w:t>розвивального середовища для них шляхом забезпечення психолого-педагогічного, медико-соціального супроводу</w:t>
      </w:r>
      <w:r w:rsidRPr="00050663">
        <w:rPr>
          <w:rFonts w:ascii="Times New Roman" w:hAnsi="Times New Roman"/>
          <w:kern w:val="3"/>
          <w:sz w:val="28"/>
          <w:szCs w:val="28"/>
          <w:shd w:val="clear" w:color="auto" w:fill="FFFFFF"/>
          <w:lang w:val="uk-UA" w:eastAsia="zh-CN"/>
        </w:rPr>
        <w:t>.</w:t>
      </w:r>
    </w:p>
    <w:p w:rsidR="00C6595B" w:rsidRPr="00050663" w:rsidRDefault="00C6595B" w:rsidP="00F34E54">
      <w:pPr>
        <w:numPr>
          <w:ilvl w:val="0"/>
          <w:numId w:val="12"/>
        </w:numPr>
        <w:suppressAutoHyphens/>
        <w:autoSpaceDN w:val="0"/>
        <w:spacing w:after="0" w:line="240" w:lineRule="auto"/>
        <w:ind w:left="284" w:hanging="284"/>
        <w:jc w:val="both"/>
        <w:textAlignment w:val="baseline"/>
        <w:rPr>
          <w:rFonts w:ascii="Times New Roman" w:hAnsi="Times New Roman"/>
          <w:kern w:val="3"/>
          <w:sz w:val="32"/>
          <w:szCs w:val="28"/>
          <w:shd w:val="clear" w:color="auto" w:fill="FFFFFF"/>
          <w:lang w:val="uk-UA" w:eastAsia="zh-CN"/>
        </w:rPr>
      </w:pPr>
      <w:r w:rsidRPr="00050663">
        <w:rPr>
          <w:rFonts w:ascii="Times New Roman" w:eastAsia="Times New Roman" w:hAnsi="Times New Roman"/>
          <w:sz w:val="28"/>
          <w:szCs w:val="27"/>
          <w:lang w:val="uk-UA" w:eastAsia="ru-RU"/>
        </w:rPr>
        <w:t>Виховання енергетично та екологічно обізнаної особистості, відповідального і свідомого майбутнього споживача енергоресурсів</w:t>
      </w:r>
    </w:p>
    <w:p w:rsidR="00C6595B" w:rsidRPr="00050663" w:rsidRDefault="00C6595B" w:rsidP="00D216F6">
      <w:pPr>
        <w:spacing w:after="0"/>
        <w:jc w:val="both"/>
        <w:rPr>
          <w:rFonts w:ascii="Times New Roman" w:eastAsia="Times New Roman" w:hAnsi="Times New Roman"/>
          <w:b/>
          <w:sz w:val="28"/>
          <w:szCs w:val="28"/>
          <w:lang w:val="uk-UA" w:eastAsia="ru-RU"/>
        </w:rPr>
      </w:pPr>
    </w:p>
    <w:tbl>
      <w:tblPr>
        <w:tblW w:w="10567" w:type="dxa"/>
        <w:tblInd w:w="-500" w:type="dxa"/>
        <w:tblBorders>
          <w:top w:val="single" w:sz="6" w:space="0" w:color="auto"/>
          <w:bottom w:val="single" w:sz="6" w:space="0" w:color="auto"/>
          <w:insideH w:val="single" w:sz="6" w:space="0" w:color="auto"/>
          <w:insideV w:val="single" w:sz="6" w:space="0" w:color="auto"/>
        </w:tblBorders>
        <w:tblLayout w:type="fixed"/>
        <w:tblCellMar>
          <w:left w:w="40" w:type="dxa"/>
          <w:right w:w="40" w:type="dxa"/>
        </w:tblCellMar>
        <w:tblLook w:val="0000"/>
      </w:tblPr>
      <w:tblGrid>
        <w:gridCol w:w="500"/>
        <w:gridCol w:w="5569"/>
        <w:gridCol w:w="850"/>
        <w:gridCol w:w="992"/>
        <w:gridCol w:w="850"/>
        <w:gridCol w:w="993"/>
        <w:gridCol w:w="813"/>
      </w:tblGrid>
      <w:tr w:rsidR="004F1AE2" w:rsidRPr="00050663" w:rsidTr="00F34E54">
        <w:trPr>
          <w:gridAfter w:val="5"/>
          <w:wAfter w:w="4498" w:type="dxa"/>
          <w:trHeight w:val="322"/>
        </w:trPr>
        <w:tc>
          <w:tcPr>
            <w:tcW w:w="500" w:type="dxa"/>
            <w:vMerge w:val="restart"/>
            <w:tcBorders>
              <w:top w:val="single" w:sz="4" w:space="0" w:color="auto"/>
              <w:left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rPr>
            </w:pPr>
            <w:r w:rsidRPr="00050663">
              <w:rPr>
                <w:rFonts w:ascii="Times New Roman" w:hAnsi="Times New Roman"/>
                <w:sz w:val="28"/>
                <w:szCs w:val="28"/>
                <w:lang w:val="uk-UA"/>
              </w:rPr>
              <w:t>№</w:t>
            </w:r>
          </w:p>
        </w:tc>
        <w:tc>
          <w:tcPr>
            <w:tcW w:w="5569" w:type="dxa"/>
            <w:vMerge w:val="restart"/>
            <w:tcBorders>
              <w:top w:val="single" w:sz="4" w:space="0" w:color="auto"/>
              <w:left w:val="single" w:sz="4" w:space="0" w:color="auto"/>
              <w:right w:val="single" w:sz="4" w:space="0" w:color="auto"/>
            </w:tcBorders>
            <w:shd w:val="clear" w:color="auto" w:fill="FFFFFF"/>
          </w:tcPr>
          <w:p w:rsidR="00F34E54" w:rsidRDefault="00F34E54"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4F1AE2" w:rsidRPr="00050663" w:rsidRDefault="004F1AE2" w:rsidP="00F34E54">
            <w:pPr>
              <w:shd w:val="clear" w:color="auto" w:fill="FFFFFF"/>
              <w:autoSpaceDE w:val="0"/>
              <w:autoSpaceDN w:val="0"/>
              <w:adjustRightInd w:val="0"/>
              <w:spacing w:after="0" w:line="240" w:lineRule="auto"/>
              <w:jc w:val="center"/>
              <w:rPr>
                <w:rFonts w:ascii="Times New Roman" w:hAnsi="Times New Roman"/>
                <w:sz w:val="28"/>
                <w:szCs w:val="28"/>
              </w:rPr>
            </w:pPr>
            <w:r w:rsidRPr="00050663">
              <w:rPr>
                <w:rFonts w:ascii="Times New Roman" w:hAnsi="Times New Roman"/>
                <w:sz w:val="28"/>
                <w:szCs w:val="28"/>
                <w:lang w:val="uk-UA"/>
              </w:rPr>
              <w:t>Зміст роботи</w:t>
            </w:r>
          </w:p>
        </w:tc>
      </w:tr>
      <w:tr w:rsidR="004F1AE2" w:rsidRPr="00050663" w:rsidTr="00F34E54">
        <w:trPr>
          <w:trHeight w:val="442"/>
        </w:trPr>
        <w:tc>
          <w:tcPr>
            <w:tcW w:w="500" w:type="dxa"/>
            <w:vMerge/>
            <w:tcBorders>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5569" w:type="dxa"/>
            <w:vMerge/>
            <w:tcBorders>
              <w:left w:val="single" w:sz="4" w:space="0" w:color="auto"/>
              <w:bottom w:val="single" w:sz="4" w:space="0" w:color="auto"/>
              <w:right w:val="single" w:sz="4" w:space="0" w:color="auto"/>
            </w:tcBorders>
            <w:shd w:val="clear" w:color="auto" w:fill="FFFFFF"/>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2025</w:t>
            </w:r>
          </w:p>
        </w:tc>
      </w:tr>
      <w:tr w:rsidR="004F1AE2" w:rsidRPr="00050663" w:rsidTr="00F34E54">
        <w:trPr>
          <w:trHeight w:val="734"/>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rPr>
            </w:pPr>
            <w:r w:rsidRPr="00050663">
              <w:rPr>
                <w:rFonts w:ascii="Times New Roman" w:hAnsi="Times New Roman"/>
                <w:sz w:val="28"/>
                <w:szCs w:val="28"/>
                <w:lang w:val="uk-UA"/>
              </w:rPr>
              <w:t>1.</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tabs>
                <w:tab w:val="left" w:pos="1094"/>
              </w:tabs>
              <w:suppressAutoHyphens/>
              <w:autoSpaceDN w:val="0"/>
              <w:spacing w:after="0" w:line="240" w:lineRule="auto"/>
              <w:jc w:val="both"/>
              <w:textAlignment w:val="baseline"/>
              <w:rPr>
                <w:rFonts w:ascii="Times New Roman" w:hAnsi="Times New Roman"/>
                <w:bCs/>
                <w:kern w:val="3"/>
                <w:sz w:val="28"/>
                <w:szCs w:val="28"/>
                <w:lang w:eastAsia="zh-CN"/>
              </w:rPr>
            </w:pPr>
            <w:r w:rsidRPr="00050663">
              <w:rPr>
                <w:rFonts w:ascii="Times New Roman" w:eastAsia="Times New Roman" w:hAnsi="Times New Roman"/>
                <w:kern w:val="3"/>
                <w:sz w:val="28"/>
                <w:szCs w:val="28"/>
                <w:lang w:val="uk-UA" w:eastAsia="ru-RU"/>
              </w:rPr>
              <w:t>Здійснювати  систематичний моніторинг стану  здоров’я  учнів, що дає змогу визначити тенденції захворювань.</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734"/>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widowControl w:val="0"/>
              <w:shd w:val="clear" w:color="auto" w:fill="FFFFFF"/>
              <w:autoSpaceDE w:val="0"/>
              <w:autoSpaceDN w:val="0"/>
              <w:adjustRightInd w:val="0"/>
              <w:spacing w:before="10" w:after="0" w:line="240" w:lineRule="auto"/>
              <w:ind w:right="125"/>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ru-RU"/>
              </w:rPr>
              <w:t>Створення  оздоровчого та безпечного  шкільного середовища, де  реалізовується :</w:t>
            </w:r>
          </w:p>
          <w:p w:rsidR="004F1AE2" w:rsidRPr="00ED4A1C" w:rsidRDefault="004F1AE2" w:rsidP="00F34E54">
            <w:pPr>
              <w:pStyle w:val="a3"/>
              <w:widowControl w:val="0"/>
              <w:numPr>
                <w:ilvl w:val="0"/>
                <w:numId w:val="44"/>
              </w:numPr>
              <w:shd w:val="clear" w:color="auto" w:fill="FFFFFF"/>
              <w:autoSpaceDE w:val="0"/>
              <w:autoSpaceDN w:val="0"/>
              <w:adjustRightInd w:val="0"/>
              <w:spacing w:before="10" w:after="0" w:line="240" w:lineRule="auto"/>
              <w:ind w:left="284" w:right="125" w:hanging="142"/>
              <w:jc w:val="both"/>
              <w:rPr>
                <w:rFonts w:ascii="Times New Roman" w:eastAsia="Times New Roman" w:hAnsi="Times New Roman"/>
                <w:sz w:val="28"/>
                <w:szCs w:val="28"/>
                <w:lang w:val="uk-UA" w:eastAsia="ru-RU"/>
              </w:rPr>
            </w:pPr>
            <w:r w:rsidRPr="00ED4A1C">
              <w:rPr>
                <w:rFonts w:ascii="Times New Roman" w:eastAsia="Times New Roman" w:hAnsi="Times New Roman"/>
                <w:sz w:val="28"/>
                <w:szCs w:val="28"/>
                <w:lang w:val="uk-UA" w:eastAsia="ru-RU"/>
              </w:rPr>
              <w:t>виконання санітарно-гігієнічних норм (освітлення, зручні парти);</w:t>
            </w:r>
          </w:p>
          <w:p w:rsidR="004F1AE2" w:rsidRPr="00ED4A1C" w:rsidRDefault="004F1AE2" w:rsidP="00F34E54">
            <w:pPr>
              <w:pStyle w:val="a3"/>
              <w:widowControl w:val="0"/>
              <w:numPr>
                <w:ilvl w:val="0"/>
                <w:numId w:val="44"/>
              </w:numPr>
              <w:shd w:val="clear" w:color="auto" w:fill="FFFFFF"/>
              <w:autoSpaceDE w:val="0"/>
              <w:autoSpaceDN w:val="0"/>
              <w:adjustRightInd w:val="0"/>
              <w:spacing w:before="10" w:after="0" w:line="240" w:lineRule="auto"/>
              <w:ind w:left="284" w:right="125" w:hanging="142"/>
              <w:jc w:val="both"/>
              <w:rPr>
                <w:rFonts w:ascii="Times New Roman" w:eastAsia="Times New Roman" w:hAnsi="Times New Roman"/>
                <w:sz w:val="28"/>
                <w:szCs w:val="28"/>
                <w:lang w:val="uk-UA" w:eastAsia="ru-RU"/>
              </w:rPr>
            </w:pPr>
            <w:r w:rsidRPr="00ED4A1C">
              <w:rPr>
                <w:rFonts w:ascii="Times New Roman" w:eastAsia="Times New Roman" w:hAnsi="Times New Roman"/>
                <w:sz w:val="28"/>
                <w:szCs w:val="28"/>
                <w:lang w:val="uk-UA" w:eastAsia="ru-RU"/>
              </w:rPr>
              <w:t>організація якісного харчування;</w:t>
            </w:r>
          </w:p>
          <w:p w:rsidR="004F1AE2" w:rsidRPr="00ED4A1C" w:rsidRDefault="004F1AE2" w:rsidP="00F34E54">
            <w:pPr>
              <w:pStyle w:val="a3"/>
              <w:numPr>
                <w:ilvl w:val="0"/>
                <w:numId w:val="44"/>
              </w:numPr>
              <w:spacing w:after="0" w:line="240" w:lineRule="auto"/>
              <w:ind w:left="284" w:hanging="142"/>
              <w:jc w:val="both"/>
              <w:rPr>
                <w:rFonts w:ascii="Times New Roman" w:eastAsia="Times New Roman" w:hAnsi="Times New Roman"/>
                <w:sz w:val="28"/>
                <w:szCs w:val="28"/>
                <w:lang w:val="uk-UA" w:eastAsia="ru-RU"/>
              </w:rPr>
            </w:pPr>
            <w:r w:rsidRPr="00ED4A1C">
              <w:rPr>
                <w:rFonts w:ascii="Times New Roman" w:eastAsia="Times New Roman" w:hAnsi="Times New Roman"/>
                <w:sz w:val="28"/>
                <w:szCs w:val="28"/>
                <w:lang w:val="uk-UA" w:eastAsia="ru-RU"/>
              </w:rPr>
              <w:t>обладнання класів і коридорів з урахуванням ідеї розвитку здоров’я дітей</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60"/>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3.</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5946D7">
            <w:pPr>
              <w:widowControl w:val="0"/>
              <w:shd w:val="clear" w:color="auto" w:fill="FFFFFF"/>
              <w:autoSpaceDE w:val="0"/>
              <w:autoSpaceDN w:val="0"/>
              <w:adjustRightInd w:val="0"/>
              <w:spacing w:before="10" w:after="0" w:line="240" w:lineRule="auto"/>
              <w:ind w:right="125"/>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ru-RU"/>
              </w:rPr>
              <w:t xml:space="preserve"> Спрямування виховної роботи на пропедевтику захворювань, збереження життя та здоров</w:t>
            </w:r>
            <w:r w:rsidRPr="00050663">
              <w:rPr>
                <w:rFonts w:ascii="Times New Roman" w:eastAsia="Times New Roman" w:hAnsi="Times New Roman"/>
                <w:sz w:val="28"/>
                <w:szCs w:val="28"/>
                <w:lang w:eastAsia="ru-RU"/>
              </w:rPr>
              <w:t>’</w:t>
            </w:r>
            <w:r w:rsidR="005946D7">
              <w:rPr>
                <w:rFonts w:ascii="Times New Roman" w:eastAsia="Times New Roman" w:hAnsi="Times New Roman"/>
                <w:sz w:val="28"/>
                <w:szCs w:val="28"/>
                <w:lang w:val="uk-UA" w:eastAsia="ru-RU"/>
              </w:rPr>
              <w:t>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1181"/>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4.</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hd w:val="clear" w:color="auto" w:fill="FFFFFF"/>
              <w:autoSpaceDE w:val="0"/>
              <w:autoSpaceDN w:val="0"/>
              <w:adjustRightInd w:val="0"/>
              <w:spacing w:after="0" w:line="240" w:lineRule="auto"/>
              <w:ind w:right="218"/>
              <w:jc w:val="both"/>
              <w:rPr>
                <w:rFonts w:ascii="Times New Roman" w:hAnsi="Times New Roman"/>
                <w:bCs/>
                <w:sz w:val="28"/>
                <w:szCs w:val="28"/>
                <w:lang w:val="uk-UA" w:eastAsia="ru-RU"/>
              </w:rPr>
            </w:pPr>
            <w:r w:rsidRPr="00050663">
              <w:rPr>
                <w:rFonts w:ascii="Times New Roman" w:hAnsi="Times New Roman"/>
                <w:sz w:val="28"/>
                <w:szCs w:val="28"/>
                <w:lang w:val="uk-UA"/>
              </w:rPr>
              <w:t>Здійснення психолого-соціальної підтримки особистості дитини, яка опинилася в складних життєвих умов</w:t>
            </w:r>
            <w:r w:rsidR="004F4FFD">
              <w:rPr>
                <w:rFonts w:ascii="Times New Roman" w:hAnsi="Times New Roman"/>
                <w:sz w:val="28"/>
                <w:szCs w:val="28"/>
                <w:lang w:val="uk-UA"/>
              </w:rPr>
              <w:t xml:space="preserve">ах, під час освітнього </w:t>
            </w:r>
            <w:r w:rsidRPr="00050663">
              <w:rPr>
                <w:rFonts w:ascii="Times New Roman" w:hAnsi="Times New Roman"/>
                <w:sz w:val="28"/>
                <w:szCs w:val="28"/>
                <w:lang w:val="uk-UA"/>
              </w:rPr>
              <w:t>процесу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390"/>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5.</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contextualSpacing/>
              <w:jc w:val="both"/>
              <w:rPr>
                <w:rFonts w:ascii="Times New Roman" w:eastAsia="SimSun" w:hAnsi="Times New Roman"/>
                <w:kern w:val="3"/>
                <w:sz w:val="28"/>
                <w:szCs w:val="28"/>
                <w:lang w:val="uk-UA" w:eastAsia="zh-CN"/>
              </w:rPr>
            </w:pPr>
            <w:r w:rsidRPr="00050663">
              <w:rPr>
                <w:rFonts w:ascii="Times New Roman" w:eastAsia="Times New Roman" w:hAnsi="Times New Roman"/>
                <w:kern w:val="3"/>
                <w:sz w:val="28"/>
                <w:szCs w:val="28"/>
                <w:lang w:val="uk-UA" w:eastAsia="zh-CN"/>
              </w:rPr>
              <w:t>Запровадження серії проектів з питань збереження психічного здоров’я дітей та створення псих</w:t>
            </w:r>
            <w:r w:rsidR="004F4FFD">
              <w:rPr>
                <w:rFonts w:ascii="Times New Roman" w:eastAsia="Times New Roman" w:hAnsi="Times New Roman"/>
                <w:kern w:val="3"/>
                <w:sz w:val="28"/>
                <w:szCs w:val="28"/>
                <w:lang w:val="uk-UA" w:eastAsia="zh-CN"/>
              </w:rPr>
              <w:t xml:space="preserve">ологічного комфорту в </w:t>
            </w:r>
            <w:r w:rsidRPr="00050663">
              <w:rPr>
                <w:rFonts w:ascii="Times New Roman" w:eastAsia="Times New Roman" w:hAnsi="Times New Roman"/>
                <w:kern w:val="3"/>
                <w:sz w:val="28"/>
                <w:szCs w:val="28"/>
                <w:lang w:val="uk-UA" w:eastAsia="zh-CN"/>
              </w:rPr>
              <w:t xml:space="preserve"> закладах </w:t>
            </w:r>
            <w:r w:rsidR="004F4FFD">
              <w:rPr>
                <w:rFonts w:ascii="Times New Roman" w:eastAsia="Times New Roman" w:hAnsi="Times New Roman"/>
                <w:kern w:val="3"/>
                <w:sz w:val="28"/>
                <w:szCs w:val="28"/>
                <w:lang w:val="uk-UA" w:eastAsia="zh-CN"/>
              </w:rPr>
              <w:t xml:space="preserve">освіти </w:t>
            </w:r>
            <w:r w:rsidRPr="00050663">
              <w:rPr>
                <w:rFonts w:ascii="Times New Roman" w:eastAsia="Times New Roman" w:hAnsi="Times New Roman"/>
                <w:kern w:val="3"/>
                <w:sz w:val="28"/>
                <w:szCs w:val="28"/>
                <w:lang w:val="uk-UA" w:eastAsia="zh-CN"/>
              </w:rPr>
              <w:t>як для вихованців, так і педколективу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81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6.</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uppressAutoHyphens/>
              <w:autoSpaceDN w:val="0"/>
              <w:spacing w:after="0" w:line="240" w:lineRule="auto"/>
              <w:jc w:val="both"/>
              <w:textAlignment w:val="baseline"/>
              <w:rPr>
                <w:rFonts w:ascii="Times New Roman" w:hAnsi="Times New Roman"/>
                <w:bCs/>
                <w:kern w:val="3"/>
                <w:sz w:val="28"/>
                <w:szCs w:val="28"/>
                <w:lang w:val="uk-UA" w:eastAsia="zh-CN"/>
              </w:rPr>
            </w:pPr>
            <w:r w:rsidRPr="00050663">
              <w:rPr>
                <w:rFonts w:ascii="Times New Roman" w:hAnsi="Times New Roman"/>
                <w:kern w:val="3"/>
                <w:sz w:val="28"/>
                <w:szCs w:val="28"/>
                <w:lang w:val="uk-UA" w:eastAsia="zh-CN"/>
              </w:rPr>
              <w:t>Проведення інд</w:t>
            </w:r>
            <w:r w:rsidR="004F4FFD">
              <w:rPr>
                <w:rFonts w:ascii="Times New Roman" w:hAnsi="Times New Roman"/>
                <w:kern w:val="3"/>
                <w:sz w:val="28"/>
                <w:szCs w:val="28"/>
                <w:lang w:val="uk-UA" w:eastAsia="zh-CN"/>
              </w:rPr>
              <w:t>ивідуальних, групових, медико-</w:t>
            </w:r>
            <w:r w:rsidRPr="00050663">
              <w:rPr>
                <w:rFonts w:ascii="Times New Roman" w:hAnsi="Times New Roman"/>
                <w:kern w:val="3"/>
                <w:sz w:val="28"/>
                <w:szCs w:val="28"/>
                <w:lang w:val="uk-UA" w:eastAsia="zh-CN"/>
              </w:rPr>
              <w:t>психологічних консультацій з проблем здоров’я.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lastRenderedPageBreak/>
              <w:t>7.</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Забезпечення контролю за порядком, якістю та дотриманням норм харчування дітей в школі.</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5946D7">
        <w:trPr>
          <w:trHeight w:val="3306"/>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8.</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widowControl w:val="0"/>
              <w:shd w:val="clear" w:color="auto" w:fill="FFFFFF"/>
              <w:autoSpaceDE w:val="0"/>
              <w:autoSpaceDN w:val="0"/>
              <w:adjustRightInd w:val="0"/>
              <w:spacing w:before="10" w:after="0" w:line="240" w:lineRule="auto"/>
              <w:ind w:right="125"/>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ru-RU"/>
              </w:rPr>
              <w:t>Впровадити здоров’язберігаючі технології  в  навчально-виховний процес:</w:t>
            </w:r>
          </w:p>
          <w:p w:rsidR="004F1AE2" w:rsidRPr="00ED4A1C" w:rsidRDefault="004F1AE2" w:rsidP="005946D7">
            <w:pPr>
              <w:pStyle w:val="a3"/>
              <w:widowControl w:val="0"/>
              <w:numPr>
                <w:ilvl w:val="0"/>
                <w:numId w:val="45"/>
              </w:numPr>
              <w:shd w:val="clear" w:color="auto" w:fill="FFFFFF"/>
              <w:autoSpaceDE w:val="0"/>
              <w:autoSpaceDN w:val="0"/>
              <w:adjustRightInd w:val="0"/>
              <w:spacing w:before="10" w:after="0" w:line="240" w:lineRule="auto"/>
              <w:ind w:left="284" w:right="125" w:hanging="284"/>
              <w:jc w:val="both"/>
              <w:rPr>
                <w:rFonts w:ascii="Times New Roman" w:eastAsia="Times New Roman" w:hAnsi="Times New Roman"/>
                <w:sz w:val="28"/>
                <w:szCs w:val="28"/>
                <w:lang w:val="uk-UA" w:eastAsia="ru-RU"/>
              </w:rPr>
            </w:pPr>
            <w:r w:rsidRPr="00ED4A1C">
              <w:rPr>
                <w:rFonts w:ascii="Times New Roman" w:eastAsia="Times New Roman" w:hAnsi="Times New Roman"/>
                <w:sz w:val="28"/>
                <w:szCs w:val="28"/>
                <w:lang w:val="uk-UA" w:eastAsia="ru-RU"/>
              </w:rPr>
              <w:t>посилити  всі види  активності на уроках, заняттях;</w:t>
            </w:r>
          </w:p>
          <w:p w:rsidR="004F1AE2" w:rsidRPr="00ED4A1C" w:rsidRDefault="004F1AE2" w:rsidP="005946D7">
            <w:pPr>
              <w:pStyle w:val="a3"/>
              <w:widowControl w:val="0"/>
              <w:numPr>
                <w:ilvl w:val="0"/>
                <w:numId w:val="45"/>
              </w:numPr>
              <w:shd w:val="clear" w:color="auto" w:fill="FFFFFF"/>
              <w:autoSpaceDE w:val="0"/>
              <w:autoSpaceDN w:val="0"/>
              <w:adjustRightInd w:val="0"/>
              <w:spacing w:before="10" w:after="0" w:line="240" w:lineRule="auto"/>
              <w:ind w:left="284" w:right="125" w:hanging="284"/>
              <w:jc w:val="both"/>
              <w:rPr>
                <w:rFonts w:ascii="Times New Roman" w:eastAsia="Times New Roman" w:hAnsi="Times New Roman"/>
                <w:sz w:val="28"/>
                <w:szCs w:val="28"/>
                <w:lang w:val="uk-UA" w:eastAsia="ru-RU"/>
              </w:rPr>
            </w:pPr>
            <w:r w:rsidRPr="00ED4A1C">
              <w:rPr>
                <w:rFonts w:ascii="Times New Roman" w:eastAsia="Times New Roman" w:hAnsi="Times New Roman"/>
                <w:sz w:val="28"/>
                <w:szCs w:val="28"/>
                <w:lang w:val="uk-UA" w:eastAsia="ru-RU"/>
              </w:rPr>
              <w:t>створити  позитивну  емоційну  та доброзичливу атмосферу під час перебування дитини у школі;</w:t>
            </w:r>
          </w:p>
          <w:p w:rsidR="004F1AE2" w:rsidRPr="00ED4A1C" w:rsidRDefault="005946D7" w:rsidP="005946D7">
            <w:pPr>
              <w:pStyle w:val="a3"/>
              <w:widowControl w:val="0"/>
              <w:numPr>
                <w:ilvl w:val="0"/>
                <w:numId w:val="45"/>
              </w:numPr>
              <w:shd w:val="clear" w:color="auto" w:fill="FFFFFF"/>
              <w:autoSpaceDE w:val="0"/>
              <w:autoSpaceDN w:val="0"/>
              <w:adjustRightInd w:val="0"/>
              <w:spacing w:before="10" w:after="0" w:line="240" w:lineRule="auto"/>
              <w:ind w:left="284" w:right="125" w:hanging="284"/>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розподілити  розумові  наван</w:t>
            </w:r>
            <w:r w:rsidR="004F1AE2" w:rsidRPr="00ED4A1C">
              <w:rPr>
                <w:rFonts w:ascii="Times New Roman" w:eastAsia="Times New Roman" w:hAnsi="Times New Roman"/>
                <w:sz w:val="28"/>
                <w:szCs w:val="28"/>
                <w:lang w:val="uk-UA" w:eastAsia="ru-RU"/>
              </w:rPr>
              <w:t>таження з урахуванням вікових, фізіологічних   та психологічних особливостей дітей.</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9.</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widowControl w:val="0"/>
              <w:shd w:val="clear" w:color="auto" w:fill="FFFFFF"/>
              <w:autoSpaceDE w:val="0"/>
              <w:autoSpaceDN w:val="0"/>
              <w:adjustRightInd w:val="0"/>
              <w:spacing w:before="10" w:after="0" w:line="240" w:lineRule="auto"/>
              <w:ind w:right="125"/>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ru-RU"/>
              </w:rPr>
              <w:t>Розробити, апробувати  і впровадити нові програми курсів, що сприяють  фізичному, духовному та психічному розвитку дитини.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10.</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4FFD" w:rsidP="00D216F6">
            <w:pPr>
              <w:widowControl w:val="0"/>
              <w:shd w:val="clear" w:color="auto" w:fill="FFFFFF"/>
              <w:autoSpaceDE w:val="0"/>
              <w:autoSpaceDN w:val="0"/>
              <w:adjustRightInd w:val="0"/>
              <w:spacing w:before="10" w:after="0" w:line="240" w:lineRule="auto"/>
              <w:ind w:right="125"/>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Впроваджувати  в  освітній </w:t>
            </w:r>
            <w:r w:rsidR="004F1AE2" w:rsidRPr="00050663">
              <w:rPr>
                <w:rFonts w:ascii="Times New Roman" w:eastAsia="Times New Roman" w:hAnsi="Times New Roman"/>
                <w:sz w:val="28"/>
                <w:szCs w:val="28"/>
                <w:lang w:val="uk-UA" w:eastAsia="ru-RU"/>
              </w:rPr>
              <w:t xml:space="preserve">  процес  елементи  технологій, спрямованих  на  зміцнення  здоров</w:t>
            </w:r>
            <w:r w:rsidR="004F1AE2" w:rsidRPr="00050663">
              <w:rPr>
                <w:rFonts w:ascii="Times New Roman" w:eastAsia="Times New Roman" w:hAnsi="Times New Roman"/>
                <w:sz w:val="28"/>
                <w:szCs w:val="28"/>
                <w:lang w:eastAsia="ru-RU"/>
              </w:rPr>
              <w:t>`</w:t>
            </w:r>
            <w:r w:rsidR="004F1AE2" w:rsidRPr="00050663">
              <w:rPr>
                <w:rFonts w:ascii="Times New Roman" w:eastAsia="Times New Roman" w:hAnsi="Times New Roman"/>
                <w:sz w:val="28"/>
                <w:szCs w:val="28"/>
                <w:lang w:val="uk-UA" w:eastAsia="ru-RU"/>
              </w:rPr>
              <w:t>я  учнів , формування  культури  здоров</w:t>
            </w:r>
            <w:r w:rsidR="004F1AE2" w:rsidRPr="00050663">
              <w:rPr>
                <w:rFonts w:ascii="Times New Roman" w:eastAsia="Times New Roman" w:hAnsi="Times New Roman"/>
                <w:sz w:val="28"/>
                <w:szCs w:val="28"/>
                <w:lang w:eastAsia="ru-RU"/>
              </w:rPr>
              <w:t>`</w:t>
            </w:r>
            <w:r w:rsidR="004F1AE2" w:rsidRPr="00050663">
              <w:rPr>
                <w:rFonts w:ascii="Times New Roman" w:eastAsia="Times New Roman" w:hAnsi="Times New Roman"/>
                <w:sz w:val="28"/>
                <w:szCs w:val="28"/>
                <w:lang w:val="uk-UA" w:eastAsia="ru-RU"/>
              </w:rPr>
              <w:t>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11.</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Забезпечення належної організації відпочинку та оздоровлення дітей.</w:t>
            </w:r>
          </w:p>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Організація роботи літнього пришкільного табору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12.</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Залучення учнів до занять спортом у спортивних секціях та гуртках у позаурочний час</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13.</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ED4A1C" w:rsidRDefault="004F1AE2" w:rsidP="00D216F6">
            <w:pPr>
              <w:shd w:val="clear" w:color="auto" w:fill="FFFFFF"/>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Проведення інструктажів з охорони праці, пожежної безпеки,</w:t>
            </w:r>
            <w:r w:rsidRPr="00050663">
              <w:rPr>
                <w:rFonts w:ascii="Times New Roman" w:eastAsia="Times New Roman" w:hAnsi="Times New Roman"/>
                <w:sz w:val="28"/>
                <w:szCs w:val="28"/>
                <w:lang w:val="uk-UA" w:eastAsia="ru-RU"/>
              </w:rPr>
              <w:t xml:space="preserve"> вступного інструктажу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14.</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hd w:val="clear" w:color="auto" w:fill="FFFFFF"/>
              <w:autoSpaceDE w:val="0"/>
              <w:autoSpaceDN w:val="0"/>
              <w:adjustRightInd w:val="0"/>
              <w:spacing w:after="0" w:line="240" w:lineRule="auto"/>
              <w:ind w:right="218"/>
              <w:jc w:val="both"/>
              <w:rPr>
                <w:rFonts w:ascii="Times New Roman" w:hAnsi="Times New Roman"/>
                <w:bCs/>
                <w:sz w:val="28"/>
                <w:szCs w:val="28"/>
                <w:lang w:val="uk-UA" w:eastAsia="ru-RU"/>
              </w:rPr>
            </w:pPr>
            <w:r w:rsidRPr="00050663">
              <w:rPr>
                <w:rFonts w:ascii="Times New Roman" w:hAnsi="Times New Roman"/>
                <w:sz w:val="28"/>
                <w:szCs w:val="28"/>
                <w:lang w:val="uk-UA"/>
              </w:rPr>
              <w:t xml:space="preserve">Організація та  проведення обов’язкового планового  медогляду працівників та учнів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15.</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Проведення профілактичних заходів з  попередження  травмування та нещасних випа</w:t>
            </w:r>
            <w:r w:rsidR="004F4FFD">
              <w:rPr>
                <w:rFonts w:ascii="Times New Roman" w:eastAsia="MyriadPro-Cond" w:hAnsi="Times New Roman"/>
                <w:bCs/>
                <w:iCs/>
                <w:sz w:val="28"/>
                <w:szCs w:val="28"/>
                <w:lang w:val="uk-UA"/>
              </w:rPr>
              <w:t xml:space="preserve">дків під час освітнього </w:t>
            </w:r>
            <w:r w:rsidRPr="00050663">
              <w:rPr>
                <w:rFonts w:ascii="Times New Roman" w:eastAsia="MyriadPro-Cond" w:hAnsi="Times New Roman"/>
                <w:bCs/>
                <w:iCs/>
                <w:sz w:val="28"/>
                <w:szCs w:val="28"/>
                <w:lang w:val="uk-UA"/>
              </w:rPr>
              <w:t xml:space="preserve"> процесу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16.</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hAnsi="Times New Roman"/>
                <w:sz w:val="28"/>
                <w:szCs w:val="28"/>
                <w:lang w:val="uk-UA"/>
              </w:rPr>
              <w:t>Щорічне проведення Тижня безпеки життєдіяльності та Дня Цивільного Захисту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17.</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Залучення батьків та громади до інформаційно-просвітницького забезпечення щодо безпечного, комфортного середовища вс</w:t>
            </w:r>
            <w:r w:rsidR="004F4FFD">
              <w:rPr>
                <w:rFonts w:ascii="Times New Roman" w:hAnsi="Times New Roman"/>
                <w:sz w:val="28"/>
                <w:szCs w:val="28"/>
                <w:lang w:val="uk-UA"/>
              </w:rPr>
              <w:t xml:space="preserve">іх учасників освітнього </w:t>
            </w:r>
            <w:r w:rsidRPr="00050663">
              <w:rPr>
                <w:rFonts w:ascii="Times New Roman" w:hAnsi="Times New Roman"/>
                <w:sz w:val="28"/>
                <w:szCs w:val="28"/>
                <w:lang w:val="uk-UA"/>
              </w:rPr>
              <w:t xml:space="preserve"> процесу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18.</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hAnsi="Times New Roman"/>
                <w:sz w:val="28"/>
                <w:szCs w:val="28"/>
                <w:lang w:val="uk-UA"/>
              </w:rPr>
              <w:t>Постійне висвітлення заходів щодо створення безпечного, комфортного середовища  на веб-сайті школи.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19.</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tabs>
                <w:tab w:val="left" w:pos="1094"/>
              </w:tabs>
              <w:suppressAutoHyphens/>
              <w:autoSpaceDN w:val="0"/>
              <w:spacing w:after="0" w:line="240" w:lineRule="auto"/>
              <w:jc w:val="both"/>
              <w:textAlignment w:val="baseline"/>
              <w:rPr>
                <w:rFonts w:ascii="Times New Roman" w:hAnsi="Times New Roman"/>
                <w:bCs/>
                <w:kern w:val="3"/>
                <w:sz w:val="28"/>
                <w:szCs w:val="28"/>
                <w:lang w:eastAsia="zh-CN"/>
              </w:rPr>
            </w:pPr>
            <w:r w:rsidRPr="00050663">
              <w:rPr>
                <w:rFonts w:ascii="Times New Roman" w:hAnsi="Times New Roman"/>
                <w:kern w:val="3"/>
                <w:sz w:val="28"/>
                <w:szCs w:val="28"/>
                <w:lang w:val="uk-UA" w:eastAsia="zh-CN"/>
              </w:rPr>
              <w:t>Забезпечити інклюзивне освітнє середовище для дітей з особливими освітніми потребами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lastRenderedPageBreak/>
              <w:t>20.</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hAnsi="Times New Roman"/>
                <w:sz w:val="28"/>
                <w:szCs w:val="28"/>
                <w:lang w:val="uk-UA"/>
              </w:rPr>
              <w:t>Надання консультаційних послуг батькам дітей з особливими освітніми потребами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21.</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ru-RU"/>
              </w:rPr>
              <w:t>Запровадити систему відслідкування  та своєчасного реагування з метою раннього виявлення й надання потрібної підтримки дітям з порушеннями розвитку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22.</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hd w:val="clear" w:color="auto" w:fill="FFFFFF"/>
              <w:autoSpaceDE w:val="0"/>
              <w:autoSpaceDN w:val="0"/>
              <w:adjustRightInd w:val="0"/>
              <w:spacing w:after="0" w:line="240" w:lineRule="auto"/>
              <w:ind w:right="218"/>
              <w:jc w:val="both"/>
              <w:rPr>
                <w:rFonts w:ascii="Times New Roman" w:hAnsi="Times New Roman"/>
                <w:bCs/>
                <w:sz w:val="28"/>
                <w:szCs w:val="28"/>
                <w:lang w:val="uk-UA" w:eastAsia="ru-RU"/>
              </w:rPr>
            </w:pPr>
            <w:r w:rsidRPr="00050663">
              <w:rPr>
                <w:rFonts w:ascii="Times New Roman" w:hAnsi="Times New Roman"/>
                <w:sz w:val="28"/>
                <w:szCs w:val="28"/>
                <w:lang w:val="uk-UA" w:eastAsia="ja-JP"/>
              </w:rPr>
              <w:t>Проводити різноманітні сучасні ефективні форми навчально-методичної роботи з педагогами щодо  впровадження інклюзивного  навчання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23.</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contextualSpacing/>
              <w:jc w:val="both"/>
              <w:rPr>
                <w:rFonts w:ascii="Times New Roman" w:eastAsia="SimSun" w:hAnsi="Times New Roman"/>
                <w:kern w:val="3"/>
                <w:sz w:val="28"/>
                <w:szCs w:val="28"/>
                <w:lang w:val="uk-UA" w:eastAsia="zh-CN"/>
              </w:rPr>
            </w:pPr>
            <w:r w:rsidRPr="00050663">
              <w:rPr>
                <w:rFonts w:ascii="Times New Roman" w:eastAsia="Times New Roman" w:hAnsi="Times New Roman"/>
                <w:kern w:val="3"/>
                <w:sz w:val="28"/>
                <w:szCs w:val="28"/>
                <w:lang w:val="uk-UA" w:eastAsia="zh-CN"/>
              </w:rPr>
              <w:t>Створити умови для роботи з дітьми з особливими освітніми потребами в умовах інклюзивного навчання.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24.</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uppressAutoHyphens/>
              <w:autoSpaceDN w:val="0"/>
              <w:spacing w:after="0" w:line="240" w:lineRule="auto"/>
              <w:jc w:val="both"/>
              <w:textAlignment w:val="baseline"/>
              <w:rPr>
                <w:rFonts w:ascii="Times New Roman" w:hAnsi="Times New Roman"/>
                <w:kern w:val="3"/>
                <w:sz w:val="28"/>
                <w:szCs w:val="28"/>
                <w:lang w:val="uk-UA" w:eastAsia="zh-CN"/>
              </w:rPr>
            </w:pPr>
            <w:r w:rsidRPr="00050663">
              <w:rPr>
                <w:rFonts w:ascii="Times New Roman" w:hAnsi="Times New Roman"/>
                <w:kern w:val="3"/>
                <w:sz w:val="28"/>
                <w:szCs w:val="28"/>
                <w:lang w:val="uk-UA" w:eastAsia="zh-CN"/>
              </w:rPr>
              <w:t>Проведення акцій:</w:t>
            </w:r>
          </w:p>
          <w:p w:rsidR="004F1AE2" w:rsidRPr="00050663" w:rsidRDefault="004F1AE2" w:rsidP="00D216F6">
            <w:pPr>
              <w:suppressAutoHyphens/>
              <w:autoSpaceDN w:val="0"/>
              <w:spacing w:after="0" w:line="240" w:lineRule="auto"/>
              <w:jc w:val="both"/>
              <w:textAlignment w:val="baseline"/>
              <w:rPr>
                <w:rFonts w:ascii="Times New Roman" w:hAnsi="Times New Roman"/>
                <w:kern w:val="3"/>
                <w:sz w:val="28"/>
                <w:szCs w:val="28"/>
                <w:lang w:val="uk-UA" w:eastAsia="zh-CN"/>
              </w:rPr>
            </w:pPr>
            <w:r w:rsidRPr="00050663">
              <w:rPr>
                <w:rFonts w:ascii="Times New Roman" w:hAnsi="Times New Roman"/>
                <w:kern w:val="3"/>
                <w:sz w:val="28"/>
                <w:szCs w:val="28"/>
                <w:lang w:val="uk-UA" w:eastAsia="zh-CN"/>
              </w:rPr>
              <w:t>1. «Подаруй школі енергозберігаючу лампу!».</w:t>
            </w:r>
          </w:p>
          <w:p w:rsidR="004F1AE2" w:rsidRPr="00050663" w:rsidRDefault="004F1AE2" w:rsidP="00D216F6">
            <w:pPr>
              <w:suppressAutoHyphens/>
              <w:autoSpaceDN w:val="0"/>
              <w:spacing w:after="0" w:line="240" w:lineRule="auto"/>
              <w:jc w:val="both"/>
              <w:textAlignment w:val="baseline"/>
              <w:rPr>
                <w:rFonts w:ascii="Times New Roman" w:hAnsi="Times New Roman"/>
                <w:kern w:val="3"/>
                <w:sz w:val="28"/>
                <w:szCs w:val="28"/>
                <w:lang w:val="uk-UA" w:eastAsia="zh-CN"/>
              </w:rPr>
            </w:pPr>
            <w:r w:rsidRPr="00050663">
              <w:rPr>
                <w:rFonts w:ascii="Times New Roman" w:hAnsi="Times New Roman"/>
                <w:kern w:val="3"/>
                <w:sz w:val="28"/>
                <w:szCs w:val="28"/>
                <w:lang w:val="uk-UA" w:eastAsia="zh-CN"/>
              </w:rPr>
              <w:t>2.«Утилізуй батарейку правильно!».</w:t>
            </w:r>
          </w:p>
          <w:p w:rsidR="004F1AE2" w:rsidRPr="00050663" w:rsidRDefault="004F1AE2" w:rsidP="00D216F6">
            <w:pPr>
              <w:shd w:val="clear" w:color="auto" w:fill="FFFFFF"/>
              <w:spacing w:after="0" w:line="240" w:lineRule="auto"/>
              <w:jc w:val="both"/>
              <w:rPr>
                <w:rFonts w:ascii="Arial" w:eastAsia="Times New Roman" w:hAnsi="Arial" w:cs="Arial"/>
                <w:sz w:val="28"/>
                <w:szCs w:val="21"/>
                <w:lang w:eastAsia="ru-RU"/>
              </w:rPr>
            </w:pPr>
            <w:r w:rsidRPr="00050663">
              <w:rPr>
                <w:rFonts w:ascii="Times New Roman" w:hAnsi="Times New Roman"/>
                <w:kern w:val="3"/>
                <w:sz w:val="28"/>
                <w:szCs w:val="28"/>
                <w:lang w:val="uk-UA" w:eastAsia="zh-CN"/>
              </w:rPr>
              <w:t>3.«Здай макулатуру – збережи ліси України»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25</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hd w:val="clear" w:color="auto" w:fill="FFFFFF"/>
              <w:autoSpaceDE w:val="0"/>
              <w:autoSpaceDN w:val="0"/>
              <w:adjustRightInd w:val="0"/>
              <w:spacing w:after="0" w:line="240" w:lineRule="auto"/>
              <w:ind w:right="218"/>
              <w:jc w:val="both"/>
              <w:rPr>
                <w:rFonts w:ascii="Times New Roman" w:hAnsi="Times New Roman"/>
                <w:sz w:val="28"/>
                <w:szCs w:val="28"/>
                <w:lang w:val="uk-UA"/>
              </w:rPr>
            </w:pPr>
            <w:r w:rsidRPr="00050663">
              <w:rPr>
                <w:rFonts w:ascii="Times New Roman" w:eastAsia="Times New Roman" w:hAnsi="Times New Roman"/>
                <w:sz w:val="28"/>
                <w:szCs w:val="27"/>
                <w:lang w:val="uk-UA" w:eastAsia="ru-RU"/>
              </w:rPr>
              <w:t>Проведення ц</w:t>
            </w:r>
            <w:r w:rsidRPr="00050663">
              <w:rPr>
                <w:rFonts w:ascii="Times New Roman" w:eastAsia="Times New Roman" w:hAnsi="Times New Roman"/>
                <w:sz w:val="28"/>
                <w:szCs w:val="27"/>
                <w:lang w:eastAsia="ru-RU"/>
              </w:rPr>
              <w:t>икл</w:t>
            </w:r>
            <w:r w:rsidRPr="00050663">
              <w:rPr>
                <w:rFonts w:ascii="Times New Roman" w:eastAsia="Times New Roman" w:hAnsi="Times New Roman"/>
                <w:sz w:val="28"/>
                <w:szCs w:val="27"/>
                <w:lang w:val="uk-UA" w:eastAsia="ru-RU"/>
              </w:rPr>
              <w:t>у</w:t>
            </w:r>
            <w:r w:rsidRPr="00050663">
              <w:rPr>
                <w:rFonts w:ascii="Times New Roman" w:eastAsia="Times New Roman" w:hAnsi="Times New Roman"/>
                <w:sz w:val="28"/>
                <w:szCs w:val="27"/>
                <w:lang w:eastAsia="ru-RU"/>
              </w:rPr>
              <w:t xml:space="preserve"> диктантів на тему тепло</w:t>
            </w:r>
            <w:r w:rsidRPr="00050663">
              <w:rPr>
                <w:rFonts w:ascii="Times New Roman" w:eastAsia="Times New Roman" w:hAnsi="Times New Roman"/>
                <w:sz w:val="28"/>
                <w:szCs w:val="27"/>
                <w:lang w:val="uk-UA" w:eastAsia="ru-RU"/>
              </w:rPr>
              <w:t>енерго</w:t>
            </w:r>
            <w:r w:rsidRPr="00050663">
              <w:rPr>
                <w:rFonts w:ascii="Times New Roman" w:eastAsia="Times New Roman" w:hAnsi="Times New Roman"/>
                <w:sz w:val="28"/>
                <w:szCs w:val="27"/>
                <w:lang w:eastAsia="ru-RU"/>
              </w:rPr>
              <w:t>збереження для 5-8 класів</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26</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Times New Roman" w:hAnsi="Times New Roman"/>
                <w:sz w:val="28"/>
                <w:szCs w:val="27"/>
                <w:lang w:val="uk-UA" w:eastAsia="ru-RU"/>
              </w:rPr>
              <w:t>Проведення і</w:t>
            </w:r>
            <w:r w:rsidRPr="00050663">
              <w:rPr>
                <w:rFonts w:ascii="Times New Roman" w:eastAsia="Times New Roman" w:hAnsi="Times New Roman"/>
                <w:sz w:val="28"/>
                <w:szCs w:val="27"/>
                <w:lang w:eastAsia="ru-RU"/>
              </w:rPr>
              <w:t>нформаційн</w:t>
            </w:r>
            <w:r w:rsidRPr="00050663">
              <w:rPr>
                <w:rFonts w:ascii="Times New Roman" w:eastAsia="Times New Roman" w:hAnsi="Times New Roman"/>
                <w:sz w:val="28"/>
                <w:szCs w:val="27"/>
                <w:lang w:val="uk-UA" w:eastAsia="ru-RU"/>
              </w:rPr>
              <w:t>их</w:t>
            </w:r>
            <w:r w:rsidRPr="00050663">
              <w:rPr>
                <w:rFonts w:ascii="Times New Roman" w:eastAsia="Times New Roman" w:hAnsi="Times New Roman"/>
                <w:sz w:val="28"/>
                <w:szCs w:val="27"/>
                <w:lang w:eastAsia="ru-RU"/>
              </w:rPr>
              <w:t xml:space="preserve"> акці</w:t>
            </w:r>
            <w:r w:rsidRPr="00050663">
              <w:rPr>
                <w:rFonts w:ascii="Times New Roman" w:eastAsia="Times New Roman" w:hAnsi="Times New Roman"/>
                <w:sz w:val="28"/>
                <w:szCs w:val="27"/>
                <w:lang w:val="uk-UA" w:eastAsia="ru-RU"/>
              </w:rPr>
              <w:t>й</w:t>
            </w:r>
            <w:r w:rsidRPr="00050663">
              <w:rPr>
                <w:rFonts w:ascii="Times New Roman" w:eastAsia="Times New Roman" w:hAnsi="Times New Roman"/>
                <w:sz w:val="28"/>
                <w:szCs w:val="27"/>
                <w:lang w:eastAsia="ru-RU"/>
              </w:rPr>
              <w:t xml:space="preserve"> «Поради з енергозбереження» для жителів</w:t>
            </w:r>
            <w:r w:rsidRPr="00050663">
              <w:rPr>
                <w:rFonts w:ascii="Arial" w:eastAsia="Times New Roman" w:hAnsi="Arial" w:cs="Arial"/>
                <w:sz w:val="28"/>
                <w:szCs w:val="21"/>
                <w:lang w:eastAsia="ru-RU"/>
              </w:rPr>
              <w:t> </w:t>
            </w:r>
            <w:r w:rsidRPr="00050663">
              <w:rPr>
                <w:rFonts w:ascii="Times New Roman" w:eastAsia="Times New Roman" w:hAnsi="Times New Roman"/>
                <w:sz w:val="28"/>
                <w:szCs w:val="27"/>
                <w:lang w:eastAsia="ru-RU"/>
              </w:rPr>
              <w:t>мікрорайону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27.</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uppressAutoHyphens/>
              <w:autoSpaceDN w:val="0"/>
              <w:spacing w:after="0" w:line="240" w:lineRule="auto"/>
              <w:jc w:val="both"/>
              <w:textAlignment w:val="baseline"/>
              <w:rPr>
                <w:rFonts w:ascii="Times New Roman" w:hAnsi="Times New Roman"/>
                <w:bCs/>
                <w:kern w:val="3"/>
                <w:sz w:val="28"/>
                <w:szCs w:val="28"/>
                <w:lang w:val="uk-UA" w:eastAsia="zh-CN"/>
              </w:rPr>
            </w:pPr>
            <w:r w:rsidRPr="00050663">
              <w:rPr>
                <w:rFonts w:ascii="Times New Roman" w:eastAsia="Times New Roman" w:hAnsi="Times New Roman"/>
                <w:sz w:val="28"/>
                <w:szCs w:val="27"/>
                <w:lang w:val="uk-UA" w:eastAsia="ru-RU"/>
              </w:rPr>
              <w:t>Проведення к</w:t>
            </w:r>
            <w:r w:rsidRPr="00050663">
              <w:rPr>
                <w:rFonts w:ascii="Times New Roman" w:eastAsia="Times New Roman" w:hAnsi="Times New Roman"/>
                <w:sz w:val="28"/>
                <w:szCs w:val="27"/>
                <w:lang w:eastAsia="ru-RU"/>
              </w:rPr>
              <w:t>онкурс малюнків та плакатів, презентацій</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28.</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Перегляд учнями відеороликів, фільмів та мультфільмів на тему енергозбереження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29.</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widowControl w:val="0"/>
              <w:shd w:val="clear" w:color="auto" w:fill="FFFFFF"/>
              <w:autoSpaceDE w:val="0"/>
              <w:autoSpaceDN w:val="0"/>
              <w:adjustRightInd w:val="0"/>
              <w:spacing w:before="10" w:after="0" w:line="240" w:lineRule="auto"/>
              <w:ind w:right="125"/>
              <w:jc w:val="both"/>
              <w:rPr>
                <w:rFonts w:ascii="Times New Roman" w:eastAsia="MyriadPro-Cond" w:hAnsi="Times New Roman"/>
                <w:bCs/>
                <w:iCs/>
                <w:sz w:val="28"/>
                <w:szCs w:val="28"/>
                <w:lang w:val="uk-UA"/>
              </w:rPr>
            </w:pPr>
            <w:r w:rsidRPr="00050663">
              <w:rPr>
                <w:rFonts w:ascii="Times New Roman" w:eastAsia="Times New Roman" w:hAnsi="Times New Roman"/>
                <w:sz w:val="28"/>
                <w:szCs w:val="27"/>
                <w:lang w:eastAsia="ru-RU"/>
              </w:rPr>
              <w:t>Створен</w:t>
            </w:r>
            <w:r w:rsidRPr="00050663">
              <w:rPr>
                <w:rFonts w:ascii="Times New Roman" w:eastAsia="Times New Roman" w:hAnsi="Times New Roman"/>
                <w:sz w:val="28"/>
                <w:szCs w:val="27"/>
                <w:lang w:val="uk-UA" w:eastAsia="ru-RU"/>
              </w:rPr>
              <w:t>ня</w:t>
            </w:r>
            <w:r w:rsidRPr="00050663">
              <w:rPr>
                <w:rFonts w:ascii="Times New Roman" w:eastAsia="Times New Roman" w:hAnsi="Times New Roman"/>
                <w:sz w:val="28"/>
                <w:szCs w:val="27"/>
                <w:lang w:eastAsia="ru-RU"/>
              </w:rPr>
              <w:t xml:space="preserve"> методичн</w:t>
            </w:r>
            <w:r w:rsidRPr="00050663">
              <w:rPr>
                <w:rFonts w:ascii="Times New Roman" w:eastAsia="Times New Roman" w:hAnsi="Times New Roman"/>
                <w:sz w:val="28"/>
                <w:szCs w:val="27"/>
                <w:lang w:val="uk-UA" w:eastAsia="ru-RU"/>
              </w:rPr>
              <w:t>ої</w:t>
            </w:r>
            <w:r w:rsidRPr="00050663">
              <w:rPr>
                <w:rFonts w:ascii="Times New Roman" w:eastAsia="Times New Roman" w:hAnsi="Times New Roman"/>
                <w:sz w:val="28"/>
                <w:szCs w:val="27"/>
                <w:lang w:eastAsia="ru-RU"/>
              </w:rPr>
              <w:t xml:space="preserve"> збірк</w:t>
            </w:r>
            <w:r w:rsidRPr="00050663">
              <w:rPr>
                <w:rFonts w:ascii="Times New Roman" w:eastAsia="Times New Roman" w:hAnsi="Times New Roman"/>
                <w:sz w:val="28"/>
                <w:szCs w:val="27"/>
                <w:lang w:val="uk-UA" w:eastAsia="ru-RU"/>
              </w:rPr>
              <w:t xml:space="preserve">и </w:t>
            </w:r>
            <w:r w:rsidRPr="00050663">
              <w:rPr>
                <w:rFonts w:ascii="Times New Roman" w:eastAsia="Times New Roman" w:hAnsi="Times New Roman"/>
                <w:sz w:val="28"/>
                <w:szCs w:val="27"/>
                <w:lang w:eastAsia="ru-RU"/>
              </w:rPr>
              <w:t>презентацій до проведення занять «Про теплопостачання та тепло збереження для майб</w:t>
            </w:r>
            <w:r w:rsidR="004F4FFD">
              <w:rPr>
                <w:rFonts w:ascii="Times New Roman" w:eastAsia="Times New Roman" w:hAnsi="Times New Roman"/>
                <w:sz w:val="28"/>
                <w:szCs w:val="27"/>
                <w:lang w:eastAsia="ru-RU"/>
              </w:rPr>
              <w:t>утнього споживача» для учнів 5-</w:t>
            </w:r>
            <w:r w:rsidR="004F4FFD">
              <w:rPr>
                <w:rFonts w:ascii="Times New Roman" w:eastAsia="Times New Roman" w:hAnsi="Times New Roman"/>
                <w:sz w:val="28"/>
                <w:szCs w:val="27"/>
                <w:lang w:val="uk-UA" w:eastAsia="ru-RU"/>
              </w:rPr>
              <w:t>9</w:t>
            </w:r>
            <w:r w:rsidRPr="00050663">
              <w:rPr>
                <w:rFonts w:ascii="Times New Roman" w:eastAsia="Times New Roman" w:hAnsi="Times New Roman"/>
                <w:sz w:val="28"/>
                <w:szCs w:val="27"/>
                <w:lang w:eastAsia="ru-RU"/>
              </w:rPr>
              <w:t xml:space="preserve"> класів.</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30.</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widowControl w:val="0"/>
              <w:shd w:val="clear" w:color="auto" w:fill="FFFFFF"/>
              <w:autoSpaceDE w:val="0"/>
              <w:autoSpaceDN w:val="0"/>
              <w:adjustRightInd w:val="0"/>
              <w:spacing w:before="10" w:after="0" w:line="240" w:lineRule="auto"/>
              <w:ind w:right="125"/>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ru-RU"/>
              </w:rPr>
              <w:t>Заміна вікон.</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4F1AE2" w:rsidRPr="00050663" w:rsidTr="00F34E54">
        <w:trPr>
          <w:trHeight w:val="459"/>
        </w:trPr>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31.</w:t>
            </w:r>
          </w:p>
        </w:tc>
        <w:tc>
          <w:tcPr>
            <w:tcW w:w="5569" w:type="dxa"/>
            <w:tcBorders>
              <w:top w:val="single" w:sz="4" w:space="0" w:color="auto"/>
              <w:left w:val="single" w:sz="4" w:space="0" w:color="auto"/>
              <w:bottom w:val="single" w:sz="4" w:space="0" w:color="auto"/>
              <w:right w:val="single" w:sz="4" w:space="0" w:color="auto"/>
            </w:tcBorders>
            <w:shd w:val="clear" w:color="auto" w:fill="FFFFFF"/>
          </w:tcPr>
          <w:p w:rsidR="004F1AE2" w:rsidRPr="00050663" w:rsidRDefault="004F1AE2" w:rsidP="00D216F6">
            <w:pPr>
              <w:widowControl w:val="0"/>
              <w:shd w:val="clear" w:color="auto" w:fill="FFFFFF"/>
              <w:autoSpaceDE w:val="0"/>
              <w:autoSpaceDN w:val="0"/>
              <w:adjustRightInd w:val="0"/>
              <w:spacing w:before="10" w:after="0" w:line="240" w:lineRule="auto"/>
              <w:ind w:right="125"/>
              <w:jc w:val="both"/>
              <w:rPr>
                <w:rFonts w:ascii="Times New Roman" w:eastAsia="Times New Roman" w:hAnsi="Times New Roman"/>
                <w:sz w:val="28"/>
                <w:szCs w:val="28"/>
                <w:lang w:val="uk-UA" w:eastAsia="ru-RU"/>
              </w:rPr>
            </w:pPr>
            <w:r w:rsidRPr="00050663">
              <w:rPr>
                <w:rFonts w:ascii="Times New Roman" w:eastAsia="Times New Roman" w:hAnsi="Times New Roman"/>
                <w:sz w:val="27"/>
                <w:szCs w:val="27"/>
                <w:lang w:val="uk-UA" w:eastAsia="ru-RU"/>
              </w:rPr>
              <w:t>Виготовлення</w:t>
            </w:r>
            <w:r w:rsidRPr="00050663">
              <w:rPr>
                <w:rFonts w:ascii="Times New Roman" w:eastAsia="Times New Roman" w:hAnsi="Times New Roman"/>
                <w:sz w:val="27"/>
                <w:szCs w:val="27"/>
                <w:lang w:eastAsia="ru-RU"/>
              </w:rPr>
              <w:t xml:space="preserve"> учнями листів</w:t>
            </w:r>
            <w:r w:rsidRPr="00050663">
              <w:rPr>
                <w:rFonts w:ascii="Times New Roman" w:eastAsia="Times New Roman" w:hAnsi="Times New Roman"/>
                <w:sz w:val="27"/>
                <w:szCs w:val="27"/>
                <w:lang w:val="uk-UA" w:eastAsia="ru-RU"/>
              </w:rPr>
              <w:t>о</w:t>
            </w:r>
            <w:r w:rsidRPr="00050663">
              <w:rPr>
                <w:rFonts w:ascii="Times New Roman" w:eastAsia="Times New Roman" w:hAnsi="Times New Roman"/>
                <w:sz w:val="27"/>
                <w:szCs w:val="27"/>
                <w:lang w:eastAsia="ru-RU"/>
              </w:rPr>
              <w:t>к</w:t>
            </w:r>
            <w:r w:rsidRPr="00050663">
              <w:rPr>
                <w:rFonts w:ascii="Times New Roman" w:eastAsia="Times New Roman" w:hAnsi="Times New Roman"/>
                <w:sz w:val="27"/>
                <w:szCs w:val="27"/>
                <w:lang w:val="uk-UA" w:eastAsia="ru-RU"/>
              </w:rPr>
              <w:t xml:space="preserve"> «П</w:t>
            </w:r>
            <w:r w:rsidRPr="00050663">
              <w:rPr>
                <w:rFonts w:ascii="Times New Roman" w:eastAsia="Times New Roman" w:hAnsi="Times New Roman"/>
                <w:sz w:val="27"/>
                <w:szCs w:val="27"/>
                <w:lang w:eastAsia="ru-RU"/>
              </w:rPr>
              <w:t>ропаганда енергозбереження в</w:t>
            </w:r>
            <w:r w:rsidRPr="00050663">
              <w:rPr>
                <w:rFonts w:ascii="Times New Roman" w:eastAsia="Times New Roman" w:hAnsi="Times New Roman"/>
                <w:sz w:val="27"/>
                <w:szCs w:val="27"/>
                <w:lang w:val="uk-UA" w:eastAsia="ru-RU"/>
              </w:rPr>
              <w:t xml:space="preserve"> </w:t>
            </w:r>
            <w:r w:rsidRPr="00050663">
              <w:rPr>
                <w:rFonts w:ascii="Times New Roman" w:eastAsia="Times New Roman" w:hAnsi="Times New Roman"/>
                <w:sz w:val="27"/>
                <w:szCs w:val="27"/>
                <w:lang w:eastAsia="ru-RU"/>
              </w:rPr>
              <w:t>школ</w:t>
            </w:r>
            <w:r w:rsidRPr="00050663">
              <w:rPr>
                <w:rFonts w:ascii="Times New Roman" w:eastAsia="Times New Roman" w:hAnsi="Times New Roman"/>
                <w:sz w:val="27"/>
                <w:szCs w:val="27"/>
                <w:lang w:val="uk-UA" w:eastAsia="ru-RU"/>
              </w:rPr>
              <w:t>і</w:t>
            </w:r>
            <w:r w:rsidRPr="00050663">
              <w:rPr>
                <w:rFonts w:ascii="Times New Roman" w:eastAsia="Times New Roman" w:hAnsi="Times New Roman"/>
                <w:sz w:val="27"/>
                <w:szCs w:val="27"/>
                <w:lang w:eastAsia="ru-RU"/>
              </w:rPr>
              <w:t xml:space="preserve"> та вдома</w:t>
            </w:r>
            <w:r w:rsidRPr="00050663">
              <w:rPr>
                <w:rFonts w:ascii="Times New Roman" w:eastAsia="Times New Roman" w:hAnsi="Times New Roman"/>
                <w:sz w:val="27"/>
                <w:szCs w:val="27"/>
                <w:lang w:val="uk-UA"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1AE2"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4F1AE2" w:rsidRPr="00050663" w:rsidRDefault="004F4FFD"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bl>
    <w:p w:rsidR="00C6595B" w:rsidRPr="00050663" w:rsidRDefault="00C6595B" w:rsidP="00D216F6">
      <w:pPr>
        <w:pStyle w:val="a3"/>
        <w:shd w:val="clear" w:color="auto" w:fill="FFFFFF"/>
        <w:spacing w:after="0" w:line="240" w:lineRule="auto"/>
        <w:ind w:left="0"/>
        <w:jc w:val="both"/>
        <w:textAlignment w:val="baseline"/>
        <w:rPr>
          <w:rFonts w:ascii="Times New Roman" w:eastAsia="Times New Roman" w:hAnsi="Times New Roman" w:cs="Times New Roman"/>
          <w:b/>
          <w:sz w:val="28"/>
          <w:szCs w:val="28"/>
          <w:lang w:val="uk-UA" w:eastAsia="uk-UA"/>
        </w:rPr>
      </w:pPr>
    </w:p>
    <w:p w:rsidR="00C6595B" w:rsidRPr="00050663" w:rsidRDefault="00C6595B" w:rsidP="00D216F6">
      <w:pPr>
        <w:pStyle w:val="a3"/>
        <w:shd w:val="clear" w:color="auto" w:fill="FFFFFF"/>
        <w:spacing w:after="0" w:line="240" w:lineRule="auto"/>
        <w:ind w:left="0"/>
        <w:jc w:val="both"/>
        <w:textAlignment w:val="baseline"/>
        <w:rPr>
          <w:rFonts w:ascii="Times New Roman" w:eastAsia="Times New Roman" w:hAnsi="Times New Roman" w:cs="Times New Roman"/>
          <w:b/>
          <w:sz w:val="28"/>
          <w:szCs w:val="28"/>
          <w:lang w:val="uk-UA" w:eastAsia="uk-UA"/>
        </w:rPr>
      </w:pPr>
    </w:p>
    <w:p w:rsidR="00DB7B03" w:rsidRPr="00050663" w:rsidRDefault="00DB7B03"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DB7B03" w:rsidRPr="00050663" w:rsidRDefault="00DB7B03"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DB7B03" w:rsidRPr="00050663" w:rsidRDefault="00DB7B03"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9A1C2A" w:rsidRPr="00050663" w:rsidRDefault="009A1C2A"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9A1C2A" w:rsidRPr="00050663" w:rsidRDefault="009A1C2A"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9A1C2A" w:rsidRPr="00050663" w:rsidRDefault="009A1C2A"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9A1C2A" w:rsidRPr="00050663" w:rsidRDefault="009A1C2A"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9A1C2A" w:rsidRDefault="009A1C2A"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B32783" w:rsidRDefault="00B32783"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B32783" w:rsidRDefault="00B32783"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9A1C2A" w:rsidRPr="00050663" w:rsidRDefault="009A1C2A" w:rsidP="005946D7">
      <w:pPr>
        <w:shd w:val="clear" w:color="auto" w:fill="FFFFFF"/>
        <w:spacing w:after="0" w:line="240" w:lineRule="auto"/>
        <w:jc w:val="center"/>
        <w:textAlignment w:val="baseline"/>
        <w:rPr>
          <w:rFonts w:ascii="Times New Roman" w:eastAsia="Times New Roman" w:hAnsi="Times New Roman" w:cs="Times New Roman"/>
          <w:b/>
          <w:sz w:val="28"/>
          <w:szCs w:val="28"/>
          <w:lang w:eastAsia="uk-UA"/>
        </w:rPr>
      </w:pPr>
      <w:r w:rsidRPr="00050663">
        <w:rPr>
          <w:rFonts w:ascii="Times New Roman" w:eastAsia="Times New Roman" w:hAnsi="Times New Roman" w:cs="Times New Roman"/>
          <w:b/>
          <w:sz w:val="28"/>
          <w:szCs w:val="28"/>
          <w:lang w:eastAsia="uk-UA"/>
        </w:rPr>
        <w:lastRenderedPageBreak/>
        <w:t xml:space="preserve">Проєкт </w:t>
      </w:r>
      <w:r w:rsidRPr="00050663">
        <w:rPr>
          <w:rFonts w:ascii="Times New Roman" w:eastAsia="Times New Roman" w:hAnsi="Times New Roman" w:cs="Times New Roman"/>
          <w:b/>
          <w:bCs/>
          <w:sz w:val="28"/>
          <w:szCs w:val="28"/>
          <w:lang w:eastAsia="uk-UA"/>
        </w:rPr>
        <w:t>«Стоп булінг»</w:t>
      </w:r>
    </w:p>
    <w:p w:rsidR="009A1C2A" w:rsidRPr="00050663" w:rsidRDefault="009A1C2A" w:rsidP="00D216F6">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b/>
          <w:bCs/>
          <w:sz w:val="28"/>
          <w:szCs w:val="28"/>
          <w:lang w:eastAsia="uk-UA"/>
        </w:rPr>
        <w:t xml:space="preserve"> </w:t>
      </w:r>
      <w:r w:rsidRPr="00050663">
        <w:rPr>
          <w:rFonts w:ascii="Times New Roman" w:eastAsia="Times New Roman" w:hAnsi="Times New Roman" w:cs="Times New Roman"/>
          <w:bCs/>
          <w:sz w:val="28"/>
          <w:szCs w:val="28"/>
          <w:lang w:eastAsia="uk-UA"/>
        </w:rPr>
        <w:t>Мета проєкту</w:t>
      </w:r>
      <w:r w:rsidRPr="00050663">
        <w:rPr>
          <w:rFonts w:ascii="Times New Roman" w:eastAsia="Times New Roman" w:hAnsi="Times New Roman" w:cs="Times New Roman"/>
          <w:sz w:val="28"/>
          <w:szCs w:val="28"/>
          <w:lang w:eastAsia="uk-UA"/>
        </w:rPr>
        <w:t>:</w:t>
      </w:r>
    </w:p>
    <w:p w:rsidR="009A1C2A" w:rsidRPr="00050663" w:rsidRDefault="009A1C2A" w:rsidP="005946D7">
      <w:pPr>
        <w:pStyle w:val="a3"/>
        <w:numPr>
          <w:ilvl w:val="0"/>
          <w:numId w:val="4"/>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скоординувати зусилля педагогічної, батьківської громадськості для попередження булінгу, протиправних дій та вчинків серед здобувачів освіти;</w:t>
      </w:r>
    </w:p>
    <w:p w:rsidR="009A1C2A" w:rsidRPr="00050663" w:rsidRDefault="009A1C2A" w:rsidP="005946D7">
      <w:pPr>
        <w:pStyle w:val="a3"/>
        <w:numPr>
          <w:ilvl w:val="0"/>
          <w:numId w:val="4"/>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організувати профілактичну роботу на основі глибокого вивчення причин і умов, які сприяють скоєнню здобувачами освіти правопорушень;</w:t>
      </w:r>
    </w:p>
    <w:p w:rsidR="009A1C2A" w:rsidRPr="00050663" w:rsidRDefault="009A1C2A" w:rsidP="005946D7">
      <w:pPr>
        <w:pStyle w:val="a3"/>
        <w:numPr>
          <w:ilvl w:val="0"/>
          <w:numId w:val="4"/>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забезпечити організацію змістовного дозвілля й відпочинку;</w:t>
      </w:r>
    </w:p>
    <w:p w:rsidR="009A1C2A" w:rsidRPr="00050663" w:rsidRDefault="009A1C2A" w:rsidP="005946D7">
      <w:pPr>
        <w:pStyle w:val="a3"/>
        <w:numPr>
          <w:ilvl w:val="0"/>
          <w:numId w:val="4"/>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поліпшити роботу психологічної служби, головну увагу приділити соціально-психолого-педагогічній допомозі здобувачам освіти та їхнім батькам, захисту прав та інтересів неповнолітніх;</w:t>
      </w:r>
    </w:p>
    <w:p w:rsidR="00DA762E" w:rsidRPr="00050663" w:rsidRDefault="009A1C2A" w:rsidP="005946D7">
      <w:pPr>
        <w:pStyle w:val="a3"/>
        <w:numPr>
          <w:ilvl w:val="0"/>
          <w:numId w:val="4"/>
        </w:numPr>
        <w:shd w:val="clear" w:color="auto" w:fill="FFFFFF"/>
        <w:spacing w:after="0" w:line="240" w:lineRule="auto"/>
        <w:ind w:left="284" w:hanging="284"/>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налагодити правову пропаганду й освіту через наочну агітацію та шкільну газе</w:t>
      </w:r>
      <w:r w:rsidR="00DA762E" w:rsidRPr="00050663">
        <w:rPr>
          <w:rFonts w:ascii="Times New Roman" w:eastAsia="Times New Roman" w:hAnsi="Times New Roman" w:cs="Times New Roman"/>
          <w:sz w:val="28"/>
          <w:szCs w:val="28"/>
          <w:lang w:eastAsia="uk-UA"/>
        </w:rPr>
        <w:t>ту.</w:t>
      </w:r>
    </w:p>
    <w:tbl>
      <w:tblPr>
        <w:tblW w:w="98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1"/>
        <w:gridCol w:w="4734"/>
        <w:gridCol w:w="866"/>
        <w:gridCol w:w="992"/>
        <w:gridCol w:w="851"/>
        <w:gridCol w:w="851"/>
        <w:gridCol w:w="861"/>
      </w:tblGrid>
      <w:tr w:rsidR="009A1C2A" w:rsidRPr="00050663" w:rsidTr="005946D7">
        <w:tc>
          <w:tcPr>
            <w:tcW w:w="691" w:type="dxa"/>
            <w:vMerge w:val="restart"/>
          </w:tcPr>
          <w:p w:rsidR="009A1C2A" w:rsidRPr="00050663" w:rsidRDefault="009A1C2A"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 з/п</w:t>
            </w:r>
          </w:p>
        </w:tc>
        <w:tc>
          <w:tcPr>
            <w:tcW w:w="4734" w:type="dxa"/>
            <w:vMerge w:val="restart"/>
          </w:tcPr>
          <w:p w:rsidR="009A1C2A" w:rsidRPr="00050663" w:rsidRDefault="009A1C2A" w:rsidP="005946D7">
            <w:pPr>
              <w:spacing w:after="0" w:line="240" w:lineRule="auto"/>
              <w:jc w:val="center"/>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Зміст роботи</w:t>
            </w:r>
          </w:p>
        </w:tc>
        <w:tc>
          <w:tcPr>
            <w:tcW w:w="4421" w:type="dxa"/>
            <w:gridSpan w:val="5"/>
          </w:tcPr>
          <w:p w:rsidR="009A1C2A" w:rsidRPr="00050663" w:rsidRDefault="009A1C2A" w:rsidP="005946D7">
            <w:pPr>
              <w:spacing w:after="0" w:line="240" w:lineRule="auto"/>
              <w:jc w:val="center"/>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Термін виконання</w:t>
            </w:r>
          </w:p>
        </w:tc>
      </w:tr>
      <w:tr w:rsidR="00B32783" w:rsidRPr="00050663" w:rsidTr="005946D7">
        <w:tc>
          <w:tcPr>
            <w:tcW w:w="691" w:type="dxa"/>
            <w:vMerge/>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4734" w:type="dxa"/>
            <w:vMerge/>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2021</w:t>
            </w: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2022</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2023</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2024</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2025</w:t>
            </w:r>
          </w:p>
        </w:tc>
      </w:tr>
      <w:tr w:rsidR="009A1C2A" w:rsidRPr="00050663" w:rsidTr="005946D7">
        <w:tc>
          <w:tcPr>
            <w:tcW w:w="9846" w:type="dxa"/>
            <w:gridSpan w:val="7"/>
          </w:tcPr>
          <w:p w:rsidR="009A1C2A" w:rsidRPr="00050663" w:rsidRDefault="009A1C2A" w:rsidP="005946D7">
            <w:pPr>
              <w:spacing w:after="0" w:line="240" w:lineRule="auto"/>
              <w:jc w:val="center"/>
              <w:rPr>
                <w:rFonts w:ascii="Times New Roman" w:eastAsia="Times New Roman" w:hAnsi="Times New Roman" w:cs="Times New Roman"/>
                <w:iCs/>
                <w:sz w:val="28"/>
                <w:szCs w:val="28"/>
                <w:lang w:eastAsia="uk-UA"/>
              </w:rPr>
            </w:pPr>
            <w:r w:rsidRPr="00050663">
              <w:rPr>
                <w:rFonts w:ascii="Times New Roman" w:eastAsia="Times New Roman" w:hAnsi="Times New Roman" w:cs="Times New Roman"/>
                <w:iCs/>
                <w:sz w:val="28"/>
                <w:szCs w:val="28"/>
                <w:lang w:eastAsia="uk-UA"/>
              </w:rPr>
              <w:t>Діагностичний етап</w:t>
            </w:r>
          </w:p>
          <w:p w:rsidR="009A1C2A" w:rsidRPr="00050663" w:rsidRDefault="009A1C2A"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rPr>
          <w:trHeight w:val="1428"/>
        </w:trPr>
        <w:tc>
          <w:tcPr>
            <w:tcW w:w="691" w:type="dxa"/>
          </w:tcPr>
          <w:p w:rsidR="00B32783" w:rsidRPr="00050663" w:rsidRDefault="00B32783" w:rsidP="00D216F6">
            <w:pPr>
              <w:numPr>
                <w:ilvl w:val="0"/>
                <w:numId w:val="9"/>
              </w:numPr>
              <w:spacing w:after="0" w:line="240" w:lineRule="auto"/>
              <w:ind w:left="0" w:firstLine="0"/>
              <w:jc w:val="both"/>
              <w:rPr>
                <w:rFonts w:ascii="Times New Roman" w:eastAsia="MyriadPro-Cond" w:hAnsi="Times New Roman" w:cs="Times New Roman"/>
                <w:bCs/>
                <w:iCs/>
                <w:sz w:val="28"/>
                <w:szCs w:val="28"/>
              </w:rPr>
            </w:pPr>
          </w:p>
        </w:tc>
        <w:tc>
          <w:tcPr>
            <w:tcW w:w="4734"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 xml:space="preserve">Створення цілісної системи управління, забезпечення якісного рівня контроль-аналітичної діяльності у відповідності до сучасних вимог. </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numPr>
                <w:ilvl w:val="0"/>
                <w:numId w:val="9"/>
              </w:numPr>
              <w:spacing w:after="0" w:line="240" w:lineRule="auto"/>
              <w:ind w:left="0" w:firstLine="0"/>
              <w:jc w:val="both"/>
              <w:rPr>
                <w:rFonts w:ascii="Times New Roman" w:eastAsia="MyriadPro-Cond" w:hAnsi="Times New Roman" w:cs="Times New Roman"/>
                <w:bCs/>
                <w:iCs/>
                <w:sz w:val="28"/>
                <w:szCs w:val="28"/>
              </w:rPr>
            </w:pP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Створення бази інструментарію для діагностування рівня напруги, тривожності в учнівських колективах</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numPr>
                <w:ilvl w:val="0"/>
                <w:numId w:val="9"/>
              </w:numPr>
              <w:spacing w:after="0" w:line="240" w:lineRule="auto"/>
              <w:ind w:left="0" w:firstLine="0"/>
              <w:jc w:val="both"/>
              <w:rPr>
                <w:rFonts w:ascii="Times New Roman" w:eastAsia="MyriadPro-Cond" w:hAnsi="Times New Roman" w:cs="Times New Roman"/>
                <w:bCs/>
                <w:iCs/>
                <w:sz w:val="28"/>
                <w:szCs w:val="28"/>
              </w:rPr>
            </w:pP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Діагностування рівня напруги, тривожності в учнівських колективах:</w:t>
            </w:r>
          </w:p>
          <w:p w:rsidR="00B32783" w:rsidRPr="005946D7" w:rsidRDefault="00B32783" w:rsidP="005946D7">
            <w:pPr>
              <w:pStyle w:val="a3"/>
              <w:numPr>
                <w:ilvl w:val="0"/>
                <w:numId w:val="46"/>
              </w:numPr>
              <w:spacing w:after="0" w:line="240" w:lineRule="auto"/>
              <w:ind w:left="232" w:hanging="232"/>
              <w:jc w:val="both"/>
              <w:textAlignment w:val="baseline"/>
              <w:rPr>
                <w:rFonts w:ascii="Times New Roman" w:eastAsia="Times New Roman" w:hAnsi="Times New Roman" w:cs="Times New Roman"/>
                <w:sz w:val="28"/>
                <w:szCs w:val="28"/>
                <w:lang w:eastAsia="uk-UA"/>
              </w:rPr>
            </w:pPr>
            <w:r w:rsidRPr="005946D7">
              <w:rPr>
                <w:rFonts w:ascii="Times New Roman" w:eastAsia="Times New Roman" w:hAnsi="Times New Roman" w:cs="Times New Roman"/>
                <w:sz w:val="28"/>
                <w:szCs w:val="28"/>
                <w:lang w:eastAsia="uk-UA"/>
              </w:rPr>
              <w:t>спостереження за міжособис-тісною поведінкою здобувачів освіти;</w:t>
            </w:r>
          </w:p>
          <w:p w:rsidR="00B32783" w:rsidRPr="005946D7" w:rsidRDefault="00B32783" w:rsidP="005946D7">
            <w:pPr>
              <w:pStyle w:val="a3"/>
              <w:numPr>
                <w:ilvl w:val="0"/>
                <w:numId w:val="46"/>
              </w:numPr>
              <w:spacing w:after="0" w:line="240" w:lineRule="auto"/>
              <w:ind w:left="232" w:hanging="232"/>
              <w:jc w:val="both"/>
              <w:textAlignment w:val="baseline"/>
              <w:rPr>
                <w:rFonts w:ascii="Times New Roman" w:eastAsia="Times New Roman" w:hAnsi="Times New Roman" w:cs="Times New Roman"/>
                <w:sz w:val="28"/>
                <w:szCs w:val="28"/>
                <w:lang w:eastAsia="uk-UA"/>
              </w:rPr>
            </w:pPr>
            <w:r w:rsidRPr="005946D7">
              <w:rPr>
                <w:rFonts w:ascii="Times New Roman" w:eastAsia="Times New Roman" w:hAnsi="Times New Roman" w:cs="Times New Roman"/>
                <w:sz w:val="28"/>
                <w:szCs w:val="28"/>
                <w:lang w:eastAsia="uk-UA"/>
              </w:rPr>
              <w:t>опитування (анкетування) учасників освітнього процесу;</w:t>
            </w:r>
          </w:p>
          <w:p w:rsidR="00B32783" w:rsidRPr="005946D7" w:rsidRDefault="00B32783" w:rsidP="005946D7">
            <w:pPr>
              <w:pStyle w:val="a3"/>
              <w:numPr>
                <w:ilvl w:val="0"/>
                <w:numId w:val="46"/>
              </w:numPr>
              <w:spacing w:after="0" w:line="240" w:lineRule="auto"/>
              <w:ind w:left="232" w:hanging="232"/>
              <w:jc w:val="both"/>
              <w:textAlignment w:val="baseline"/>
              <w:rPr>
                <w:rFonts w:ascii="Times New Roman" w:eastAsia="Times New Roman" w:hAnsi="Times New Roman" w:cs="Times New Roman"/>
                <w:sz w:val="28"/>
                <w:szCs w:val="28"/>
                <w:lang w:eastAsia="uk-UA"/>
              </w:rPr>
            </w:pPr>
            <w:r w:rsidRPr="005946D7">
              <w:rPr>
                <w:rFonts w:ascii="Times New Roman" w:eastAsia="Times New Roman" w:hAnsi="Times New Roman" w:cs="Times New Roman"/>
                <w:sz w:val="28"/>
                <w:szCs w:val="28"/>
                <w:lang w:eastAsia="uk-UA"/>
              </w:rPr>
              <w:t>психологічні діагностики мікроклімату, згуртованості класних колективів та емоційних станів учнів;</w:t>
            </w:r>
          </w:p>
          <w:p w:rsidR="00B32783" w:rsidRPr="005946D7" w:rsidRDefault="00B32783" w:rsidP="005946D7">
            <w:pPr>
              <w:pStyle w:val="a3"/>
              <w:numPr>
                <w:ilvl w:val="0"/>
                <w:numId w:val="46"/>
              </w:numPr>
              <w:spacing w:after="0" w:line="240" w:lineRule="auto"/>
              <w:ind w:left="232" w:hanging="232"/>
              <w:jc w:val="both"/>
              <w:textAlignment w:val="baseline"/>
              <w:rPr>
                <w:rFonts w:ascii="Times New Roman" w:eastAsia="Times New Roman" w:hAnsi="Times New Roman" w:cs="Times New Roman"/>
                <w:sz w:val="28"/>
                <w:szCs w:val="28"/>
                <w:lang w:eastAsia="uk-UA"/>
              </w:rPr>
            </w:pPr>
            <w:r w:rsidRPr="005946D7">
              <w:rPr>
                <w:rFonts w:ascii="Times New Roman" w:eastAsia="Times New Roman" w:hAnsi="Times New Roman" w:cs="Times New Roman"/>
                <w:sz w:val="28"/>
                <w:szCs w:val="28"/>
                <w:lang w:eastAsia="uk-UA"/>
              </w:rPr>
              <w:t>соціальне дослідження наявності референтних груп та відторгнених в колективах;</w:t>
            </w:r>
          </w:p>
          <w:p w:rsidR="00B32783" w:rsidRPr="005946D7" w:rsidRDefault="00B32783" w:rsidP="005946D7">
            <w:pPr>
              <w:pStyle w:val="a3"/>
              <w:numPr>
                <w:ilvl w:val="0"/>
                <w:numId w:val="46"/>
              </w:numPr>
              <w:spacing w:after="0" w:line="240" w:lineRule="auto"/>
              <w:ind w:left="232" w:hanging="232"/>
              <w:jc w:val="both"/>
              <w:textAlignment w:val="baseline"/>
              <w:rPr>
                <w:rFonts w:ascii="Times New Roman" w:eastAsia="Times New Roman" w:hAnsi="Times New Roman" w:cs="Times New Roman"/>
                <w:sz w:val="28"/>
                <w:szCs w:val="28"/>
                <w:lang w:eastAsia="uk-UA"/>
              </w:rPr>
            </w:pPr>
            <w:r w:rsidRPr="005946D7">
              <w:rPr>
                <w:rFonts w:ascii="Times New Roman" w:eastAsia="Times New Roman" w:hAnsi="Times New Roman" w:cs="Times New Roman"/>
                <w:sz w:val="28"/>
                <w:szCs w:val="28"/>
                <w:lang w:eastAsia="uk-UA"/>
              </w:rPr>
              <w:t>визначення рівня тривоги та депресії учнів.</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4.</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Вивчення емоційно-вольової сфери учнів «групи ризику» та учнів з обмеженими можливостями.</w:t>
            </w:r>
          </w:p>
          <w:p w:rsidR="00B32783" w:rsidRPr="00050663" w:rsidRDefault="00B32783" w:rsidP="005946D7">
            <w:pPr>
              <w:pStyle w:val="a3"/>
              <w:numPr>
                <w:ilvl w:val="0"/>
                <w:numId w:val="13"/>
              </w:numPr>
              <w:spacing w:after="0" w:line="240" w:lineRule="auto"/>
              <w:ind w:left="232" w:hanging="232"/>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Графічна методика «Кактус»</w:t>
            </w:r>
          </w:p>
          <w:p w:rsidR="00B32783" w:rsidRPr="00050663" w:rsidRDefault="00B32783" w:rsidP="005946D7">
            <w:pPr>
              <w:pStyle w:val="a3"/>
              <w:numPr>
                <w:ilvl w:val="0"/>
                <w:numId w:val="13"/>
              </w:numPr>
              <w:spacing w:after="0" w:line="240" w:lineRule="auto"/>
              <w:ind w:left="232" w:hanging="232"/>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lastRenderedPageBreak/>
              <w:t>Кольоровий Тест Люшера\</w:t>
            </w:r>
          </w:p>
          <w:p w:rsidR="00B32783" w:rsidRPr="00050663" w:rsidRDefault="00B32783" w:rsidP="005946D7">
            <w:pPr>
              <w:pStyle w:val="a3"/>
              <w:numPr>
                <w:ilvl w:val="0"/>
                <w:numId w:val="13"/>
              </w:numPr>
              <w:spacing w:after="0" w:line="240" w:lineRule="auto"/>
              <w:ind w:left="232" w:hanging="232"/>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Методика дослідження вольової організації особистості</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lastRenderedPageBreak/>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9A1C2A" w:rsidRPr="00050663" w:rsidTr="005946D7">
        <w:tc>
          <w:tcPr>
            <w:tcW w:w="9846" w:type="dxa"/>
            <w:gridSpan w:val="7"/>
            <w:vAlign w:val="center"/>
          </w:tcPr>
          <w:p w:rsidR="009A1C2A" w:rsidRPr="00050663" w:rsidRDefault="009A1C2A" w:rsidP="005946D7">
            <w:pPr>
              <w:spacing w:after="0" w:line="240" w:lineRule="auto"/>
              <w:jc w:val="center"/>
              <w:rPr>
                <w:rFonts w:ascii="Times New Roman" w:eastAsia="Times New Roman" w:hAnsi="Times New Roman" w:cs="Times New Roman"/>
                <w:iCs/>
                <w:sz w:val="28"/>
                <w:szCs w:val="28"/>
                <w:lang w:eastAsia="uk-UA"/>
              </w:rPr>
            </w:pPr>
            <w:r w:rsidRPr="00050663">
              <w:rPr>
                <w:rFonts w:ascii="Times New Roman" w:eastAsia="Times New Roman" w:hAnsi="Times New Roman" w:cs="Times New Roman"/>
                <w:iCs/>
                <w:sz w:val="28"/>
                <w:szCs w:val="28"/>
                <w:lang w:eastAsia="uk-UA"/>
              </w:rPr>
              <w:lastRenderedPageBreak/>
              <w:t>Інформаційно-профілактичні заходи</w:t>
            </w:r>
          </w:p>
          <w:p w:rsidR="009A1C2A" w:rsidRPr="00050663" w:rsidRDefault="009A1C2A"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5.</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Обговорення питання протидії булінгу на загальношкільних батьківських зборах</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6.</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Складання порад «Як допомогти дітям упоратися з булінгом»</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7.</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 xml:space="preserve">Контроль стану попередження випадків  </w:t>
            </w:r>
            <w:proofErr w:type="gramStart"/>
            <w:r w:rsidRPr="00050663">
              <w:rPr>
                <w:rFonts w:ascii="Times New Roman" w:eastAsia="Times New Roman" w:hAnsi="Times New Roman" w:cs="Times New Roman"/>
                <w:sz w:val="28"/>
                <w:szCs w:val="28"/>
                <w:lang w:eastAsia="uk-UA"/>
              </w:rPr>
              <w:t>бул</w:t>
            </w:r>
            <w:proofErr w:type="gramEnd"/>
            <w:r w:rsidRPr="00050663">
              <w:rPr>
                <w:rFonts w:ascii="Times New Roman" w:eastAsia="Times New Roman" w:hAnsi="Times New Roman" w:cs="Times New Roman"/>
                <w:sz w:val="28"/>
                <w:szCs w:val="28"/>
                <w:lang w:eastAsia="uk-UA"/>
              </w:rPr>
              <w:t>інгу</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8.</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Вивчення законодавчих документів, практик протидії цькуванню</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9.</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Проведення години психолога, спілкування про правила та норми поведінки в учнівському колективі.</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10.</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Організація та проведення «Тижня толерантності»</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9A1C2A" w:rsidRPr="00050663" w:rsidTr="005946D7">
        <w:tc>
          <w:tcPr>
            <w:tcW w:w="9846" w:type="dxa"/>
            <w:gridSpan w:val="7"/>
            <w:vAlign w:val="center"/>
          </w:tcPr>
          <w:p w:rsidR="009A1C2A" w:rsidRPr="00050663" w:rsidRDefault="009A1C2A" w:rsidP="005946D7">
            <w:pPr>
              <w:spacing w:after="0" w:line="240" w:lineRule="auto"/>
              <w:jc w:val="center"/>
              <w:rPr>
                <w:rFonts w:ascii="Times New Roman" w:eastAsia="Times New Roman" w:hAnsi="Times New Roman" w:cs="Times New Roman"/>
                <w:iCs/>
                <w:sz w:val="28"/>
                <w:szCs w:val="28"/>
                <w:lang w:eastAsia="uk-UA"/>
              </w:rPr>
            </w:pPr>
            <w:r w:rsidRPr="00050663">
              <w:rPr>
                <w:rFonts w:ascii="Times New Roman" w:eastAsia="Times New Roman" w:hAnsi="Times New Roman" w:cs="Times New Roman"/>
                <w:iCs/>
                <w:sz w:val="28"/>
                <w:szCs w:val="28"/>
                <w:lang w:eastAsia="uk-UA"/>
              </w:rPr>
              <w:t>Формування навичок дружніх стосунків здобувачів освіти</w:t>
            </w:r>
          </w:p>
          <w:p w:rsidR="009A1C2A" w:rsidRPr="00050663" w:rsidRDefault="009A1C2A"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11.</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 xml:space="preserve">Проведення ранкових </w:t>
            </w:r>
            <w:proofErr w:type="gramStart"/>
            <w:r w:rsidRPr="00050663">
              <w:rPr>
                <w:rFonts w:ascii="Times New Roman" w:eastAsia="Times New Roman" w:hAnsi="Times New Roman" w:cs="Times New Roman"/>
                <w:sz w:val="28"/>
                <w:szCs w:val="28"/>
                <w:lang w:eastAsia="uk-UA"/>
              </w:rPr>
              <w:t>зустр</w:t>
            </w:r>
            <w:proofErr w:type="gramEnd"/>
            <w:r w:rsidRPr="00050663">
              <w:rPr>
                <w:rFonts w:ascii="Times New Roman" w:eastAsia="Times New Roman" w:hAnsi="Times New Roman" w:cs="Times New Roman"/>
                <w:sz w:val="28"/>
                <w:szCs w:val="28"/>
                <w:lang w:eastAsia="uk-UA"/>
              </w:rPr>
              <w:t>ічей  з метою формування навичок дружніх стосунків</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12.</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Створення морально безпечного освітнього простору, формування позитивного мікроклімату та толерантної міжособистісної взаємодії в ході годин спілкування, тренінгових занять</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13.</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Проведення заходів в рамках 16 днів проти насилля «Ми проти насилля»</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14.</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Проведення заходів в рамках Всеукраїнського тижня права «Стоп булінгу»</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992" w:type="dxa"/>
          </w:tcPr>
          <w:p w:rsidR="00B32783" w:rsidRPr="00104657" w:rsidRDefault="00104657" w:rsidP="00D216F6">
            <w:pPr>
              <w:spacing w:after="0" w:line="240" w:lineRule="auto"/>
              <w:jc w:val="both"/>
              <w:rPr>
                <w:rFonts w:ascii="Times New Roman" w:eastAsia="MyriadPro-Cond" w:hAnsi="Times New Roman" w:cs="Times New Roman"/>
                <w:bCs/>
                <w:iCs/>
                <w:sz w:val="28"/>
                <w:szCs w:val="28"/>
                <w:lang w:val="uk-UA"/>
              </w:rPr>
            </w:pPr>
            <w:r>
              <w:rPr>
                <w:rFonts w:ascii="Times New Roman" w:eastAsia="MyriadPro-Cond" w:hAnsi="Times New Roman" w:cs="Times New Roman"/>
                <w:bCs/>
                <w:iCs/>
                <w:sz w:val="28"/>
                <w:szCs w:val="28"/>
                <w:lang w:val="uk-UA"/>
              </w:rPr>
              <w:t>+</w:t>
            </w:r>
          </w:p>
        </w:tc>
        <w:tc>
          <w:tcPr>
            <w:tcW w:w="851" w:type="dxa"/>
          </w:tcPr>
          <w:p w:rsidR="00B32783" w:rsidRPr="00104657" w:rsidRDefault="00104657" w:rsidP="00D216F6">
            <w:pPr>
              <w:spacing w:after="0" w:line="240" w:lineRule="auto"/>
              <w:jc w:val="both"/>
              <w:rPr>
                <w:rFonts w:ascii="Times New Roman" w:eastAsia="MyriadPro-Cond" w:hAnsi="Times New Roman" w:cs="Times New Roman"/>
                <w:bCs/>
                <w:iCs/>
                <w:sz w:val="28"/>
                <w:szCs w:val="28"/>
                <w:lang w:val="uk-UA"/>
              </w:rPr>
            </w:pPr>
            <w:r>
              <w:rPr>
                <w:rFonts w:ascii="Times New Roman" w:eastAsia="MyriadPro-Cond" w:hAnsi="Times New Roman" w:cs="Times New Roman"/>
                <w:bCs/>
                <w:iCs/>
                <w:sz w:val="28"/>
                <w:szCs w:val="28"/>
                <w:lang w:val="uk-UA"/>
              </w:rPr>
              <w:t>+</w:t>
            </w:r>
          </w:p>
        </w:tc>
        <w:tc>
          <w:tcPr>
            <w:tcW w:w="851" w:type="dxa"/>
          </w:tcPr>
          <w:p w:rsidR="00B32783" w:rsidRPr="00104657" w:rsidRDefault="00104657" w:rsidP="00D216F6">
            <w:pPr>
              <w:spacing w:after="0" w:line="240" w:lineRule="auto"/>
              <w:jc w:val="both"/>
              <w:rPr>
                <w:rFonts w:ascii="Times New Roman" w:eastAsia="MyriadPro-Cond" w:hAnsi="Times New Roman" w:cs="Times New Roman"/>
                <w:bCs/>
                <w:iCs/>
                <w:sz w:val="28"/>
                <w:szCs w:val="28"/>
                <w:lang w:val="uk-UA"/>
              </w:rPr>
            </w:pPr>
            <w:r>
              <w:rPr>
                <w:rFonts w:ascii="Times New Roman" w:eastAsia="MyriadPro-Cond" w:hAnsi="Times New Roman" w:cs="Times New Roman"/>
                <w:bCs/>
                <w:iCs/>
                <w:sz w:val="28"/>
                <w:szCs w:val="28"/>
                <w:lang w:val="uk-UA"/>
              </w:rPr>
              <w:t>+</w:t>
            </w:r>
          </w:p>
        </w:tc>
        <w:tc>
          <w:tcPr>
            <w:tcW w:w="861" w:type="dxa"/>
          </w:tcPr>
          <w:p w:rsidR="00B32783" w:rsidRPr="00104657" w:rsidRDefault="00104657" w:rsidP="00D216F6">
            <w:pPr>
              <w:spacing w:after="0" w:line="240" w:lineRule="auto"/>
              <w:jc w:val="both"/>
              <w:rPr>
                <w:rFonts w:ascii="Times New Roman" w:eastAsia="MyriadPro-Cond" w:hAnsi="Times New Roman" w:cs="Times New Roman"/>
                <w:bCs/>
                <w:iCs/>
                <w:sz w:val="28"/>
                <w:szCs w:val="28"/>
                <w:lang w:val="uk-UA"/>
              </w:rPr>
            </w:pPr>
            <w:r>
              <w:rPr>
                <w:rFonts w:ascii="Times New Roman" w:eastAsia="MyriadPro-Cond" w:hAnsi="Times New Roman" w:cs="Times New Roman"/>
                <w:bCs/>
                <w:iCs/>
                <w:sz w:val="28"/>
                <w:szCs w:val="28"/>
                <w:lang w:val="uk-UA"/>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15.</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Проведення заходів в рамках тематичного тижня «Сильні духом»</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992" w:type="dxa"/>
          </w:tcPr>
          <w:p w:rsidR="00B32783" w:rsidRPr="00104657" w:rsidRDefault="00104657" w:rsidP="00D216F6">
            <w:pPr>
              <w:spacing w:after="0" w:line="240" w:lineRule="auto"/>
              <w:jc w:val="both"/>
              <w:rPr>
                <w:rFonts w:ascii="Times New Roman" w:eastAsia="MyriadPro-Cond" w:hAnsi="Times New Roman" w:cs="Times New Roman"/>
                <w:bCs/>
                <w:iCs/>
                <w:sz w:val="28"/>
                <w:szCs w:val="28"/>
                <w:lang w:val="uk-UA"/>
              </w:rPr>
            </w:pPr>
            <w:r>
              <w:rPr>
                <w:rFonts w:ascii="Times New Roman" w:eastAsia="MyriadPro-Cond" w:hAnsi="Times New Roman" w:cs="Times New Roman"/>
                <w:bCs/>
                <w:iCs/>
                <w:sz w:val="28"/>
                <w:szCs w:val="28"/>
                <w:lang w:val="uk-UA"/>
              </w:rPr>
              <w:t>+</w:t>
            </w:r>
          </w:p>
        </w:tc>
        <w:tc>
          <w:tcPr>
            <w:tcW w:w="851" w:type="dxa"/>
          </w:tcPr>
          <w:p w:rsidR="00B32783" w:rsidRPr="00104657" w:rsidRDefault="00104657" w:rsidP="00D216F6">
            <w:pPr>
              <w:spacing w:after="0" w:line="240" w:lineRule="auto"/>
              <w:jc w:val="both"/>
              <w:rPr>
                <w:rFonts w:ascii="Times New Roman" w:eastAsia="MyriadPro-Cond" w:hAnsi="Times New Roman" w:cs="Times New Roman"/>
                <w:bCs/>
                <w:iCs/>
                <w:sz w:val="28"/>
                <w:szCs w:val="28"/>
                <w:lang w:val="uk-UA"/>
              </w:rPr>
            </w:pPr>
            <w:r>
              <w:rPr>
                <w:rFonts w:ascii="Times New Roman" w:eastAsia="MyriadPro-Cond" w:hAnsi="Times New Roman" w:cs="Times New Roman"/>
                <w:bCs/>
                <w:iCs/>
                <w:sz w:val="28"/>
                <w:szCs w:val="28"/>
                <w:lang w:val="uk-UA"/>
              </w:rPr>
              <w:t>+</w:t>
            </w:r>
          </w:p>
        </w:tc>
        <w:tc>
          <w:tcPr>
            <w:tcW w:w="851" w:type="dxa"/>
          </w:tcPr>
          <w:p w:rsidR="00B32783" w:rsidRPr="00104657" w:rsidRDefault="00104657" w:rsidP="00D216F6">
            <w:pPr>
              <w:spacing w:after="0" w:line="240" w:lineRule="auto"/>
              <w:jc w:val="both"/>
              <w:rPr>
                <w:rFonts w:ascii="Times New Roman" w:eastAsia="MyriadPro-Cond" w:hAnsi="Times New Roman" w:cs="Times New Roman"/>
                <w:bCs/>
                <w:iCs/>
                <w:sz w:val="28"/>
                <w:szCs w:val="28"/>
                <w:lang w:val="uk-UA"/>
              </w:rPr>
            </w:pPr>
            <w:r>
              <w:rPr>
                <w:rFonts w:ascii="Times New Roman" w:eastAsia="MyriadPro-Cond" w:hAnsi="Times New Roman" w:cs="Times New Roman"/>
                <w:bCs/>
                <w:iCs/>
                <w:sz w:val="28"/>
                <w:szCs w:val="28"/>
                <w:lang w:val="uk-UA"/>
              </w:rPr>
              <w:t>+</w:t>
            </w:r>
          </w:p>
        </w:tc>
        <w:tc>
          <w:tcPr>
            <w:tcW w:w="861" w:type="dxa"/>
          </w:tcPr>
          <w:p w:rsidR="00B32783" w:rsidRPr="00104657" w:rsidRDefault="00104657" w:rsidP="00D216F6">
            <w:pPr>
              <w:spacing w:after="0" w:line="240" w:lineRule="auto"/>
              <w:jc w:val="both"/>
              <w:rPr>
                <w:rFonts w:ascii="Times New Roman" w:eastAsia="MyriadPro-Cond" w:hAnsi="Times New Roman" w:cs="Times New Roman"/>
                <w:bCs/>
                <w:iCs/>
                <w:sz w:val="28"/>
                <w:szCs w:val="28"/>
                <w:lang w:val="uk-UA"/>
              </w:rPr>
            </w:pPr>
            <w:r>
              <w:rPr>
                <w:rFonts w:ascii="Times New Roman" w:eastAsia="MyriadPro-Cond" w:hAnsi="Times New Roman" w:cs="Times New Roman"/>
                <w:bCs/>
                <w:iCs/>
                <w:sz w:val="28"/>
                <w:szCs w:val="28"/>
                <w:lang w:val="uk-UA"/>
              </w:rPr>
              <w:t>+</w:t>
            </w:r>
          </w:p>
        </w:tc>
      </w:tr>
      <w:tr w:rsidR="009A1C2A" w:rsidRPr="00050663" w:rsidTr="005946D7">
        <w:tc>
          <w:tcPr>
            <w:tcW w:w="9846" w:type="dxa"/>
            <w:gridSpan w:val="7"/>
            <w:vAlign w:val="center"/>
          </w:tcPr>
          <w:p w:rsidR="009A1C2A" w:rsidRPr="00050663" w:rsidRDefault="009A1C2A" w:rsidP="005946D7">
            <w:pPr>
              <w:spacing w:after="0" w:line="240" w:lineRule="auto"/>
              <w:jc w:val="center"/>
              <w:rPr>
                <w:rFonts w:ascii="Times New Roman" w:eastAsia="Times New Roman" w:hAnsi="Times New Roman" w:cs="Times New Roman"/>
                <w:iCs/>
                <w:sz w:val="28"/>
                <w:szCs w:val="28"/>
                <w:lang w:eastAsia="uk-UA"/>
              </w:rPr>
            </w:pPr>
            <w:r w:rsidRPr="00050663">
              <w:rPr>
                <w:rFonts w:ascii="Times New Roman" w:eastAsia="Times New Roman" w:hAnsi="Times New Roman" w:cs="Times New Roman"/>
                <w:iCs/>
                <w:sz w:val="28"/>
                <w:szCs w:val="28"/>
                <w:lang w:eastAsia="uk-UA"/>
              </w:rPr>
              <w:t>Психологічний супровід</w:t>
            </w:r>
          </w:p>
          <w:p w:rsidR="009A1C2A" w:rsidRPr="00050663" w:rsidRDefault="009A1C2A"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16.</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Діагностика стану психологічного клімату класу</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17.</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Консультаційна робота з учасниками освітнього процесу</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18.</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 xml:space="preserve">Профілактично-просвітницька, корекційно-розвивальна робота з </w:t>
            </w:r>
            <w:r w:rsidRPr="00050663">
              <w:rPr>
                <w:rFonts w:ascii="Times New Roman" w:eastAsia="Times New Roman" w:hAnsi="Times New Roman" w:cs="Times New Roman"/>
                <w:sz w:val="28"/>
                <w:szCs w:val="28"/>
                <w:lang w:eastAsia="uk-UA"/>
              </w:rPr>
              <w:lastRenderedPageBreak/>
              <w:t>учасниками освітнього процесу</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lastRenderedPageBreak/>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9A1C2A" w:rsidRPr="00050663" w:rsidTr="005946D7">
        <w:tc>
          <w:tcPr>
            <w:tcW w:w="9846" w:type="dxa"/>
            <w:gridSpan w:val="7"/>
            <w:vAlign w:val="center"/>
          </w:tcPr>
          <w:p w:rsidR="009A1C2A" w:rsidRPr="00050663" w:rsidRDefault="009A1C2A" w:rsidP="005946D7">
            <w:pPr>
              <w:spacing w:after="0" w:line="240" w:lineRule="auto"/>
              <w:jc w:val="center"/>
              <w:rPr>
                <w:rFonts w:ascii="Times New Roman" w:eastAsia="Times New Roman" w:hAnsi="Times New Roman" w:cs="Times New Roman"/>
                <w:iCs/>
                <w:sz w:val="28"/>
                <w:szCs w:val="28"/>
                <w:lang w:eastAsia="uk-UA"/>
              </w:rPr>
            </w:pPr>
            <w:r w:rsidRPr="00050663">
              <w:rPr>
                <w:rFonts w:ascii="Times New Roman" w:eastAsia="Times New Roman" w:hAnsi="Times New Roman" w:cs="Times New Roman"/>
                <w:iCs/>
                <w:sz w:val="28"/>
                <w:szCs w:val="28"/>
                <w:lang w:eastAsia="uk-UA"/>
              </w:rPr>
              <w:lastRenderedPageBreak/>
              <w:t>Робота з батьками</w:t>
            </w:r>
          </w:p>
          <w:p w:rsidR="009A1C2A" w:rsidRPr="00050663" w:rsidRDefault="009A1C2A"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19.</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Тематичні батьківські збори «Протидія цькуванню в учнівському колективі»</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20.</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Тренінг «Як навчити дітей безпеці в Інтернеті»</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21.</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Інформаційна робота через інтернет-сторінки</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r w:rsidR="00B32783" w:rsidRPr="00050663" w:rsidTr="005946D7">
        <w:tc>
          <w:tcPr>
            <w:tcW w:w="69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22.</w:t>
            </w:r>
          </w:p>
        </w:tc>
        <w:tc>
          <w:tcPr>
            <w:tcW w:w="4734" w:type="dxa"/>
            <w:vAlign w:val="center"/>
          </w:tcPr>
          <w:p w:rsidR="00B32783" w:rsidRPr="00050663" w:rsidRDefault="00B32783"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Підготовка буклетів про правила поводження в інтнрнеті, та про булінг в учнівському колективі.</w:t>
            </w:r>
          </w:p>
        </w:tc>
        <w:tc>
          <w:tcPr>
            <w:tcW w:w="866"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p w:rsidR="00B32783" w:rsidRPr="00B32783" w:rsidRDefault="00B32783" w:rsidP="00D216F6">
            <w:pPr>
              <w:spacing w:after="0" w:line="240" w:lineRule="auto"/>
              <w:jc w:val="both"/>
              <w:rPr>
                <w:rFonts w:ascii="Times New Roman" w:eastAsia="MyriadPro-Cond" w:hAnsi="Times New Roman" w:cs="Times New Roman"/>
                <w:bCs/>
                <w:iCs/>
                <w:sz w:val="28"/>
                <w:szCs w:val="28"/>
                <w:lang w:val="uk-UA"/>
              </w:rPr>
            </w:pPr>
          </w:p>
        </w:tc>
        <w:tc>
          <w:tcPr>
            <w:tcW w:w="992"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5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c>
          <w:tcPr>
            <w:tcW w:w="861" w:type="dxa"/>
          </w:tcPr>
          <w:p w:rsidR="00B32783" w:rsidRPr="00050663" w:rsidRDefault="00B32783" w:rsidP="00D216F6">
            <w:pPr>
              <w:spacing w:after="0" w:line="240" w:lineRule="auto"/>
              <w:jc w:val="both"/>
              <w:rPr>
                <w:rFonts w:ascii="Times New Roman" w:eastAsia="MyriadPro-Cond" w:hAnsi="Times New Roman" w:cs="Times New Roman"/>
                <w:bCs/>
                <w:iCs/>
                <w:sz w:val="28"/>
                <w:szCs w:val="28"/>
              </w:rPr>
            </w:pPr>
            <w:r w:rsidRPr="00050663">
              <w:rPr>
                <w:rFonts w:ascii="Times New Roman" w:eastAsia="MyriadPro-Cond" w:hAnsi="Times New Roman" w:cs="Times New Roman"/>
                <w:bCs/>
                <w:iCs/>
                <w:sz w:val="28"/>
                <w:szCs w:val="28"/>
              </w:rPr>
              <w:t>+</w:t>
            </w:r>
          </w:p>
        </w:tc>
      </w:tr>
    </w:tbl>
    <w:p w:rsidR="00050663" w:rsidRDefault="00050663" w:rsidP="00D216F6">
      <w:pPr>
        <w:shd w:val="clear" w:color="auto" w:fill="FFFFFF"/>
        <w:spacing w:after="0" w:line="240" w:lineRule="auto"/>
        <w:jc w:val="both"/>
        <w:textAlignment w:val="baseline"/>
        <w:rPr>
          <w:rFonts w:ascii="Times New Roman" w:eastAsia="Times New Roman" w:hAnsi="Times New Roman"/>
          <w:bCs/>
          <w:sz w:val="28"/>
          <w:szCs w:val="28"/>
          <w:lang w:val="uk-UA" w:eastAsia="uk-UA"/>
        </w:rPr>
      </w:pPr>
    </w:p>
    <w:p w:rsidR="00ED4A1C" w:rsidRDefault="00ED4A1C" w:rsidP="00D216F6">
      <w:pPr>
        <w:shd w:val="clear" w:color="auto" w:fill="FFFFFF"/>
        <w:spacing w:after="0" w:line="240" w:lineRule="auto"/>
        <w:jc w:val="both"/>
        <w:textAlignment w:val="baseline"/>
        <w:rPr>
          <w:rFonts w:ascii="Times New Roman" w:eastAsia="Times New Roman" w:hAnsi="Times New Roman"/>
          <w:b/>
          <w:bCs/>
          <w:sz w:val="28"/>
          <w:szCs w:val="28"/>
          <w:lang w:val="uk-UA" w:eastAsia="uk-UA"/>
        </w:rPr>
      </w:pPr>
    </w:p>
    <w:p w:rsidR="00B07AE1" w:rsidRPr="00050663" w:rsidRDefault="00B07AE1" w:rsidP="005946D7">
      <w:pPr>
        <w:shd w:val="clear" w:color="auto" w:fill="FFFFFF"/>
        <w:spacing w:after="0" w:line="240" w:lineRule="auto"/>
        <w:jc w:val="center"/>
        <w:textAlignment w:val="baseline"/>
        <w:rPr>
          <w:rFonts w:ascii="Times New Roman" w:eastAsia="Times New Roman" w:hAnsi="Times New Roman"/>
          <w:b/>
          <w:sz w:val="28"/>
          <w:szCs w:val="28"/>
          <w:lang w:val="uk-UA" w:eastAsia="uk-UA"/>
        </w:rPr>
      </w:pPr>
      <w:r w:rsidRPr="00050663">
        <w:rPr>
          <w:rFonts w:ascii="Times New Roman" w:eastAsia="Times New Roman" w:hAnsi="Times New Roman"/>
          <w:b/>
          <w:bCs/>
          <w:sz w:val="28"/>
          <w:szCs w:val="28"/>
          <w:lang w:val="uk-UA" w:eastAsia="uk-UA"/>
        </w:rPr>
        <w:t xml:space="preserve">Проєкт </w:t>
      </w:r>
      <w:r w:rsidRPr="00050663">
        <w:rPr>
          <w:rFonts w:ascii="Times New Roman" w:eastAsia="Times New Roman" w:hAnsi="Times New Roman"/>
          <w:b/>
          <w:bCs/>
          <w:sz w:val="28"/>
          <w:szCs w:val="28"/>
          <w:lang w:eastAsia="uk-UA"/>
        </w:rPr>
        <w:t>«Обдарована дитина»</w:t>
      </w:r>
    </w:p>
    <w:p w:rsidR="00B07AE1" w:rsidRPr="00104657" w:rsidRDefault="00B07AE1" w:rsidP="00D216F6">
      <w:pPr>
        <w:widowControl w:val="0"/>
        <w:shd w:val="clear" w:color="auto" w:fill="FFFFFF"/>
        <w:autoSpaceDE w:val="0"/>
        <w:autoSpaceDN w:val="0"/>
        <w:adjustRightInd w:val="0"/>
        <w:spacing w:after="0" w:line="240" w:lineRule="auto"/>
        <w:ind w:right="120"/>
        <w:jc w:val="both"/>
        <w:rPr>
          <w:rFonts w:ascii="Times New Roman" w:eastAsia="Times New Roman" w:hAnsi="Times New Roman"/>
          <w:bCs/>
          <w:iCs/>
          <w:sz w:val="28"/>
          <w:szCs w:val="28"/>
          <w:lang w:eastAsia="ru-RU"/>
        </w:rPr>
      </w:pPr>
      <w:r w:rsidRPr="00104657">
        <w:rPr>
          <w:rFonts w:ascii="Times New Roman" w:eastAsia="Times New Roman" w:hAnsi="Times New Roman"/>
          <w:bCs/>
          <w:iCs/>
          <w:sz w:val="28"/>
          <w:szCs w:val="28"/>
          <w:lang w:val="uk-UA" w:eastAsia="ru-RU"/>
        </w:rPr>
        <w:t xml:space="preserve">Мета  проєкту: </w:t>
      </w:r>
    </w:p>
    <w:p w:rsidR="00B07AE1" w:rsidRPr="00050663" w:rsidRDefault="00B07AE1" w:rsidP="00D216F6">
      <w:pPr>
        <w:numPr>
          <w:ilvl w:val="0"/>
          <w:numId w:val="12"/>
        </w:numPr>
        <w:spacing w:after="0" w:line="240" w:lineRule="auto"/>
        <w:ind w:left="0" w:firstLine="0"/>
        <w:jc w:val="both"/>
        <w:rPr>
          <w:rFonts w:ascii="Times New Roman" w:hAnsi="Times New Roman"/>
          <w:sz w:val="28"/>
          <w:szCs w:val="28"/>
          <w:lang w:val="uk-UA"/>
        </w:rPr>
      </w:pPr>
      <w:r w:rsidRPr="00050663">
        <w:rPr>
          <w:rFonts w:ascii="inherit" w:eastAsia="Times New Roman" w:hAnsi="inherit" w:cs="Arial"/>
          <w:sz w:val="28"/>
          <w:szCs w:val="28"/>
          <w:lang w:eastAsia="uk-UA"/>
        </w:rPr>
        <w:t>створення оптимальних умов для виявлення, розвитку і реалізації потенційних можливостей обдарованих дітей у всіх напрямках: інтелек</w:t>
      </w:r>
      <w:r w:rsidR="00104657">
        <w:rPr>
          <w:rFonts w:ascii="inherit" w:eastAsia="Times New Roman" w:hAnsi="inherit" w:cs="Arial"/>
          <w:sz w:val="28"/>
          <w:szCs w:val="28"/>
          <w:lang w:eastAsia="uk-UA"/>
        </w:rPr>
        <w:t>туальному, творчому, спортивном</w:t>
      </w:r>
      <w:r w:rsidR="00104657">
        <w:rPr>
          <w:rFonts w:ascii="inherit" w:eastAsia="Times New Roman" w:hAnsi="inherit" w:cs="Arial"/>
          <w:sz w:val="28"/>
          <w:szCs w:val="28"/>
          <w:lang w:val="uk-UA" w:eastAsia="uk-UA"/>
        </w:rPr>
        <w:t>у</w:t>
      </w:r>
      <w:r w:rsidRPr="00050663">
        <w:rPr>
          <w:rFonts w:ascii="inherit" w:eastAsia="Times New Roman" w:hAnsi="inherit" w:cs="Arial"/>
          <w:sz w:val="28"/>
          <w:szCs w:val="28"/>
          <w:lang w:eastAsia="uk-UA"/>
        </w:rPr>
        <w:t>, естетичному</w:t>
      </w:r>
      <w:r w:rsidRPr="00050663">
        <w:rPr>
          <w:rFonts w:ascii="Times New Roman" w:eastAsia="Times New Roman" w:hAnsi="Times New Roman"/>
          <w:bCs/>
          <w:iCs/>
          <w:sz w:val="28"/>
          <w:szCs w:val="28"/>
          <w:lang w:val="uk-UA" w:eastAsia="ru-RU"/>
        </w:rPr>
        <w:t>.</w:t>
      </w:r>
    </w:p>
    <w:p w:rsidR="00B07AE1" w:rsidRPr="00050663" w:rsidRDefault="00B07AE1" w:rsidP="00D216F6">
      <w:pPr>
        <w:spacing w:after="0" w:line="240" w:lineRule="auto"/>
        <w:jc w:val="both"/>
        <w:rPr>
          <w:rFonts w:ascii="Times New Roman" w:eastAsia="Times New Roman" w:hAnsi="Times New Roman"/>
          <w:sz w:val="28"/>
          <w:szCs w:val="28"/>
          <w:lang w:val="uk-UA" w:eastAsia="ru-RU"/>
        </w:rPr>
      </w:pPr>
    </w:p>
    <w:tbl>
      <w:tblPr>
        <w:tblW w:w="9794" w:type="dxa"/>
        <w:tblInd w:w="-102" w:type="dxa"/>
        <w:tblBorders>
          <w:top w:val="single" w:sz="6" w:space="0" w:color="auto"/>
          <w:bottom w:val="single" w:sz="6" w:space="0" w:color="auto"/>
          <w:insideH w:val="single" w:sz="6" w:space="0" w:color="auto"/>
          <w:insideV w:val="single" w:sz="6" w:space="0" w:color="auto"/>
        </w:tblBorders>
        <w:tblLayout w:type="fixed"/>
        <w:tblCellMar>
          <w:left w:w="40" w:type="dxa"/>
          <w:right w:w="40" w:type="dxa"/>
        </w:tblCellMar>
        <w:tblLook w:val="0000"/>
      </w:tblPr>
      <w:tblGrid>
        <w:gridCol w:w="568"/>
        <w:gridCol w:w="5386"/>
        <w:gridCol w:w="745"/>
        <w:gridCol w:w="709"/>
        <w:gridCol w:w="709"/>
        <w:gridCol w:w="708"/>
        <w:gridCol w:w="69"/>
        <w:gridCol w:w="215"/>
        <w:gridCol w:w="685"/>
      </w:tblGrid>
      <w:tr w:rsidR="00B07AE1" w:rsidRPr="00050663" w:rsidTr="005946D7">
        <w:trPr>
          <w:trHeight w:val="442"/>
        </w:trPr>
        <w:tc>
          <w:tcPr>
            <w:tcW w:w="568" w:type="dxa"/>
            <w:vMerge w:val="restart"/>
            <w:tcBorders>
              <w:top w:val="single" w:sz="4" w:space="0" w:color="auto"/>
              <w:left w:val="single" w:sz="4" w:space="0" w:color="auto"/>
              <w:right w:val="single" w:sz="4" w:space="0" w:color="auto"/>
            </w:tcBorders>
            <w:shd w:val="clear" w:color="auto" w:fill="FFFFFF"/>
            <w:vAlign w:val="center"/>
          </w:tcPr>
          <w:p w:rsidR="00B07AE1" w:rsidRPr="00050663" w:rsidRDefault="00B07AE1" w:rsidP="00D216F6">
            <w:pPr>
              <w:shd w:val="clear" w:color="auto" w:fill="FFFFFF"/>
              <w:autoSpaceDE w:val="0"/>
              <w:autoSpaceDN w:val="0"/>
              <w:adjustRightInd w:val="0"/>
              <w:spacing w:after="0" w:line="240" w:lineRule="auto"/>
              <w:jc w:val="both"/>
              <w:rPr>
                <w:rFonts w:ascii="Times New Roman" w:hAnsi="Times New Roman"/>
                <w:sz w:val="28"/>
                <w:szCs w:val="28"/>
              </w:rPr>
            </w:pPr>
            <w:r w:rsidRPr="00050663">
              <w:rPr>
                <w:rFonts w:ascii="Times New Roman" w:hAnsi="Times New Roman"/>
                <w:sz w:val="28"/>
                <w:szCs w:val="28"/>
                <w:lang w:val="uk-UA"/>
              </w:rPr>
              <w:t>№</w:t>
            </w:r>
          </w:p>
        </w:tc>
        <w:tc>
          <w:tcPr>
            <w:tcW w:w="5386" w:type="dxa"/>
            <w:vMerge w:val="restart"/>
            <w:tcBorders>
              <w:top w:val="single" w:sz="4" w:space="0" w:color="auto"/>
              <w:left w:val="single" w:sz="4" w:space="0" w:color="auto"/>
              <w:right w:val="single" w:sz="4" w:space="0" w:color="auto"/>
            </w:tcBorders>
            <w:shd w:val="clear" w:color="auto" w:fill="FFFFFF"/>
          </w:tcPr>
          <w:p w:rsidR="00B07AE1" w:rsidRPr="00050663" w:rsidRDefault="00B07AE1" w:rsidP="005946D7">
            <w:pPr>
              <w:shd w:val="clear" w:color="auto" w:fill="FFFFFF"/>
              <w:autoSpaceDE w:val="0"/>
              <w:autoSpaceDN w:val="0"/>
              <w:adjustRightInd w:val="0"/>
              <w:spacing w:after="0" w:line="240" w:lineRule="auto"/>
              <w:jc w:val="center"/>
              <w:rPr>
                <w:rFonts w:ascii="Times New Roman" w:hAnsi="Times New Roman"/>
                <w:sz w:val="28"/>
                <w:szCs w:val="28"/>
              </w:rPr>
            </w:pPr>
            <w:r w:rsidRPr="00050663">
              <w:rPr>
                <w:rFonts w:ascii="Times New Roman" w:hAnsi="Times New Roman"/>
                <w:sz w:val="28"/>
                <w:szCs w:val="28"/>
                <w:lang w:val="uk-UA"/>
              </w:rPr>
              <w:t>Зміст роботи</w:t>
            </w:r>
          </w:p>
        </w:tc>
        <w:tc>
          <w:tcPr>
            <w:tcW w:w="384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07AE1" w:rsidRPr="00050663" w:rsidRDefault="00B07AE1"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Термін виконання</w:t>
            </w:r>
          </w:p>
        </w:tc>
      </w:tr>
      <w:tr w:rsidR="0056239C" w:rsidRPr="00050663" w:rsidTr="005946D7">
        <w:trPr>
          <w:trHeight w:val="442"/>
        </w:trPr>
        <w:tc>
          <w:tcPr>
            <w:tcW w:w="568" w:type="dxa"/>
            <w:vMerge/>
            <w:tcBorders>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5386" w:type="dxa"/>
            <w:vMerge/>
            <w:tcBorders>
              <w:left w:val="single" w:sz="4" w:space="0" w:color="auto"/>
              <w:bottom w:val="single" w:sz="4" w:space="0" w:color="auto"/>
              <w:right w:val="single" w:sz="4" w:space="0" w:color="auto"/>
            </w:tcBorders>
            <w:shd w:val="clear" w:color="auto" w:fill="FFFFFF"/>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45"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2023</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2024</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2025</w:t>
            </w:r>
          </w:p>
        </w:tc>
      </w:tr>
      <w:tr w:rsidR="00B07AE1" w:rsidRPr="00050663" w:rsidTr="005946D7">
        <w:trPr>
          <w:trHeight w:val="442"/>
        </w:trPr>
        <w:tc>
          <w:tcPr>
            <w:tcW w:w="9794" w:type="dxa"/>
            <w:gridSpan w:val="9"/>
            <w:tcBorders>
              <w:left w:val="single" w:sz="4" w:space="0" w:color="auto"/>
              <w:bottom w:val="single" w:sz="4" w:space="0" w:color="auto"/>
              <w:right w:val="single" w:sz="4" w:space="0" w:color="auto"/>
            </w:tcBorders>
            <w:shd w:val="clear" w:color="auto" w:fill="FFFFFF"/>
            <w:vAlign w:val="center"/>
          </w:tcPr>
          <w:p w:rsidR="00B07AE1" w:rsidRPr="00050663" w:rsidRDefault="00B07AE1" w:rsidP="005946D7">
            <w:pPr>
              <w:spacing w:after="0" w:line="240" w:lineRule="auto"/>
              <w:jc w:val="center"/>
              <w:rPr>
                <w:rFonts w:ascii="Times New Roman" w:eastAsia="MyriadPro-Cond" w:hAnsi="Times New Roman"/>
                <w:bCs/>
                <w:iCs/>
                <w:sz w:val="28"/>
                <w:szCs w:val="28"/>
                <w:lang w:val="uk-UA"/>
              </w:rPr>
            </w:pPr>
            <w:r w:rsidRPr="00050663">
              <w:rPr>
                <w:rFonts w:ascii="Times New Roman" w:eastAsia="Times New Roman" w:hAnsi="Times New Roman"/>
                <w:sz w:val="28"/>
                <w:szCs w:val="28"/>
                <w:lang w:val="uk-UA" w:eastAsia="ru-RU"/>
              </w:rPr>
              <w:t>Організаційно-педагогічні заходи</w:t>
            </w:r>
          </w:p>
        </w:tc>
      </w:tr>
      <w:tr w:rsidR="0056239C" w:rsidRPr="00050663" w:rsidTr="005946D7">
        <w:trPr>
          <w:trHeight w:val="73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rPr>
            </w:pPr>
            <w:r w:rsidRPr="00050663">
              <w:rPr>
                <w:rFonts w:ascii="Times New Roman" w:hAnsi="Times New Roman"/>
                <w:sz w:val="28"/>
                <w:szCs w:val="28"/>
                <w:lang w:val="uk-UA"/>
              </w:rPr>
              <w:t>1.</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tabs>
                <w:tab w:val="left" w:pos="1094"/>
              </w:tabs>
              <w:suppressAutoHyphens/>
              <w:autoSpaceDN w:val="0"/>
              <w:spacing w:after="0" w:line="240" w:lineRule="auto"/>
              <w:jc w:val="both"/>
              <w:textAlignment w:val="baseline"/>
              <w:rPr>
                <w:rFonts w:ascii="Times New Roman" w:hAnsi="Times New Roman"/>
                <w:bCs/>
                <w:kern w:val="3"/>
                <w:sz w:val="28"/>
                <w:szCs w:val="28"/>
                <w:lang w:eastAsia="zh-CN"/>
              </w:rPr>
            </w:pPr>
            <w:r w:rsidRPr="00050663">
              <w:rPr>
                <w:rFonts w:ascii="Times New Roman" w:eastAsia="Times New Roman" w:hAnsi="Times New Roman"/>
                <w:sz w:val="28"/>
                <w:szCs w:val="28"/>
                <w:lang w:eastAsia="uk-UA"/>
              </w:rPr>
              <w:t xml:space="preserve">Систематично поповнювати шкільний інформаційний банк даних про: інтелектуально обдарованих дітей;  творчо обдарованих дітей; </w:t>
            </w:r>
            <w:r w:rsidRPr="00050663">
              <w:rPr>
                <w:rFonts w:ascii="Times New Roman" w:eastAsia="Times New Roman" w:hAnsi="Times New Roman"/>
                <w:sz w:val="28"/>
                <w:szCs w:val="28"/>
                <w:lang w:val="uk-UA" w:eastAsia="uk-UA"/>
              </w:rPr>
              <w:t xml:space="preserve"> </w:t>
            </w:r>
            <w:r w:rsidRPr="00050663">
              <w:rPr>
                <w:rFonts w:ascii="Times New Roman" w:eastAsia="Times New Roman" w:hAnsi="Times New Roman"/>
                <w:sz w:val="28"/>
                <w:szCs w:val="28"/>
                <w:lang w:eastAsia="uk-UA"/>
              </w:rPr>
              <w:t>спортивно обдарованих дітей; технічно обдарованих дітей</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6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73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uk-UA"/>
              </w:rPr>
              <w:t>Здійснювати інформаційно-педагогічний супровід обдарованих дітей з метою надання консультацій щодо створення особистих портфоліо в рамках · круглого столу «Портфоліо здобувача освіти – крок до успіху»</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6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6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3.</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Забезпечення умов для систематичного підвищення майстерності вчителів, які працюють з обдарованими дітьми, шляхом участі в семінарах і практикумах.</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6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3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4.</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val="uk-UA" w:eastAsia="uk-UA"/>
              </w:rPr>
            </w:pPr>
            <w:r w:rsidRPr="00050663">
              <w:rPr>
                <w:rFonts w:ascii="Times New Roman" w:eastAsia="Times New Roman" w:hAnsi="Times New Roman"/>
                <w:sz w:val="28"/>
                <w:szCs w:val="28"/>
                <w:lang w:val="uk-UA" w:eastAsia="uk-UA"/>
              </w:rPr>
              <w:t xml:space="preserve">Поновлювати методичними рекомендаціями науково-методичну базу даних з формування психолого-фізіологічної стійкості, профілактики стресів, розумових, емоційних </w:t>
            </w:r>
            <w:r w:rsidRPr="00050663">
              <w:rPr>
                <w:rFonts w:ascii="Times New Roman" w:eastAsia="Times New Roman" w:hAnsi="Times New Roman"/>
                <w:sz w:val="28"/>
                <w:szCs w:val="28"/>
                <w:lang w:val="uk-UA" w:eastAsia="uk-UA"/>
              </w:rPr>
              <w:lastRenderedPageBreak/>
              <w:t>перевантажень здобувачів освіти</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6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39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lastRenderedPageBreak/>
              <w:t>5.</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Здійснення особистісно орієнтованого підходу до здобувачів освіти шляхом впровадження нових технологій освітнього процесу</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6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B07AE1" w:rsidRPr="00050663" w:rsidTr="005946D7">
        <w:trPr>
          <w:trHeight w:val="416"/>
        </w:trPr>
        <w:tc>
          <w:tcPr>
            <w:tcW w:w="979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07AE1" w:rsidRPr="00050663" w:rsidRDefault="00B07AE1"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eastAsia="Times New Roman" w:hAnsi="Times New Roman"/>
                <w:sz w:val="28"/>
                <w:szCs w:val="28"/>
                <w:lang w:eastAsia="uk-UA"/>
              </w:rPr>
              <w:t>Соціально-психологічне забезпечення</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6.</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Розробка та апробація системи ранньої поетапної діагностики та своєчасного виявлення талановитих дітей</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7.</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Здійснювати психологічний моніторинг з метою виявлення обдарованих учнів</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8.</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Організація семінару для педагогів, спрямованого на підвищення рівня їхньої психолого-педагогічної підготовки для роботи з обдарованими дітьми</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9.</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Проведення психологічних обстежень особливостей обдарованих дітей за методикою  Леонгарда, Шмішека, Кетелла.</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10.</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 xml:space="preserve">Впровадження в роботу рекомендацій з </w:t>
            </w:r>
            <w:proofErr w:type="gramStart"/>
            <w:r w:rsidRPr="00050663">
              <w:rPr>
                <w:rFonts w:ascii="Times New Roman" w:eastAsia="Times New Roman" w:hAnsi="Times New Roman"/>
                <w:sz w:val="28"/>
                <w:szCs w:val="28"/>
                <w:lang w:eastAsia="uk-UA"/>
              </w:rPr>
              <w:t>проф</w:t>
            </w:r>
            <w:proofErr w:type="gramEnd"/>
            <w:r w:rsidRPr="00050663">
              <w:rPr>
                <w:rFonts w:ascii="Times New Roman" w:eastAsia="Times New Roman" w:hAnsi="Times New Roman"/>
                <w:sz w:val="28"/>
                <w:szCs w:val="28"/>
                <w:lang w:eastAsia="uk-UA"/>
              </w:rPr>
              <w:t>ілактики емоційних та розумових перевантажень, запобігання стресів обдарованих дітей</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11.</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Удосконалення алгоритмів, пам’яток для обдарованих дітей, способів проведення самостійної науково-дослідницької діяльності.</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12.</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Залучення здобувачів освіти до соціологічних досліджень як форми наукової роботи</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13.</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Організація консультування батьків здобувачів освіти щодо роботи з обдарованими дітьми</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4B56E8"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14.</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val="uk-UA" w:eastAsia="uk-UA"/>
              </w:rPr>
            </w:pPr>
            <w:r w:rsidRPr="00050663">
              <w:rPr>
                <w:rFonts w:ascii="Times New Roman" w:eastAsia="Times New Roman" w:hAnsi="Times New Roman"/>
                <w:sz w:val="28"/>
                <w:szCs w:val="28"/>
                <w:lang w:val="uk-UA" w:eastAsia="uk-UA"/>
              </w:rPr>
              <w:t>Підвищення рівня мотивації здобувачів освіти закладу як основа здобуття якісної освіти</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B07AE1" w:rsidRPr="00050663" w:rsidTr="005946D7">
        <w:trPr>
          <w:trHeight w:val="459"/>
        </w:trPr>
        <w:tc>
          <w:tcPr>
            <w:tcW w:w="979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07AE1" w:rsidRPr="00050663" w:rsidRDefault="00B07AE1"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eastAsia="Times New Roman" w:hAnsi="Times New Roman"/>
                <w:sz w:val="28"/>
                <w:szCs w:val="28"/>
                <w:lang w:eastAsia="uk-UA"/>
              </w:rPr>
              <w:t>Педагогічний супровід</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15.</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val="uk-UA" w:eastAsia="uk-UA"/>
              </w:rPr>
            </w:pPr>
            <w:r w:rsidRPr="00050663">
              <w:rPr>
                <w:rFonts w:ascii="Times New Roman" w:eastAsia="Times New Roman" w:hAnsi="Times New Roman"/>
                <w:sz w:val="28"/>
                <w:szCs w:val="28"/>
                <w:lang w:val="uk-UA" w:eastAsia="uk-UA"/>
              </w:rPr>
              <w:t>Удосконалення системи заходів щодо ефективної підготовці здобувачів освіти до участі у І етапі олімпіад з базових дисциплін</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16.</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Організація і проведення предметних олімпіад</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lastRenderedPageBreak/>
              <w:t>17.</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val="uk-UA" w:eastAsia="uk-UA"/>
              </w:rPr>
            </w:pPr>
            <w:r w:rsidRPr="00050663">
              <w:rPr>
                <w:rFonts w:ascii="Times New Roman" w:eastAsia="Times New Roman" w:hAnsi="Times New Roman"/>
                <w:sz w:val="28"/>
                <w:szCs w:val="28"/>
                <w:lang w:val="uk-UA" w:eastAsia="uk-UA"/>
              </w:rPr>
              <w:t>Підготовка та участь в міжнародних інтерактивних конкурсах з предметів природночо- математичного циклу («Кенгуру», «Левеня», «Бобер» та інші), філологічного циклу («Геліантус», «Грінвіч» «Патріот»)</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18.</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val="uk-UA" w:eastAsia="uk-UA"/>
              </w:rPr>
            </w:pPr>
            <w:r w:rsidRPr="00050663">
              <w:rPr>
                <w:rFonts w:ascii="Times New Roman" w:eastAsia="Times New Roman" w:hAnsi="Times New Roman"/>
                <w:sz w:val="28"/>
                <w:szCs w:val="28"/>
                <w:lang w:val="uk-UA" w:eastAsia="uk-UA"/>
              </w:rPr>
              <w:t xml:space="preserve">Відзначати переможців та призерів олімпіад, творчо обдарованих здобувачів освіти </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19.</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val="uk-UA" w:eastAsia="uk-UA"/>
              </w:rPr>
            </w:pPr>
            <w:r w:rsidRPr="00050663">
              <w:rPr>
                <w:rFonts w:ascii="Times New Roman" w:eastAsia="Times New Roman" w:hAnsi="Times New Roman"/>
                <w:sz w:val="28"/>
                <w:szCs w:val="28"/>
                <w:lang w:val="uk-UA" w:eastAsia="uk-UA"/>
              </w:rPr>
              <w:t xml:space="preserve">Забезпечити </w:t>
            </w:r>
            <w:r w:rsidRPr="00050663">
              <w:rPr>
                <w:rFonts w:ascii="Times New Roman" w:eastAsia="Times New Roman" w:hAnsi="Times New Roman"/>
                <w:sz w:val="28"/>
                <w:szCs w:val="28"/>
                <w:lang w:eastAsia="uk-UA"/>
              </w:rPr>
              <w:t>роботу гуртків, направлених на розвиток творчості естетично обдарованих дітей: вокального,</w:t>
            </w:r>
            <w:r w:rsidRPr="00050663">
              <w:rPr>
                <w:rFonts w:ascii="Times New Roman" w:eastAsia="Times New Roman" w:hAnsi="Times New Roman"/>
                <w:sz w:val="28"/>
                <w:szCs w:val="28"/>
                <w:lang w:val="uk-UA" w:eastAsia="uk-UA"/>
              </w:rPr>
              <w:t xml:space="preserve"> </w:t>
            </w:r>
            <w:r w:rsidRPr="00050663">
              <w:rPr>
                <w:rFonts w:ascii="Times New Roman" w:eastAsia="Times New Roman" w:hAnsi="Times New Roman"/>
                <w:sz w:val="28"/>
                <w:szCs w:val="28"/>
                <w:lang w:eastAsia="uk-UA"/>
              </w:rPr>
              <w:t>декоративно – ужиткового, хореографічного</w:t>
            </w:r>
            <w:r w:rsidRPr="00050663">
              <w:rPr>
                <w:rFonts w:ascii="Times New Roman" w:eastAsia="Times New Roman" w:hAnsi="Times New Roman"/>
                <w:sz w:val="28"/>
                <w:szCs w:val="28"/>
                <w:lang w:val="uk-UA" w:eastAsia="uk-UA"/>
              </w:rPr>
              <w:t xml:space="preserve"> напрямку.</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B07AE1" w:rsidRPr="00050663" w:rsidTr="005946D7">
        <w:trPr>
          <w:trHeight w:val="459"/>
        </w:trPr>
        <w:tc>
          <w:tcPr>
            <w:tcW w:w="979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07AE1" w:rsidRPr="00050663" w:rsidRDefault="00B07AE1"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eastAsia="Times New Roman" w:hAnsi="Times New Roman"/>
                <w:sz w:val="28"/>
                <w:szCs w:val="28"/>
                <w:lang w:eastAsia="uk-UA"/>
              </w:rPr>
              <w:t xml:space="preserve">Методичні заходи </w:t>
            </w:r>
            <w:r w:rsidRPr="00050663">
              <w:rPr>
                <w:rFonts w:ascii="Times New Roman" w:eastAsia="Times New Roman" w:hAnsi="Times New Roman"/>
                <w:sz w:val="28"/>
                <w:szCs w:val="28"/>
                <w:lang w:val="uk-UA" w:eastAsia="uk-UA"/>
              </w:rPr>
              <w:t xml:space="preserve"> щодо </w:t>
            </w:r>
            <w:r w:rsidRPr="00050663">
              <w:rPr>
                <w:rFonts w:ascii="Times New Roman" w:eastAsia="Times New Roman" w:hAnsi="Times New Roman"/>
                <w:sz w:val="28"/>
                <w:szCs w:val="28"/>
                <w:lang w:eastAsia="uk-UA"/>
              </w:rPr>
              <w:t>реалізаці</w:t>
            </w:r>
            <w:r w:rsidRPr="00050663">
              <w:rPr>
                <w:rFonts w:ascii="Times New Roman" w:eastAsia="Times New Roman" w:hAnsi="Times New Roman"/>
                <w:sz w:val="28"/>
                <w:szCs w:val="28"/>
                <w:lang w:val="uk-UA" w:eastAsia="uk-UA"/>
              </w:rPr>
              <w:t xml:space="preserve">ї </w:t>
            </w:r>
            <w:r w:rsidRPr="00050663">
              <w:rPr>
                <w:rFonts w:ascii="Times New Roman" w:eastAsia="Times New Roman" w:hAnsi="Times New Roman"/>
                <w:sz w:val="28"/>
                <w:szCs w:val="28"/>
                <w:lang w:eastAsia="uk-UA"/>
              </w:rPr>
              <w:t>проєкту</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20.</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Семінар «Науково-методичне забезпечення роботи з обдарованими дітьми» ·</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21.</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Круглий стіл «Результативність роботи з обдарованими дітьми»</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22.</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 xml:space="preserve">Нарада </w:t>
            </w:r>
            <w:proofErr w:type="gramStart"/>
            <w:r w:rsidRPr="00050663">
              <w:rPr>
                <w:rFonts w:ascii="Times New Roman" w:eastAsia="Times New Roman" w:hAnsi="Times New Roman"/>
                <w:sz w:val="28"/>
                <w:szCs w:val="28"/>
                <w:lang w:eastAsia="uk-UA"/>
              </w:rPr>
              <w:t>при</w:t>
            </w:r>
            <w:proofErr w:type="gramEnd"/>
            <w:r w:rsidRPr="00050663">
              <w:rPr>
                <w:rFonts w:ascii="Times New Roman" w:eastAsia="Times New Roman" w:hAnsi="Times New Roman"/>
                <w:sz w:val="28"/>
                <w:szCs w:val="28"/>
                <w:lang w:eastAsia="uk-UA"/>
              </w:rPr>
              <w:t xml:space="preserve"> директору «Робота з обдарованими: проблеми і перспективи»</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9"/>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23.</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sz w:val="28"/>
                <w:szCs w:val="28"/>
                <w:lang w:val="uk-UA" w:eastAsia="uk-UA"/>
              </w:rPr>
            </w:pPr>
            <w:r w:rsidRPr="00050663">
              <w:rPr>
                <w:rFonts w:ascii="Times New Roman" w:eastAsia="Times New Roman" w:hAnsi="Times New Roman"/>
                <w:sz w:val="28"/>
                <w:szCs w:val="28"/>
                <w:lang w:val="uk-UA" w:eastAsia="uk-UA"/>
              </w:rPr>
              <w:t>Семінар «Шляхи підвищення рівня мотивації саморозвитку здобувачів освіти як основа успішної освітньої діяльності»</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r w:rsidRPr="00050663">
              <w:rPr>
                <w:rFonts w:ascii="Times New Roman" w:hAnsi="Times New Roman"/>
                <w:sz w:val="28"/>
                <w:szCs w:val="28"/>
                <w:lang w:val="uk-UA"/>
              </w:rPr>
              <w:t>+</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hAnsi="Times New Roman"/>
                <w:sz w:val="28"/>
                <w:szCs w:val="28"/>
                <w:lang w:val="uk-UA"/>
              </w:rPr>
            </w:pPr>
          </w:p>
        </w:tc>
      </w:tr>
    </w:tbl>
    <w:p w:rsidR="00B07AE1" w:rsidRPr="00050663" w:rsidRDefault="00B07AE1" w:rsidP="00D216F6">
      <w:pPr>
        <w:spacing w:after="0" w:line="240" w:lineRule="auto"/>
        <w:jc w:val="both"/>
        <w:rPr>
          <w:rFonts w:ascii="Times New Roman" w:hAnsi="Times New Roman"/>
          <w:bCs/>
          <w:sz w:val="28"/>
          <w:szCs w:val="28"/>
          <w:lang w:val="uk-UA"/>
        </w:rPr>
      </w:pPr>
    </w:p>
    <w:p w:rsidR="00B07AE1" w:rsidRPr="00050663" w:rsidRDefault="00B07AE1" w:rsidP="00D216F6">
      <w:pPr>
        <w:spacing w:after="0" w:line="240" w:lineRule="auto"/>
        <w:jc w:val="both"/>
        <w:rPr>
          <w:rFonts w:ascii="Times New Roman" w:hAnsi="Times New Roman" w:cs="Times New Roman"/>
          <w:sz w:val="28"/>
          <w:szCs w:val="28"/>
        </w:rPr>
      </w:pPr>
    </w:p>
    <w:p w:rsidR="00B07AE1" w:rsidRPr="00050663" w:rsidRDefault="00B07AE1"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4F0BAB" w:rsidRPr="00050663" w:rsidRDefault="004F0BAB"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B07AE1" w:rsidRPr="00050663" w:rsidRDefault="00B07AE1"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B07AE1" w:rsidRPr="004F0BAB" w:rsidRDefault="00B07AE1" w:rsidP="005946D7">
      <w:pPr>
        <w:tabs>
          <w:tab w:val="left" w:pos="142"/>
          <w:tab w:val="left" w:pos="2410"/>
          <w:tab w:val="left" w:pos="7797"/>
        </w:tabs>
        <w:spacing w:after="0" w:line="240" w:lineRule="auto"/>
        <w:ind w:right="140"/>
        <w:jc w:val="center"/>
        <w:rPr>
          <w:rFonts w:ascii="Times New Roman" w:eastAsia="Calibri" w:hAnsi="Times New Roman" w:cs="Times New Roman"/>
          <w:b/>
          <w:sz w:val="28"/>
          <w:szCs w:val="28"/>
          <w:lang w:val="uk-UA"/>
        </w:rPr>
      </w:pPr>
      <w:r w:rsidRPr="004F0BAB">
        <w:rPr>
          <w:rFonts w:ascii="Times New Roman" w:eastAsia="Calibri" w:hAnsi="Times New Roman" w:cs="Times New Roman"/>
          <w:b/>
          <w:sz w:val="28"/>
          <w:szCs w:val="28"/>
          <w:lang w:val="uk-UA"/>
        </w:rPr>
        <w:lastRenderedPageBreak/>
        <w:t>Проєкт «Кадровий потенціал»</w:t>
      </w:r>
    </w:p>
    <w:p w:rsidR="00B07AE1" w:rsidRPr="00050663" w:rsidRDefault="00B07AE1" w:rsidP="00D216F6">
      <w:pPr>
        <w:spacing w:after="0" w:line="240" w:lineRule="auto"/>
        <w:jc w:val="both"/>
        <w:rPr>
          <w:rFonts w:ascii="Times New Roman" w:eastAsia="Calibri" w:hAnsi="Times New Roman" w:cs="Times New Roman"/>
          <w:bCs/>
          <w:iCs/>
          <w:sz w:val="28"/>
          <w:szCs w:val="28"/>
          <w:lang w:val="uk-UA"/>
        </w:rPr>
      </w:pPr>
    </w:p>
    <w:p w:rsidR="00B07AE1" w:rsidRPr="00050663" w:rsidRDefault="00B07AE1" w:rsidP="00D216F6">
      <w:pPr>
        <w:spacing w:after="0" w:line="240" w:lineRule="auto"/>
        <w:jc w:val="both"/>
        <w:rPr>
          <w:rFonts w:ascii="Times New Roman" w:eastAsia="Calibri" w:hAnsi="Times New Roman" w:cs="Times New Roman"/>
          <w:bCs/>
          <w:iCs/>
          <w:sz w:val="28"/>
          <w:szCs w:val="28"/>
          <w:lang w:val="uk-UA"/>
        </w:rPr>
      </w:pPr>
      <w:r w:rsidRPr="00050663">
        <w:rPr>
          <w:rFonts w:ascii="Times New Roman" w:eastAsia="Calibri" w:hAnsi="Times New Roman" w:cs="Times New Roman"/>
          <w:bCs/>
          <w:iCs/>
          <w:sz w:val="28"/>
          <w:szCs w:val="28"/>
          <w:lang w:val="uk-UA"/>
        </w:rPr>
        <w:t xml:space="preserve">Мета проєкту: </w:t>
      </w:r>
    </w:p>
    <w:p w:rsidR="00B07AE1" w:rsidRPr="00050663" w:rsidRDefault="00B07AE1" w:rsidP="005946D7">
      <w:pPr>
        <w:numPr>
          <w:ilvl w:val="0"/>
          <w:numId w:val="14"/>
        </w:numPr>
        <w:tabs>
          <w:tab w:val="clear" w:pos="502"/>
          <w:tab w:val="num" w:pos="284"/>
        </w:tabs>
        <w:spacing w:after="0" w:line="240" w:lineRule="auto"/>
        <w:ind w:left="0" w:firstLine="0"/>
        <w:contextualSpacing/>
        <w:jc w:val="both"/>
        <w:rPr>
          <w:rFonts w:ascii="Times New Roman" w:eastAsia="Calibri" w:hAnsi="Times New Roman" w:cs="Times New Roman"/>
          <w:sz w:val="28"/>
          <w:szCs w:val="28"/>
          <w:lang w:val="uk-UA"/>
        </w:rPr>
      </w:pPr>
      <w:r w:rsidRPr="00050663">
        <w:rPr>
          <w:rFonts w:ascii="Times New Roman" w:eastAsia="Times New Roman" w:hAnsi="Times New Roman" w:cs="Times New Roman"/>
          <w:sz w:val="28"/>
          <w:szCs w:val="28"/>
          <w:lang w:eastAsia="uk-UA"/>
        </w:rPr>
        <w:t xml:space="preserve">сприяти оптимізації кадрового забезпечення </w:t>
      </w:r>
      <w:r w:rsidRPr="00050663">
        <w:rPr>
          <w:rFonts w:ascii="Times New Roman" w:eastAsia="Times New Roman" w:hAnsi="Times New Roman" w:cs="Times New Roman"/>
          <w:sz w:val="28"/>
          <w:szCs w:val="28"/>
          <w:lang w:val="uk-UA" w:eastAsia="uk-UA"/>
        </w:rPr>
        <w:t>закладу освіти</w:t>
      </w:r>
      <w:r w:rsidRPr="00050663">
        <w:rPr>
          <w:rFonts w:ascii="Times New Roman" w:eastAsia="Times New Roman" w:hAnsi="Times New Roman" w:cs="Times New Roman"/>
          <w:sz w:val="28"/>
          <w:szCs w:val="28"/>
          <w:lang w:eastAsia="uk-UA"/>
        </w:rPr>
        <w:t>;</w:t>
      </w:r>
    </w:p>
    <w:p w:rsidR="00B07AE1" w:rsidRPr="00050663" w:rsidRDefault="00B07AE1" w:rsidP="005946D7">
      <w:pPr>
        <w:numPr>
          <w:ilvl w:val="0"/>
          <w:numId w:val="14"/>
        </w:numPr>
        <w:shd w:val="clear" w:color="auto" w:fill="FFFFFF"/>
        <w:tabs>
          <w:tab w:val="clear" w:pos="502"/>
          <w:tab w:val="num" w:pos="284"/>
        </w:tabs>
        <w:spacing w:after="0" w:line="240" w:lineRule="auto"/>
        <w:ind w:left="0" w:firstLine="0"/>
        <w:contextualSpacing/>
        <w:jc w:val="both"/>
        <w:textAlignment w:val="baseline"/>
        <w:rPr>
          <w:rFonts w:ascii="Times New Roman" w:eastAsia="Times New Roman" w:hAnsi="Times New Roman" w:cs="Times New Roman"/>
          <w:sz w:val="28"/>
          <w:szCs w:val="28"/>
          <w:lang w:val="uk-UA" w:eastAsia="uk-UA"/>
        </w:rPr>
      </w:pPr>
      <w:r w:rsidRPr="00050663">
        <w:rPr>
          <w:rFonts w:ascii="Times New Roman" w:eastAsia="Times New Roman" w:hAnsi="Times New Roman" w:cs="Times New Roman"/>
          <w:sz w:val="28"/>
          <w:szCs w:val="28"/>
          <w:lang w:val="uk-UA" w:eastAsia="uk-UA"/>
        </w:rPr>
        <w:t>забезпечити сприятливі та комфортні умови організаційно-педагогічної, методичної роботи;</w:t>
      </w:r>
    </w:p>
    <w:p w:rsidR="00B07AE1" w:rsidRPr="00050663" w:rsidRDefault="00B07AE1" w:rsidP="005946D7">
      <w:pPr>
        <w:numPr>
          <w:ilvl w:val="0"/>
          <w:numId w:val="14"/>
        </w:numPr>
        <w:shd w:val="clear" w:color="auto" w:fill="FFFFFF"/>
        <w:tabs>
          <w:tab w:val="clear" w:pos="502"/>
          <w:tab w:val="num" w:pos="284"/>
        </w:tabs>
        <w:spacing w:after="0" w:line="240" w:lineRule="auto"/>
        <w:ind w:left="0" w:firstLine="0"/>
        <w:contextualSpacing/>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створити атмосферу спільної відповідальності за результати освітньої діяльності з боку всіх учасників освітнього процесу;</w:t>
      </w:r>
    </w:p>
    <w:p w:rsidR="00B07AE1" w:rsidRPr="00050663" w:rsidRDefault="00B07AE1" w:rsidP="005946D7">
      <w:pPr>
        <w:numPr>
          <w:ilvl w:val="0"/>
          <w:numId w:val="14"/>
        </w:numPr>
        <w:shd w:val="clear" w:color="auto" w:fill="FFFFFF"/>
        <w:tabs>
          <w:tab w:val="clear" w:pos="502"/>
          <w:tab w:val="num" w:pos="284"/>
        </w:tabs>
        <w:spacing w:after="0" w:line="240" w:lineRule="auto"/>
        <w:ind w:left="0" w:firstLine="0"/>
        <w:contextualSpacing/>
        <w:jc w:val="both"/>
        <w:textAlignment w:val="baseline"/>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сприяти формуванню систем психологічної та правової освіти, підвищенню компетентності педагогічних працівників.</w:t>
      </w:r>
    </w:p>
    <w:p w:rsidR="00B07AE1" w:rsidRPr="00050663" w:rsidRDefault="00B07AE1" w:rsidP="00D216F6">
      <w:pPr>
        <w:spacing w:after="0" w:line="240" w:lineRule="auto"/>
        <w:jc w:val="both"/>
        <w:rPr>
          <w:rFonts w:ascii="Times New Roman" w:eastAsia="Times New Roman" w:hAnsi="Times New Roman" w:cs="Times New Roman"/>
          <w:b/>
          <w:bCs/>
          <w:sz w:val="28"/>
          <w:szCs w:val="28"/>
          <w:u w:val="single"/>
          <w:lang w:val="uk-UA" w:eastAsia="ru-RU"/>
        </w:rPr>
      </w:pPr>
    </w:p>
    <w:tbl>
      <w:tblPr>
        <w:tblW w:w="10281" w:type="dxa"/>
        <w:tblInd w:w="-320" w:type="dxa"/>
        <w:tblBorders>
          <w:top w:val="single" w:sz="6" w:space="0" w:color="auto"/>
          <w:bottom w:val="single" w:sz="6" w:space="0" w:color="auto"/>
          <w:insideH w:val="single" w:sz="6" w:space="0" w:color="auto"/>
          <w:insideV w:val="single" w:sz="6" w:space="0" w:color="auto"/>
        </w:tblBorders>
        <w:tblLayout w:type="fixed"/>
        <w:tblCellMar>
          <w:left w:w="40" w:type="dxa"/>
          <w:right w:w="40" w:type="dxa"/>
        </w:tblCellMar>
        <w:tblLook w:val="0000"/>
      </w:tblPr>
      <w:tblGrid>
        <w:gridCol w:w="540"/>
        <w:gridCol w:w="5207"/>
        <w:gridCol w:w="849"/>
        <w:gridCol w:w="992"/>
        <w:gridCol w:w="851"/>
        <w:gridCol w:w="992"/>
        <w:gridCol w:w="850"/>
      </w:tblGrid>
      <w:tr w:rsidR="00B07AE1" w:rsidRPr="00050663" w:rsidTr="005946D7">
        <w:trPr>
          <w:trHeight w:val="442"/>
        </w:trPr>
        <w:tc>
          <w:tcPr>
            <w:tcW w:w="540" w:type="dxa"/>
            <w:vMerge w:val="restart"/>
            <w:tcBorders>
              <w:top w:val="single" w:sz="4" w:space="0" w:color="auto"/>
              <w:left w:val="single" w:sz="4" w:space="0" w:color="auto"/>
              <w:right w:val="single" w:sz="4" w:space="0" w:color="auto"/>
            </w:tcBorders>
            <w:shd w:val="clear" w:color="auto" w:fill="FFFFFF"/>
            <w:vAlign w:val="center"/>
          </w:tcPr>
          <w:p w:rsidR="00B07AE1" w:rsidRPr="00050663" w:rsidRDefault="00B07AE1"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050663">
              <w:rPr>
                <w:rFonts w:ascii="Times New Roman" w:eastAsia="Calibri" w:hAnsi="Times New Roman" w:cs="Times New Roman"/>
                <w:sz w:val="28"/>
                <w:szCs w:val="28"/>
                <w:lang w:val="uk-UA"/>
              </w:rPr>
              <w:t>№</w:t>
            </w:r>
          </w:p>
        </w:tc>
        <w:tc>
          <w:tcPr>
            <w:tcW w:w="5207" w:type="dxa"/>
            <w:vMerge w:val="restart"/>
            <w:tcBorders>
              <w:top w:val="single" w:sz="4" w:space="0" w:color="auto"/>
              <w:left w:val="single" w:sz="4" w:space="0" w:color="auto"/>
              <w:right w:val="single" w:sz="4" w:space="0" w:color="auto"/>
            </w:tcBorders>
            <w:shd w:val="clear" w:color="auto" w:fill="FFFFFF"/>
          </w:tcPr>
          <w:p w:rsidR="00B07AE1" w:rsidRPr="00050663" w:rsidRDefault="00B07AE1"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r w:rsidRPr="00050663">
              <w:rPr>
                <w:rFonts w:ascii="Times New Roman" w:eastAsia="Calibri" w:hAnsi="Times New Roman" w:cs="Times New Roman"/>
                <w:sz w:val="28"/>
                <w:szCs w:val="28"/>
                <w:lang w:val="uk-UA"/>
              </w:rPr>
              <w:t>Зміст роботи</w:t>
            </w:r>
          </w:p>
        </w:tc>
        <w:tc>
          <w:tcPr>
            <w:tcW w:w="453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07AE1" w:rsidRPr="00050663" w:rsidRDefault="00B07AE1"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Термін виконання</w:t>
            </w:r>
          </w:p>
        </w:tc>
      </w:tr>
      <w:tr w:rsidR="0056239C" w:rsidRPr="00050663" w:rsidTr="005946D7">
        <w:trPr>
          <w:trHeight w:val="442"/>
        </w:trPr>
        <w:tc>
          <w:tcPr>
            <w:tcW w:w="540" w:type="dxa"/>
            <w:vMerge/>
            <w:tcBorders>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uk-UA"/>
              </w:rPr>
            </w:pPr>
          </w:p>
        </w:tc>
        <w:tc>
          <w:tcPr>
            <w:tcW w:w="5207" w:type="dxa"/>
            <w:vMerge/>
            <w:tcBorders>
              <w:left w:val="single" w:sz="4" w:space="0" w:color="auto"/>
              <w:bottom w:val="single" w:sz="4" w:space="0" w:color="auto"/>
              <w:right w:val="single" w:sz="4" w:space="0" w:color="auto"/>
            </w:tcBorders>
            <w:shd w:val="clear" w:color="auto" w:fill="FFFFFF"/>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uk-UA"/>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2022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2024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pacing w:after="0" w:line="240" w:lineRule="auto"/>
              <w:jc w:val="both"/>
              <w:rPr>
                <w:rFonts w:ascii="Times New Roman" w:eastAsia="MyriadPro-Cond" w:hAnsi="Times New Roman" w:cs="Times New Roman"/>
                <w:bCs/>
                <w:iCs/>
                <w:sz w:val="28"/>
                <w:szCs w:val="28"/>
                <w:lang w:val="uk-UA"/>
              </w:rPr>
            </w:pPr>
            <w:r w:rsidRPr="00050663">
              <w:rPr>
                <w:rFonts w:ascii="Times New Roman" w:eastAsia="MyriadPro-Cond" w:hAnsi="Times New Roman" w:cs="Times New Roman"/>
                <w:bCs/>
                <w:iCs/>
                <w:sz w:val="28"/>
                <w:szCs w:val="28"/>
                <w:lang w:val="uk-UA"/>
              </w:rPr>
              <w:t>2025</w:t>
            </w:r>
          </w:p>
        </w:tc>
      </w:tr>
      <w:tr w:rsidR="0056239C" w:rsidRPr="00050663" w:rsidTr="005946D7">
        <w:trPr>
          <w:trHeight w:val="1181"/>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050663">
              <w:rPr>
                <w:rFonts w:ascii="Times New Roman" w:eastAsia="Calibri" w:hAnsi="Times New Roman" w:cs="Times New Roman"/>
                <w:sz w:val="28"/>
                <w:szCs w:val="28"/>
                <w:lang w:val="uk-UA"/>
              </w:rPr>
              <w:t>1.</w:t>
            </w:r>
          </w:p>
        </w:tc>
        <w:tc>
          <w:tcPr>
            <w:tcW w:w="5207"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hd w:val="clear" w:color="auto" w:fill="FFFFFF"/>
              <w:autoSpaceDE w:val="0"/>
              <w:autoSpaceDN w:val="0"/>
              <w:adjustRightInd w:val="0"/>
              <w:spacing w:after="0" w:line="240" w:lineRule="auto"/>
              <w:ind w:right="218"/>
              <w:jc w:val="both"/>
              <w:rPr>
                <w:rFonts w:ascii="Times New Roman" w:eastAsia="Calibri" w:hAnsi="Times New Roman" w:cs="Times New Roman"/>
                <w:sz w:val="28"/>
                <w:szCs w:val="28"/>
                <w:lang w:val="uk-UA"/>
              </w:rPr>
            </w:pPr>
            <w:r w:rsidRPr="00050663">
              <w:rPr>
                <w:rFonts w:ascii="Times New Roman" w:eastAsia="Times New Roman" w:hAnsi="Times New Roman" w:cs="Times New Roman"/>
                <w:sz w:val="28"/>
                <w:szCs w:val="28"/>
                <w:lang w:eastAsia="ru-RU"/>
              </w:rPr>
              <w:t>Забезпечення умов для своєчасного підвищення квалі</w:t>
            </w:r>
            <w:r w:rsidRPr="00050663">
              <w:rPr>
                <w:rFonts w:ascii="Times New Roman" w:eastAsia="Times New Roman" w:hAnsi="Times New Roman" w:cs="Times New Roman"/>
                <w:sz w:val="28"/>
                <w:szCs w:val="28"/>
                <w:lang w:val="uk-UA" w:eastAsia="ru-RU"/>
              </w:rPr>
              <w:t>-</w:t>
            </w:r>
            <w:r w:rsidRPr="00050663">
              <w:rPr>
                <w:rFonts w:ascii="Times New Roman" w:eastAsia="Times New Roman" w:hAnsi="Times New Roman" w:cs="Times New Roman"/>
                <w:sz w:val="28"/>
                <w:szCs w:val="28"/>
                <w:lang w:eastAsia="ru-RU"/>
              </w:rPr>
              <w:t>фікації</w:t>
            </w:r>
            <w:r w:rsidRPr="00050663">
              <w:rPr>
                <w:rFonts w:ascii="Times New Roman" w:eastAsia="Times New Roman" w:hAnsi="Times New Roman" w:cs="Times New Roman"/>
                <w:sz w:val="28"/>
                <w:szCs w:val="28"/>
                <w:lang w:val="uk-UA" w:eastAsia="ru-RU"/>
              </w:rPr>
              <w:t xml:space="preserve">, сертифікації </w:t>
            </w:r>
            <w:r w:rsidRPr="00050663">
              <w:rPr>
                <w:rFonts w:ascii="Times New Roman" w:eastAsia="Times New Roman" w:hAnsi="Times New Roman" w:cs="Times New Roman"/>
                <w:sz w:val="28"/>
                <w:szCs w:val="28"/>
                <w:lang w:eastAsia="ru-RU"/>
              </w:rPr>
              <w:t>та професійного зростання в між</w:t>
            </w:r>
            <w:r w:rsidRPr="00050663">
              <w:rPr>
                <w:rFonts w:ascii="Times New Roman" w:eastAsia="Times New Roman" w:hAnsi="Times New Roman" w:cs="Times New Roman"/>
                <w:sz w:val="28"/>
                <w:szCs w:val="28"/>
                <w:lang w:val="uk-UA" w:eastAsia="ru-RU"/>
              </w:rPr>
              <w:t>атестаційний</w:t>
            </w:r>
            <w:r w:rsidRPr="00050663">
              <w:rPr>
                <w:rFonts w:ascii="Times New Roman" w:eastAsia="Times New Roman" w:hAnsi="Times New Roman" w:cs="Times New Roman"/>
                <w:sz w:val="28"/>
                <w:szCs w:val="28"/>
                <w:lang w:eastAsia="ru-RU"/>
              </w:rPr>
              <w:t xml:space="preserve"> період</w:t>
            </w:r>
            <w:r w:rsidRPr="00050663">
              <w:rPr>
                <w:rFonts w:ascii="Times New Roman" w:eastAsia="Calibri" w:hAnsi="Times New Roman" w:cs="Times New Roman"/>
                <w:sz w:val="28"/>
                <w:szCs w:val="28"/>
                <w:lang w:val="uk-UA"/>
              </w:rPr>
              <w:t xml:space="preserve"> в контексті стратегії «навчання впродовж життя»</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r>
      <w:tr w:rsidR="0056239C" w:rsidRPr="00050663" w:rsidTr="005946D7">
        <w:trPr>
          <w:trHeight w:val="1181"/>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2.</w:t>
            </w:r>
          </w:p>
        </w:tc>
        <w:tc>
          <w:tcPr>
            <w:tcW w:w="5207"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hd w:val="clear" w:color="auto" w:fill="FFFFFF"/>
              <w:autoSpaceDE w:val="0"/>
              <w:autoSpaceDN w:val="0"/>
              <w:adjustRightInd w:val="0"/>
              <w:spacing w:after="0" w:line="240" w:lineRule="auto"/>
              <w:ind w:right="218"/>
              <w:jc w:val="both"/>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Здійснювати стимулювання/ заохочення творчих педагогів (за результатами діяльності)</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r>
      <w:tr w:rsidR="0056239C" w:rsidRPr="00050663" w:rsidTr="005946D7">
        <w:trPr>
          <w:trHeight w:val="845"/>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3.</w:t>
            </w:r>
          </w:p>
        </w:tc>
        <w:tc>
          <w:tcPr>
            <w:tcW w:w="5207"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104657" w:rsidP="00D216F6">
            <w:pPr>
              <w:shd w:val="clear" w:color="auto" w:fill="FFFFFF"/>
              <w:autoSpaceDE w:val="0"/>
              <w:autoSpaceDN w:val="0"/>
              <w:adjustRightInd w:val="0"/>
              <w:spacing w:after="0" w:line="240" w:lineRule="auto"/>
              <w:ind w:right="21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Організація </w:t>
            </w:r>
            <w:r w:rsidR="0056239C" w:rsidRPr="00050663">
              <w:rPr>
                <w:rFonts w:ascii="Times New Roman" w:eastAsia="Calibri" w:hAnsi="Times New Roman" w:cs="Times New Roman"/>
                <w:sz w:val="28"/>
                <w:szCs w:val="28"/>
                <w:lang w:val="uk-UA"/>
              </w:rPr>
              <w:t xml:space="preserve"> системи роботи з молодими  спеціалістами</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r>
      <w:tr w:rsidR="0056239C" w:rsidRPr="00050663" w:rsidTr="005946D7">
        <w:trPr>
          <w:trHeight w:val="1686"/>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uk-UA"/>
              </w:rPr>
            </w:pPr>
            <w:r w:rsidRPr="00050663">
              <w:rPr>
                <w:rFonts w:ascii="Times New Roman" w:eastAsia="Calibri" w:hAnsi="Times New Roman" w:cs="Times New Roman"/>
                <w:bCs/>
                <w:sz w:val="28"/>
                <w:szCs w:val="28"/>
                <w:lang w:val="uk-UA"/>
              </w:rPr>
              <w:t>4.</w:t>
            </w:r>
          </w:p>
        </w:tc>
        <w:tc>
          <w:tcPr>
            <w:tcW w:w="5207"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hd w:val="clear" w:color="auto" w:fill="FFFFFF"/>
              <w:autoSpaceDE w:val="0"/>
              <w:autoSpaceDN w:val="0"/>
              <w:adjustRightInd w:val="0"/>
              <w:spacing w:after="0" w:line="240" w:lineRule="auto"/>
              <w:ind w:right="77"/>
              <w:jc w:val="both"/>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Мотивація педагогів до участі у конкурсах  професійної майстерності, здійснен</w:t>
            </w:r>
            <w:r w:rsidRPr="00050663">
              <w:rPr>
                <w:rFonts w:ascii="Times New Roman" w:eastAsia="Calibri" w:hAnsi="Times New Roman" w:cs="Times New Roman"/>
                <w:sz w:val="28"/>
                <w:szCs w:val="28"/>
                <w:lang w:val="uk-UA"/>
              </w:rPr>
              <w:softHyphen/>
              <w:t>ня дослідно-експеримен</w:t>
            </w:r>
            <w:r w:rsidRPr="00050663">
              <w:rPr>
                <w:rFonts w:ascii="Times New Roman" w:eastAsia="Calibri" w:hAnsi="Times New Roman" w:cs="Times New Roman"/>
                <w:sz w:val="28"/>
                <w:szCs w:val="28"/>
                <w:lang w:val="uk-UA"/>
              </w:rPr>
              <w:softHyphen/>
              <w:t>тальної та інноваційної діяльності</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r>
      <w:tr w:rsidR="0056239C" w:rsidRPr="00050663" w:rsidTr="005946D7">
        <w:trPr>
          <w:trHeight w:val="862"/>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bCs/>
                <w:sz w:val="28"/>
                <w:szCs w:val="28"/>
                <w:lang w:val="uk-UA"/>
              </w:rPr>
            </w:pPr>
            <w:r w:rsidRPr="00050663">
              <w:rPr>
                <w:rFonts w:ascii="Times New Roman" w:eastAsia="Calibri" w:hAnsi="Times New Roman" w:cs="Times New Roman"/>
                <w:bCs/>
                <w:sz w:val="28"/>
                <w:szCs w:val="28"/>
                <w:lang w:val="uk-UA"/>
              </w:rPr>
              <w:t>5.</w:t>
            </w:r>
          </w:p>
        </w:tc>
        <w:tc>
          <w:tcPr>
            <w:tcW w:w="5207"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hd w:val="clear" w:color="auto" w:fill="FFFFFF"/>
              <w:autoSpaceDE w:val="0"/>
              <w:autoSpaceDN w:val="0"/>
              <w:adjustRightInd w:val="0"/>
              <w:spacing w:after="0" w:line="240" w:lineRule="auto"/>
              <w:ind w:right="77"/>
              <w:jc w:val="both"/>
              <w:rPr>
                <w:rFonts w:ascii="Times New Roman" w:eastAsia="Times New Roman" w:hAnsi="Times New Roman" w:cs="Times New Roman"/>
                <w:sz w:val="28"/>
                <w:szCs w:val="28"/>
                <w:lang w:val="uk-UA" w:eastAsia="ru-RU"/>
              </w:rPr>
            </w:pPr>
            <w:r w:rsidRPr="00050663">
              <w:rPr>
                <w:rFonts w:ascii="Times New Roman" w:eastAsia="Times New Roman" w:hAnsi="Times New Roman" w:cs="Times New Roman"/>
                <w:sz w:val="28"/>
                <w:szCs w:val="28"/>
                <w:lang w:eastAsia="ru-RU"/>
              </w:rPr>
              <w:t>Підвищення фахового рівня адміністрації</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BA2253" w:rsidRDefault="00BA2253"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r>
      <w:tr w:rsidR="0056239C" w:rsidRPr="00050663" w:rsidTr="005946D7">
        <w:trPr>
          <w:trHeight w:val="1013"/>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050663">
              <w:rPr>
                <w:rFonts w:ascii="Times New Roman" w:eastAsia="Calibri" w:hAnsi="Times New Roman" w:cs="Times New Roman"/>
                <w:bCs/>
                <w:sz w:val="28"/>
                <w:szCs w:val="28"/>
                <w:lang w:val="uk-UA"/>
              </w:rPr>
              <w:t>6.</w:t>
            </w:r>
          </w:p>
        </w:tc>
        <w:tc>
          <w:tcPr>
            <w:tcW w:w="5207"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104657"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Проведення </w:t>
            </w:r>
            <w:r w:rsidR="0056239C" w:rsidRPr="00050663">
              <w:rPr>
                <w:rFonts w:ascii="Times New Roman" w:eastAsia="Calibri" w:hAnsi="Times New Roman" w:cs="Times New Roman"/>
                <w:sz w:val="28"/>
                <w:szCs w:val="28"/>
                <w:lang w:val="uk-UA"/>
              </w:rPr>
              <w:t xml:space="preserve"> моніторинг</w:t>
            </w:r>
            <w:r>
              <w:rPr>
                <w:rFonts w:ascii="Times New Roman" w:eastAsia="Calibri" w:hAnsi="Times New Roman" w:cs="Times New Roman"/>
                <w:sz w:val="28"/>
                <w:szCs w:val="28"/>
                <w:lang w:val="uk-UA"/>
              </w:rPr>
              <w:t>у</w:t>
            </w:r>
            <w:r w:rsidR="0056239C" w:rsidRPr="00050663">
              <w:rPr>
                <w:rFonts w:ascii="Times New Roman" w:eastAsia="Calibri" w:hAnsi="Times New Roman" w:cs="Times New Roman"/>
                <w:sz w:val="28"/>
                <w:szCs w:val="28"/>
                <w:lang w:val="uk-UA"/>
              </w:rPr>
              <w:t xml:space="preserve"> якості роботи  педагогічних працівників</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r>
      <w:tr w:rsidR="0056239C" w:rsidRPr="00050663" w:rsidTr="005946D7">
        <w:trPr>
          <w:trHeight w:val="1013"/>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bCs/>
                <w:sz w:val="28"/>
                <w:szCs w:val="28"/>
                <w:lang w:val="uk-UA"/>
              </w:rPr>
            </w:pPr>
            <w:r w:rsidRPr="00050663">
              <w:rPr>
                <w:rFonts w:ascii="Times New Roman" w:eastAsia="Calibri" w:hAnsi="Times New Roman" w:cs="Times New Roman"/>
                <w:bCs/>
                <w:sz w:val="28"/>
                <w:szCs w:val="28"/>
                <w:lang w:val="uk-UA"/>
              </w:rPr>
              <w:t>7.</w:t>
            </w:r>
          </w:p>
        </w:tc>
        <w:tc>
          <w:tcPr>
            <w:tcW w:w="5207"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Діагностика методичних утруднень педагогів  та надання методичної допомоги</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r>
      <w:tr w:rsidR="00B07AE1" w:rsidRPr="00050663" w:rsidTr="005946D7">
        <w:trPr>
          <w:trHeight w:val="629"/>
        </w:trPr>
        <w:tc>
          <w:tcPr>
            <w:tcW w:w="1028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07AE1" w:rsidRPr="00050663" w:rsidRDefault="00B07AE1"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Times New Roman" w:hAnsi="Times New Roman" w:cs="Times New Roman"/>
                <w:sz w:val="28"/>
                <w:szCs w:val="28"/>
                <w:lang w:eastAsia="uk-UA"/>
              </w:rPr>
              <w:t xml:space="preserve">Методичні заходи  </w:t>
            </w:r>
            <w:r w:rsidRPr="00050663">
              <w:rPr>
                <w:rFonts w:ascii="Times New Roman" w:eastAsia="Times New Roman" w:hAnsi="Times New Roman" w:cs="Times New Roman"/>
                <w:sz w:val="28"/>
                <w:szCs w:val="28"/>
                <w:lang w:val="uk-UA" w:eastAsia="uk-UA"/>
              </w:rPr>
              <w:t xml:space="preserve">щодо </w:t>
            </w:r>
            <w:r w:rsidRPr="00050663">
              <w:rPr>
                <w:rFonts w:ascii="Times New Roman" w:eastAsia="Times New Roman" w:hAnsi="Times New Roman" w:cs="Times New Roman"/>
                <w:sz w:val="28"/>
                <w:szCs w:val="28"/>
                <w:lang w:eastAsia="uk-UA"/>
              </w:rPr>
              <w:t>реалізаці</w:t>
            </w:r>
            <w:r w:rsidRPr="00050663">
              <w:rPr>
                <w:rFonts w:ascii="Times New Roman" w:eastAsia="Times New Roman" w:hAnsi="Times New Roman" w:cs="Times New Roman"/>
                <w:sz w:val="28"/>
                <w:szCs w:val="28"/>
                <w:lang w:val="uk-UA" w:eastAsia="uk-UA"/>
              </w:rPr>
              <w:t>ї</w:t>
            </w:r>
            <w:r w:rsidRPr="00050663">
              <w:rPr>
                <w:rFonts w:ascii="Times New Roman" w:eastAsia="Times New Roman" w:hAnsi="Times New Roman" w:cs="Times New Roman"/>
                <w:sz w:val="28"/>
                <w:szCs w:val="28"/>
                <w:lang w:eastAsia="uk-UA"/>
              </w:rPr>
              <w:t xml:space="preserve"> проєкту</w:t>
            </w:r>
          </w:p>
        </w:tc>
      </w:tr>
      <w:tr w:rsidR="0056239C" w:rsidRPr="00050663" w:rsidTr="005946D7">
        <w:trPr>
          <w:trHeight w:val="629"/>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bCs/>
                <w:sz w:val="28"/>
                <w:szCs w:val="28"/>
                <w:lang w:val="uk-UA"/>
              </w:rPr>
            </w:pPr>
            <w:r w:rsidRPr="00050663">
              <w:rPr>
                <w:rFonts w:ascii="Times New Roman" w:eastAsia="Calibri" w:hAnsi="Times New Roman" w:cs="Times New Roman"/>
                <w:bCs/>
                <w:sz w:val="28"/>
                <w:szCs w:val="28"/>
                <w:lang w:val="uk-UA"/>
              </w:rPr>
              <w:t>9.</w:t>
            </w:r>
          </w:p>
        </w:tc>
        <w:tc>
          <w:tcPr>
            <w:tcW w:w="5207"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Круглий стіл «Професійна етика вчителя»</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r>
      <w:tr w:rsidR="0056239C" w:rsidRPr="00050663" w:rsidTr="005946D7">
        <w:trPr>
          <w:trHeight w:val="629"/>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bCs/>
                <w:sz w:val="28"/>
                <w:szCs w:val="28"/>
                <w:lang w:val="uk-UA"/>
              </w:rPr>
            </w:pPr>
            <w:r w:rsidRPr="00050663">
              <w:rPr>
                <w:rFonts w:ascii="Times New Roman" w:eastAsia="Calibri" w:hAnsi="Times New Roman" w:cs="Times New Roman"/>
                <w:bCs/>
                <w:sz w:val="28"/>
                <w:szCs w:val="28"/>
                <w:lang w:val="uk-UA"/>
              </w:rPr>
              <w:lastRenderedPageBreak/>
              <w:t>10</w:t>
            </w:r>
          </w:p>
        </w:tc>
        <w:tc>
          <w:tcPr>
            <w:tcW w:w="5207"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Семінар «Імідж сучасного вчителя»</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r>
      <w:tr w:rsidR="0056239C" w:rsidRPr="00050663" w:rsidTr="005946D7">
        <w:trPr>
          <w:trHeight w:val="629"/>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eastAsia="Calibri" w:hAnsi="Times New Roman" w:cs="Times New Roman"/>
                <w:bCs/>
                <w:sz w:val="28"/>
                <w:szCs w:val="28"/>
                <w:lang w:val="uk-UA"/>
              </w:rPr>
            </w:pPr>
            <w:r w:rsidRPr="00050663">
              <w:rPr>
                <w:rFonts w:ascii="Times New Roman" w:eastAsia="Calibri" w:hAnsi="Times New Roman" w:cs="Times New Roman"/>
                <w:bCs/>
                <w:sz w:val="28"/>
                <w:szCs w:val="28"/>
                <w:lang w:val="uk-UA"/>
              </w:rPr>
              <w:t>11</w:t>
            </w:r>
          </w:p>
        </w:tc>
        <w:tc>
          <w:tcPr>
            <w:tcW w:w="5207"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D216F6">
            <w:pPr>
              <w:spacing w:after="0" w:line="240" w:lineRule="auto"/>
              <w:jc w:val="both"/>
              <w:rPr>
                <w:rFonts w:ascii="Times New Roman" w:eastAsia="Times New Roman" w:hAnsi="Times New Roman" w:cs="Times New Roman"/>
                <w:sz w:val="28"/>
                <w:szCs w:val="28"/>
                <w:lang w:eastAsia="uk-UA"/>
              </w:rPr>
            </w:pPr>
            <w:r w:rsidRPr="00050663">
              <w:rPr>
                <w:rFonts w:ascii="Times New Roman" w:eastAsia="Times New Roman" w:hAnsi="Times New Roman" w:cs="Times New Roman"/>
                <w:sz w:val="28"/>
                <w:szCs w:val="28"/>
                <w:lang w:eastAsia="uk-UA"/>
              </w:rPr>
              <w:t>Методична рада «Створення умов для педагогічної творчості вчителів»</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r w:rsidRPr="00050663">
              <w:rPr>
                <w:rFonts w:ascii="Times New Roman" w:eastAsia="Calibri" w:hAnsi="Times New Roman" w:cs="Times New Roman"/>
                <w:sz w:val="28"/>
                <w:szCs w:val="28"/>
                <w:lang w:val="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6239C" w:rsidRPr="00050663" w:rsidRDefault="0056239C" w:rsidP="005946D7">
            <w:pPr>
              <w:shd w:val="clear" w:color="auto" w:fill="FFFFFF"/>
              <w:autoSpaceDE w:val="0"/>
              <w:autoSpaceDN w:val="0"/>
              <w:adjustRightInd w:val="0"/>
              <w:spacing w:after="0" w:line="240" w:lineRule="auto"/>
              <w:jc w:val="center"/>
              <w:rPr>
                <w:rFonts w:ascii="Times New Roman" w:eastAsia="Calibri" w:hAnsi="Times New Roman" w:cs="Times New Roman"/>
                <w:sz w:val="28"/>
                <w:szCs w:val="28"/>
                <w:lang w:val="uk-UA"/>
              </w:rPr>
            </w:pPr>
          </w:p>
        </w:tc>
      </w:tr>
    </w:tbl>
    <w:p w:rsidR="00B07AE1" w:rsidRPr="00050663" w:rsidRDefault="00B07AE1" w:rsidP="00D216F6">
      <w:pPr>
        <w:tabs>
          <w:tab w:val="left" w:pos="142"/>
          <w:tab w:val="left" w:pos="2410"/>
          <w:tab w:val="left" w:pos="7797"/>
        </w:tabs>
        <w:spacing w:after="0" w:line="240" w:lineRule="auto"/>
        <w:ind w:right="140"/>
        <w:contextualSpacing/>
        <w:jc w:val="both"/>
        <w:rPr>
          <w:rFonts w:ascii="Times New Roman" w:eastAsia="Calibri" w:hAnsi="Times New Roman" w:cs="Times New Roman"/>
          <w:b/>
          <w:sz w:val="28"/>
          <w:szCs w:val="28"/>
          <w:lang w:val="uk-UA"/>
        </w:rPr>
      </w:pPr>
    </w:p>
    <w:p w:rsidR="00B07AE1" w:rsidRPr="00050663" w:rsidRDefault="00B07AE1" w:rsidP="00D216F6">
      <w:pPr>
        <w:tabs>
          <w:tab w:val="left" w:pos="142"/>
          <w:tab w:val="left" w:pos="2410"/>
          <w:tab w:val="left" w:pos="7797"/>
        </w:tabs>
        <w:spacing w:after="0" w:line="240" w:lineRule="auto"/>
        <w:ind w:right="140"/>
        <w:contextualSpacing/>
        <w:jc w:val="both"/>
        <w:rPr>
          <w:rFonts w:ascii="Times New Roman" w:eastAsia="Calibri" w:hAnsi="Times New Roman" w:cs="Times New Roman"/>
          <w:b/>
          <w:sz w:val="28"/>
          <w:szCs w:val="28"/>
          <w:lang w:val="uk-UA"/>
        </w:rPr>
      </w:pPr>
    </w:p>
    <w:p w:rsidR="00B07AE1" w:rsidRPr="00050663" w:rsidRDefault="00B07AE1" w:rsidP="00D216F6">
      <w:pPr>
        <w:tabs>
          <w:tab w:val="left" w:pos="142"/>
          <w:tab w:val="left" w:pos="2410"/>
          <w:tab w:val="left" w:pos="7797"/>
        </w:tabs>
        <w:spacing w:after="0" w:line="240" w:lineRule="auto"/>
        <w:ind w:right="140"/>
        <w:contextualSpacing/>
        <w:jc w:val="both"/>
        <w:rPr>
          <w:rFonts w:ascii="Times New Roman" w:eastAsia="Calibri" w:hAnsi="Times New Roman" w:cs="Times New Roman"/>
          <w:b/>
          <w:sz w:val="28"/>
          <w:szCs w:val="28"/>
          <w:lang w:val="uk-UA"/>
        </w:rPr>
      </w:pPr>
    </w:p>
    <w:p w:rsidR="00B07AE1" w:rsidRPr="00050663" w:rsidRDefault="00B07AE1" w:rsidP="00D216F6">
      <w:pPr>
        <w:spacing w:after="0" w:line="240" w:lineRule="auto"/>
        <w:jc w:val="both"/>
        <w:rPr>
          <w:rFonts w:ascii="Times New Roman" w:eastAsia="Calibri" w:hAnsi="Times New Roman" w:cs="Times New Roman"/>
          <w:sz w:val="28"/>
          <w:szCs w:val="28"/>
        </w:rPr>
      </w:pPr>
    </w:p>
    <w:p w:rsidR="00B07AE1" w:rsidRPr="00050663" w:rsidRDefault="00B07AE1"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B07AE1" w:rsidRPr="00050663" w:rsidRDefault="00B07AE1"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B07AE1" w:rsidRPr="00050663" w:rsidRDefault="00B07AE1"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B07AE1" w:rsidRPr="00050663" w:rsidRDefault="00B07AE1"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5946D7" w:rsidRDefault="005946D7"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5946D7" w:rsidRDefault="005946D7"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5946D7" w:rsidRDefault="005946D7"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5946D7" w:rsidRDefault="005946D7"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5946D7" w:rsidRDefault="005946D7"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5946D7" w:rsidRDefault="005946D7"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5946D7" w:rsidRPr="00050663" w:rsidRDefault="005946D7"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22684" w:rsidRPr="00050663" w:rsidRDefault="00C22684" w:rsidP="00D216F6">
      <w:pPr>
        <w:pStyle w:val="a3"/>
        <w:tabs>
          <w:tab w:val="left" w:pos="142"/>
          <w:tab w:val="left" w:pos="2410"/>
          <w:tab w:val="left" w:pos="7797"/>
        </w:tabs>
        <w:spacing w:after="0" w:line="240" w:lineRule="auto"/>
        <w:ind w:left="0" w:right="140"/>
        <w:jc w:val="both"/>
        <w:rPr>
          <w:rFonts w:ascii="Times New Roman" w:eastAsia="Times New Roman" w:hAnsi="Times New Roman" w:cs="Times New Roman"/>
          <w:sz w:val="28"/>
          <w:szCs w:val="28"/>
          <w:u w:val="single"/>
          <w:lang w:val="uk-UA" w:eastAsia="uk-UA"/>
        </w:rPr>
      </w:pPr>
    </w:p>
    <w:p w:rsidR="00C6595B" w:rsidRPr="004F0BAB" w:rsidRDefault="00C6595B" w:rsidP="005946D7">
      <w:pPr>
        <w:pStyle w:val="a3"/>
        <w:tabs>
          <w:tab w:val="left" w:pos="142"/>
          <w:tab w:val="left" w:pos="2410"/>
          <w:tab w:val="left" w:pos="7797"/>
        </w:tabs>
        <w:spacing w:after="0" w:line="240" w:lineRule="auto"/>
        <w:ind w:left="0" w:right="140"/>
        <w:jc w:val="center"/>
        <w:rPr>
          <w:rFonts w:ascii="Times New Roman" w:hAnsi="Times New Roman"/>
          <w:b/>
          <w:sz w:val="28"/>
          <w:szCs w:val="28"/>
          <w:u w:val="single"/>
          <w:lang w:val="uk-UA"/>
        </w:rPr>
      </w:pPr>
      <w:r w:rsidRPr="004F0BAB">
        <w:rPr>
          <w:rFonts w:ascii="Times New Roman" w:hAnsi="Times New Roman"/>
          <w:b/>
          <w:sz w:val="28"/>
          <w:szCs w:val="28"/>
          <w:u w:val="single"/>
          <w:lang w:val="uk-UA"/>
        </w:rPr>
        <w:lastRenderedPageBreak/>
        <w:t>Проєкт « Ефективний менеджмент»</w:t>
      </w:r>
    </w:p>
    <w:p w:rsidR="00C6595B" w:rsidRPr="004F0BAB" w:rsidRDefault="00DB7B03" w:rsidP="00D216F6">
      <w:pPr>
        <w:spacing w:after="0" w:line="240" w:lineRule="auto"/>
        <w:jc w:val="both"/>
        <w:rPr>
          <w:rStyle w:val="apple-converted-space"/>
          <w:rFonts w:ascii="Times New Roman" w:hAnsi="Times New Roman"/>
          <w:bCs/>
          <w:iCs/>
          <w:sz w:val="28"/>
          <w:szCs w:val="28"/>
          <w:lang w:val="uk-UA"/>
        </w:rPr>
      </w:pPr>
      <w:r w:rsidRPr="004F0BAB">
        <w:rPr>
          <w:rFonts w:ascii="Times New Roman" w:hAnsi="Times New Roman"/>
          <w:iCs/>
          <w:sz w:val="28"/>
          <w:szCs w:val="28"/>
          <w:lang w:val="uk-UA"/>
        </w:rPr>
        <w:t>Мета проє</w:t>
      </w:r>
      <w:r w:rsidR="00C6595B" w:rsidRPr="004F0BAB">
        <w:rPr>
          <w:rFonts w:ascii="Times New Roman" w:hAnsi="Times New Roman"/>
          <w:iCs/>
          <w:sz w:val="28"/>
          <w:szCs w:val="28"/>
          <w:lang w:val="uk-UA"/>
        </w:rPr>
        <w:t>кту:</w:t>
      </w:r>
      <w:r w:rsidR="00C6595B" w:rsidRPr="004F0BAB">
        <w:rPr>
          <w:rStyle w:val="apple-converted-space"/>
          <w:rFonts w:ascii="Times New Roman" w:hAnsi="Times New Roman"/>
          <w:bCs/>
          <w:iCs/>
          <w:sz w:val="28"/>
          <w:szCs w:val="28"/>
          <w:lang w:val="uk-UA"/>
        </w:rPr>
        <w:t> </w:t>
      </w:r>
    </w:p>
    <w:p w:rsidR="00C6595B" w:rsidRPr="00050663" w:rsidRDefault="00C6595B" w:rsidP="005946D7">
      <w:pPr>
        <w:pStyle w:val="a3"/>
        <w:numPr>
          <w:ilvl w:val="0"/>
          <w:numId w:val="10"/>
        </w:numPr>
        <w:spacing w:after="0" w:line="240" w:lineRule="auto"/>
        <w:ind w:left="284" w:hanging="284"/>
        <w:jc w:val="both"/>
        <w:rPr>
          <w:rFonts w:ascii="Times New Roman" w:hAnsi="Times New Roman"/>
          <w:sz w:val="28"/>
          <w:szCs w:val="28"/>
          <w:lang w:val="uk-UA"/>
        </w:rPr>
      </w:pPr>
      <w:r w:rsidRPr="00050663">
        <w:rPr>
          <w:rFonts w:ascii="Times New Roman" w:hAnsi="Times New Roman"/>
          <w:sz w:val="28"/>
          <w:szCs w:val="28"/>
          <w:lang w:val="uk-UA"/>
        </w:rPr>
        <w:t xml:space="preserve">Створення атмосфери спільної відповідальності за результати освітньої діяльності з боку всіх учасників </w:t>
      </w:r>
      <w:r w:rsidR="00BB41FD" w:rsidRPr="00050663">
        <w:rPr>
          <w:rFonts w:ascii="Times New Roman" w:eastAsia="Times New Roman" w:hAnsi="Times New Roman"/>
          <w:sz w:val="28"/>
          <w:szCs w:val="28"/>
          <w:lang w:val="uk-UA" w:eastAsia="ru-RU"/>
        </w:rPr>
        <w:t>освітнього</w:t>
      </w:r>
      <w:r w:rsidR="00BB41FD" w:rsidRPr="00050663">
        <w:rPr>
          <w:rFonts w:ascii="Times New Roman" w:hAnsi="Times New Roman"/>
          <w:sz w:val="28"/>
          <w:szCs w:val="28"/>
          <w:lang w:val="uk-UA"/>
        </w:rPr>
        <w:t xml:space="preserve"> </w:t>
      </w:r>
      <w:r w:rsidRPr="00050663">
        <w:rPr>
          <w:rFonts w:ascii="Times New Roman" w:hAnsi="Times New Roman"/>
          <w:sz w:val="28"/>
          <w:szCs w:val="28"/>
          <w:lang w:val="uk-UA"/>
        </w:rPr>
        <w:t>процесу.</w:t>
      </w:r>
    </w:p>
    <w:p w:rsidR="00C6595B" w:rsidRPr="00050663" w:rsidRDefault="00C6595B" w:rsidP="005946D7">
      <w:pPr>
        <w:numPr>
          <w:ilvl w:val="0"/>
          <w:numId w:val="10"/>
        </w:numPr>
        <w:spacing w:after="0" w:line="240" w:lineRule="auto"/>
        <w:ind w:left="284" w:hanging="284"/>
        <w:jc w:val="both"/>
        <w:rPr>
          <w:rFonts w:ascii="Times New Roman" w:hAnsi="Times New Roman"/>
          <w:sz w:val="28"/>
          <w:szCs w:val="28"/>
          <w:lang w:val="uk-UA"/>
        </w:rPr>
      </w:pPr>
      <w:r w:rsidRPr="00050663">
        <w:rPr>
          <w:rFonts w:ascii="Times New Roman" w:hAnsi="Times New Roman"/>
          <w:sz w:val="28"/>
          <w:szCs w:val="28"/>
          <w:lang w:val="uk-UA"/>
        </w:rPr>
        <w:t>Вироблення стратегії розвитку освітньої системи школи</w:t>
      </w:r>
      <w:r w:rsidR="00BB41FD">
        <w:rPr>
          <w:rFonts w:ascii="Times New Roman" w:hAnsi="Times New Roman"/>
          <w:sz w:val="28"/>
          <w:szCs w:val="28"/>
          <w:lang w:val="uk-UA"/>
        </w:rPr>
        <w:t>.</w:t>
      </w:r>
      <w:r w:rsidRPr="00050663">
        <w:rPr>
          <w:rStyle w:val="apple-converted-space"/>
          <w:rFonts w:ascii="Times New Roman" w:hAnsi="Times New Roman"/>
          <w:sz w:val="28"/>
          <w:szCs w:val="28"/>
          <w:lang w:val="uk-UA"/>
        </w:rPr>
        <w:t> </w:t>
      </w:r>
    </w:p>
    <w:p w:rsidR="00C6595B" w:rsidRPr="00050663" w:rsidRDefault="00C6595B" w:rsidP="005946D7">
      <w:pPr>
        <w:numPr>
          <w:ilvl w:val="0"/>
          <w:numId w:val="10"/>
        </w:numPr>
        <w:spacing w:after="0" w:line="240" w:lineRule="auto"/>
        <w:ind w:left="284" w:hanging="284"/>
        <w:jc w:val="both"/>
        <w:rPr>
          <w:rStyle w:val="apple-converted-space"/>
          <w:rFonts w:ascii="Times New Roman" w:hAnsi="Times New Roman"/>
          <w:sz w:val="28"/>
          <w:szCs w:val="28"/>
          <w:lang w:val="uk-UA"/>
        </w:rPr>
      </w:pPr>
      <w:r w:rsidRPr="00050663">
        <w:rPr>
          <w:rFonts w:ascii="Times New Roman" w:hAnsi="Times New Roman"/>
          <w:sz w:val="28"/>
          <w:szCs w:val="28"/>
          <w:lang w:val="uk-UA"/>
        </w:rPr>
        <w:t>Сприяння участі громадськості у формуванні освітньої політики школи</w:t>
      </w:r>
      <w:r w:rsidR="00BB41FD">
        <w:rPr>
          <w:rFonts w:ascii="Times New Roman" w:hAnsi="Times New Roman"/>
          <w:sz w:val="28"/>
          <w:szCs w:val="28"/>
          <w:lang w:val="uk-UA"/>
        </w:rPr>
        <w:t>.</w:t>
      </w:r>
    </w:p>
    <w:p w:rsidR="00C6595B" w:rsidRPr="00050663" w:rsidRDefault="00C6595B" w:rsidP="005946D7">
      <w:pPr>
        <w:numPr>
          <w:ilvl w:val="0"/>
          <w:numId w:val="11"/>
        </w:numPr>
        <w:spacing w:after="0" w:line="240" w:lineRule="auto"/>
        <w:ind w:left="284" w:hanging="284"/>
        <w:jc w:val="both"/>
        <w:rPr>
          <w:rFonts w:ascii="Times New Roman" w:hAnsi="Times New Roman"/>
          <w:sz w:val="28"/>
          <w:szCs w:val="28"/>
          <w:lang w:val="uk-UA"/>
        </w:rPr>
      </w:pPr>
      <w:r w:rsidRPr="00050663">
        <w:rPr>
          <w:rFonts w:ascii="Times New Roman" w:hAnsi="Times New Roman"/>
          <w:sz w:val="28"/>
          <w:szCs w:val="28"/>
          <w:lang w:val="uk-UA"/>
        </w:rPr>
        <w:t>Забезпечення економічних і соціальних гарантій професійної самореалізації педагогічних працівників та утвердження їхнього високого соціального статусу в суспільстві.</w:t>
      </w:r>
    </w:p>
    <w:p w:rsidR="00C6595B" w:rsidRPr="00050663" w:rsidRDefault="00C6595B" w:rsidP="005946D7">
      <w:pPr>
        <w:pStyle w:val="a3"/>
        <w:numPr>
          <w:ilvl w:val="0"/>
          <w:numId w:val="11"/>
        </w:numPr>
        <w:spacing w:after="0" w:line="240" w:lineRule="auto"/>
        <w:ind w:left="284" w:hanging="284"/>
        <w:jc w:val="both"/>
        <w:rPr>
          <w:rFonts w:ascii="Times New Roman" w:hAnsi="Times New Roman"/>
          <w:sz w:val="28"/>
          <w:szCs w:val="28"/>
          <w:lang w:val="uk-UA"/>
        </w:rPr>
      </w:pPr>
      <w:r w:rsidRPr="00050663">
        <w:rPr>
          <w:rFonts w:ascii="Times New Roman" w:eastAsia="Times New Roman" w:hAnsi="Times New Roman"/>
          <w:sz w:val="28"/>
          <w:szCs w:val="28"/>
          <w:lang w:val="uk-UA" w:eastAsia="ru-RU"/>
        </w:rPr>
        <w:t>Створення єдиного інформаційно-освітнього простору, який включає сукупність технічних, програмних, телекомунікаційних і методичних засобів, що дозволяють застосовувати в освітньому процесі нові інформаційні технології і здійснювати збір, зберігання і обробку даних системи освіти. Основними учасниками і користувачами єдиного інформаційно-освітнього простору мають бути: педагоги, здобувачі освіти, адміністрація школи, батьки</w:t>
      </w:r>
      <w:r w:rsidR="00BB41FD">
        <w:rPr>
          <w:rFonts w:ascii="Times New Roman" w:eastAsia="Times New Roman" w:hAnsi="Times New Roman"/>
          <w:sz w:val="28"/>
          <w:szCs w:val="28"/>
          <w:lang w:val="uk-UA" w:eastAsia="ru-RU"/>
        </w:rPr>
        <w:t>.</w:t>
      </w:r>
    </w:p>
    <w:p w:rsidR="00C6595B" w:rsidRPr="00050663" w:rsidRDefault="00C6595B" w:rsidP="005946D7">
      <w:pPr>
        <w:numPr>
          <w:ilvl w:val="0"/>
          <w:numId w:val="11"/>
        </w:numPr>
        <w:spacing w:after="0" w:line="240" w:lineRule="auto"/>
        <w:ind w:left="284" w:hanging="284"/>
        <w:jc w:val="both"/>
        <w:rPr>
          <w:rFonts w:ascii="Times New Roman" w:hAnsi="Times New Roman"/>
          <w:sz w:val="28"/>
          <w:szCs w:val="28"/>
          <w:lang w:val="uk-UA"/>
        </w:rPr>
      </w:pPr>
      <w:r w:rsidRPr="00050663">
        <w:rPr>
          <w:rFonts w:ascii="Times New Roman" w:hAnsi="Times New Roman"/>
          <w:sz w:val="28"/>
          <w:szCs w:val="28"/>
          <w:lang w:val="uk-UA"/>
        </w:rPr>
        <w:t xml:space="preserve">Підвищення якості науково-методичної роботи із забезпеченням </w:t>
      </w:r>
      <w:r w:rsidR="00BB41FD">
        <w:rPr>
          <w:rFonts w:ascii="Times New Roman" w:hAnsi="Times New Roman"/>
          <w:sz w:val="28"/>
          <w:szCs w:val="28"/>
          <w:lang w:val="uk-UA"/>
        </w:rPr>
        <w:t>різноманітних форм навчання.</w:t>
      </w:r>
      <w:r w:rsidRPr="00050663">
        <w:rPr>
          <w:rFonts w:ascii="Times New Roman" w:hAnsi="Times New Roman"/>
          <w:sz w:val="28"/>
          <w:szCs w:val="28"/>
          <w:lang w:val="uk-UA"/>
        </w:rPr>
        <w:t> </w:t>
      </w:r>
    </w:p>
    <w:p w:rsidR="00C6595B" w:rsidRPr="00050663" w:rsidRDefault="00C6595B" w:rsidP="005946D7">
      <w:pPr>
        <w:numPr>
          <w:ilvl w:val="0"/>
          <w:numId w:val="11"/>
        </w:numPr>
        <w:spacing w:after="0" w:line="240" w:lineRule="auto"/>
        <w:ind w:left="284" w:hanging="284"/>
        <w:jc w:val="both"/>
        <w:rPr>
          <w:rFonts w:ascii="Times New Roman" w:hAnsi="Times New Roman"/>
          <w:sz w:val="28"/>
          <w:szCs w:val="28"/>
          <w:lang w:val="uk-UA"/>
        </w:rPr>
      </w:pPr>
      <w:r w:rsidRPr="00050663">
        <w:rPr>
          <w:rFonts w:ascii="Times New Roman" w:hAnsi="Times New Roman"/>
          <w:sz w:val="28"/>
          <w:szCs w:val="28"/>
          <w:lang w:val="uk-UA"/>
        </w:rPr>
        <w:t>Забезпечення цілеспрямованого  методичного навчання педагогічних кадрів; удосконалення науково-теоретичної, методичної та пс</w:t>
      </w:r>
      <w:r w:rsidR="00BB41FD">
        <w:rPr>
          <w:rFonts w:ascii="Times New Roman" w:hAnsi="Times New Roman"/>
          <w:sz w:val="28"/>
          <w:szCs w:val="28"/>
          <w:lang w:val="uk-UA"/>
        </w:rPr>
        <w:t>ихологічної підготовки вчителів.</w:t>
      </w:r>
      <w:r w:rsidRPr="00050663">
        <w:rPr>
          <w:rFonts w:ascii="Times New Roman" w:hAnsi="Times New Roman"/>
          <w:sz w:val="28"/>
          <w:szCs w:val="28"/>
          <w:lang w:val="uk-UA"/>
        </w:rPr>
        <w:t> </w:t>
      </w:r>
    </w:p>
    <w:p w:rsidR="00C6595B" w:rsidRPr="00050663" w:rsidRDefault="00C6595B" w:rsidP="00D216F6">
      <w:pPr>
        <w:spacing w:after="0" w:line="240" w:lineRule="auto"/>
        <w:jc w:val="both"/>
        <w:rPr>
          <w:rStyle w:val="apple-converted-space"/>
          <w:rFonts w:ascii="Times New Roman" w:hAnsi="Times New Roman"/>
          <w:sz w:val="28"/>
          <w:szCs w:val="28"/>
          <w:lang w:val="uk-UA"/>
        </w:rPr>
      </w:pPr>
    </w:p>
    <w:tbl>
      <w:tblPr>
        <w:tblW w:w="101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9"/>
        <w:gridCol w:w="5010"/>
        <w:gridCol w:w="896"/>
        <w:gridCol w:w="142"/>
        <w:gridCol w:w="709"/>
        <w:gridCol w:w="992"/>
        <w:gridCol w:w="850"/>
        <w:gridCol w:w="878"/>
      </w:tblGrid>
      <w:tr w:rsidR="00C6595B" w:rsidRPr="00050663" w:rsidTr="005946D7">
        <w:trPr>
          <w:trHeight w:val="228"/>
        </w:trPr>
        <w:tc>
          <w:tcPr>
            <w:tcW w:w="699" w:type="dxa"/>
            <w:vMerge w:val="restart"/>
          </w:tcPr>
          <w:p w:rsidR="00C6595B" w:rsidRPr="00050663" w:rsidRDefault="00C6595B"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 з/п</w:t>
            </w:r>
          </w:p>
        </w:tc>
        <w:tc>
          <w:tcPr>
            <w:tcW w:w="5010" w:type="dxa"/>
            <w:vMerge w:val="restart"/>
          </w:tcPr>
          <w:p w:rsidR="00C6595B" w:rsidRPr="00050663" w:rsidRDefault="00C6595B" w:rsidP="005946D7">
            <w:pPr>
              <w:spacing w:after="0" w:line="240" w:lineRule="auto"/>
              <w:jc w:val="center"/>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Зміст роботи</w:t>
            </w:r>
          </w:p>
        </w:tc>
        <w:tc>
          <w:tcPr>
            <w:tcW w:w="4467" w:type="dxa"/>
            <w:gridSpan w:val="6"/>
          </w:tcPr>
          <w:p w:rsidR="00C6595B" w:rsidRPr="00050663" w:rsidRDefault="00C6595B"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Термін виконання</w:t>
            </w:r>
          </w:p>
        </w:tc>
      </w:tr>
      <w:tr w:rsidR="0056239C" w:rsidRPr="00050663" w:rsidTr="005946D7">
        <w:trPr>
          <w:trHeight w:val="228"/>
        </w:trPr>
        <w:tc>
          <w:tcPr>
            <w:tcW w:w="699" w:type="dxa"/>
            <w:vMerge/>
          </w:tcPr>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5010" w:type="dxa"/>
            <w:vMerge/>
          </w:tcPr>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896"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2021</w:t>
            </w:r>
          </w:p>
        </w:tc>
        <w:tc>
          <w:tcPr>
            <w:tcW w:w="851" w:type="dxa"/>
            <w:gridSpan w:val="2"/>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2022</w:t>
            </w:r>
          </w:p>
        </w:tc>
        <w:tc>
          <w:tcPr>
            <w:tcW w:w="992"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2023</w:t>
            </w:r>
          </w:p>
        </w:tc>
        <w:tc>
          <w:tcPr>
            <w:tcW w:w="85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2024</w:t>
            </w:r>
          </w:p>
        </w:tc>
        <w:tc>
          <w:tcPr>
            <w:tcW w:w="878"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2025</w:t>
            </w:r>
          </w:p>
        </w:tc>
      </w:tr>
      <w:tr w:rsidR="00C6595B" w:rsidRPr="00050663" w:rsidTr="005946D7">
        <w:trPr>
          <w:trHeight w:val="228"/>
        </w:trPr>
        <w:tc>
          <w:tcPr>
            <w:tcW w:w="10176" w:type="dxa"/>
            <w:gridSpan w:val="8"/>
          </w:tcPr>
          <w:p w:rsidR="00C6595B" w:rsidRPr="00050663" w:rsidRDefault="00C6595B" w:rsidP="00D216F6">
            <w:pPr>
              <w:spacing w:after="0" w:line="240" w:lineRule="auto"/>
              <w:jc w:val="both"/>
              <w:rPr>
                <w:rFonts w:ascii="Times New Roman" w:eastAsia="MyriadPro-Cond" w:hAnsi="Times New Roman"/>
                <w:bCs/>
                <w:iCs/>
                <w:sz w:val="28"/>
                <w:szCs w:val="28"/>
                <w:lang w:val="uk-UA"/>
              </w:rPr>
            </w:pPr>
            <w:r w:rsidRPr="00050663">
              <w:rPr>
                <w:rStyle w:val="apple-converted-space"/>
                <w:rFonts w:ascii="Times New Roman" w:hAnsi="Times New Roman"/>
                <w:sz w:val="28"/>
                <w:szCs w:val="28"/>
                <w:lang w:val="uk-UA"/>
              </w:rPr>
              <w:t>І. Управління закладом</w:t>
            </w:r>
          </w:p>
        </w:tc>
      </w:tr>
      <w:tr w:rsidR="0056239C" w:rsidRPr="00050663" w:rsidTr="005946D7">
        <w:trPr>
          <w:trHeight w:val="1006"/>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w:t>
            </w:r>
          </w:p>
        </w:tc>
        <w:tc>
          <w:tcPr>
            <w:tcW w:w="501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 xml:space="preserve">Створення цілісної системи управління, забезпечення якісного рівня контроль-аналітичної діяльності у відповідності до сучасних вимог. </w:t>
            </w:r>
          </w:p>
        </w:tc>
        <w:tc>
          <w:tcPr>
            <w:tcW w:w="896"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851" w:type="dxa"/>
            <w:gridSpan w:val="2"/>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c>
          <w:tcPr>
            <w:tcW w:w="992"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c>
          <w:tcPr>
            <w:tcW w:w="85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c>
          <w:tcPr>
            <w:tcW w:w="878"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r>
      <w:tr w:rsidR="0056239C" w:rsidRPr="00050663" w:rsidTr="005946D7">
        <w:trPr>
          <w:trHeight w:val="904"/>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2.</w:t>
            </w:r>
          </w:p>
        </w:tc>
        <w:tc>
          <w:tcPr>
            <w:tcW w:w="501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hAnsi="Times New Roman"/>
                <w:sz w:val="28"/>
                <w:szCs w:val="28"/>
                <w:lang w:val="uk-UA"/>
              </w:rPr>
              <w:t xml:space="preserve">Створення системи заходів щодо впровадження  автономії </w:t>
            </w:r>
            <w:r w:rsidR="00BB41FD" w:rsidRPr="00050663">
              <w:rPr>
                <w:rFonts w:ascii="Times New Roman" w:eastAsia="Times New Roman" w:hAnsi="Times New Roman"/>
                <w:sz w:val="28"/>
                <w:szCs w:val="28"/>
                <w:lang w:val="uk-UA" w:eastAsia="ru-RU"/>
              </w:rPr>
              <w:t>освітнього</w:t>
            </w:r>
            <w:r w:rsidR="00BB41FD">
              <w:rPr>
                <w:rFonts w:ascii="Times New Roman" w:hAnsi="Times New Roman"/>
                <w:sz w:val="28"/>
                <w:szCs w:val="28"/>
                <w:lang w:val="uk-UA"/>
              </w:rPr>
              <w:t xml:space="preserve"> закладу, його </w:t>
            </w:r>
            <w:r w:rsidRPr="00050663">
              <w:rPr>
                <w:rFonts w:ascii="Times New Roman" w:hAnsi="Times New Roman"/>
                <w:sz w:val="28"/>
                <w:szCs w:val="28"/>
                <w:lang w:val="uk-UA"/>
              </w:rPr>
              <w:t>фінансової самостійності.</w:t>
            </w:r>
          </w:p>
        </w:tc>
        <w:tc>
          <w:tcPr>
            <w:tcW w:w="896"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851" w:type="dxa"/>
            <w:gridSpan w:val="2"/>
          </w:tcPr>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992"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85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878"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p>
        </w:tc>
      </w:tr>
      <w:tr w:rsidR="0056239C" w:rsidRPr="00050663" w:rsidTr="005946D7">
        <w:trPr>
          <w:trHeight w:val="728"/>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3.</w:t>
            </w:r>
          </w:p>
        </w:tc>
        <w:tc>
          <w:tcPr>
            <w:tcW w:w="501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hAnsi="Times New Roman"/>
                <w:sz w:val="28"/>
                <w:szCs w:val="28"/>
                <w:lang w:val="uk-UA"/>
              </w:rPr>
              <w:t>Проведення щорічного моні-торингу освітніх змін, на основі</w:t>
            </w:r>
            <w:r w:rsidRPr="00050663">
              <w:rPr>
                <w:rFonts w:ascii="Times New Roman" w:hAnsi="Times New Roman"/>
                <w:i/>
                <w:sz w:val="28"/>
                <w:szCs w:val="28"/>
                <w:lang w:val="uk-UA"/>
              </w:rPr>
              <w:t xml:space="preserve"> </w:t>
            </w:r>
            <w:r w:rsidRPr="00050663">
              <w:rPr>
                <w:rFonts w:ascii="Times New Roman" w:hAnsi="Times New Roman"/>
                <w:sz w:val="28"/>
                <w:szCs w:val="28"/>
                <w:lang w:val="uk-UA"/>
              </w:rPr>
              <w:t>результатів якого</w:t>
            </w:r>
            <w:r w:rsidR="00BB41FD">
              <w:rPr>
                <w:rFonts w:ascii="Times New Roman" w:hAnsi="Times New Roman"/>
                <w:sz w:val="28"/>
                <w:szCs w:val="28"/>
                <w:lang w:val="uk-UA"/>
              </w:rPr>
              <w:t xml:space="preserve"> – прогнозування тенденцій інно</w:t>
            </w:r>
            <w:r w:rsidRPr="00050663">
              <w:rPr>
                <w:rFonts w:ascii="Times New Roman" w:hAnsi="Times New Roman"/>
                <w:sz w:val="28"/>
                <w:szCs w:val="28"/>
                <w:lang w:val="uk-UA"/>
              </w:rPr>
              <w:t>ваційного розвитку закладу.</w:t>
            </w:r>
          </w:p>
        </w:tc>
        <w:tc>
          <w:tcPr>
            <w:tcW w:w="896"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851" w:type="dxa"/>
            <w:gridSpan w:val="2"/>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c>
          <w:tcPr>
            <w:tcW w:w="992"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c>
          <w:tcPr>
            <w:tcW w:w="85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c>
          <w:tcPr>
            <w:tcW w:w="878"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r>
      <w:tr w:rsidR="00C6595B" w:rsidRPr="00050663" w:rsidTr="005946D7">
        <w:trPr>
          <w:trHeight w:val="219"/>
        </w:trPr>
        <w:tc>
          <w:tcPr>
            <w:tcW w:w="10176" w:type="dxa"/>
            <w:gridSpan w:val="8"/>
          </w:tcPr>
          <w:p w:rsidR="00C6595B" w:rsidRPr="00050663" w:rsidRDefault="00C6595B"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ІІ. Єдиний інформаційний простір</w:t>
            </w:r>
          </w:p>
        </w:tc>
      </w:tr>
      <w:tr w:rsidR="0056239C" w:rsidRPr="00050663" w:rsidTr="005946D7">
        <w:trPr>
          <w:trHeight w:val="817"/>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4.</w:t>
            </w:r>
          </w:p>
        </w:tc>
        <w:tc>
          <w:tcPr>
            <w:tcW w:w="5010" w:type="dxa"/>
          </w:tcPr>
          <w:p w:rsidR="0056239C" w:rsidRPr="00050663" w:rsidRDefault="00BB41FD" w:rsidP="00D216F6">
            <w:pPr>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Оптимальне використання мульти</w:t>
            </w:r>
            <w:r w:rsidR="0056239C" w:rsidRPr="00050663">
              <w:rPr>
                <w:rFonts w:ascii="Times New Roman" w:eastAsia="Times New Roman" w:hAnsi="Times New Roman"/>
                <w:sz w:val="28"/>
                <w:szCs w:val="28"/>
                <w:lang w:val="uk-UA" w:eastAsia="ru-RU"/>
              </w:rPr>
              <w:t xml:space="preserve">медійного обладнання </w:t>
            </w:r>
          </w:p>
        </w:tc>
        <w:tc>
          <w:tcPr>
            <w:tcW w:w="1038" w:type="dxa"/>
            <w:gridSpan w:val="2"/>
            <w:vAlign w:val="center"/>
          </w:tcPr>
          <w:p w:rsidR="00BA225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778"/>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5.</w:t>
            </w:r>
          </w:p>
        </w:tc>
        <w:tc>
          <w:tcPr>
            <w:tcW w:w="5010" w:type="dxa"/>
          </w:tcPr>
          <w:p w:rsidR="0056239C" w:rsidRPr="00050663" w:rsidRDefault="0056239C" w:rsidP="00D216F6">
            <w:pPr>
              <w:autoSpaceDE w:val="0"/>
              <w:autoSpaceDN w:val="0"/>
              <w:adjustRightInd w:val="0"/>
              <w:spacing w:after="0" w:line="240" w:lineRule="auto"/>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ru-RU"/>
              </w:rPr>
              <w:t xml:space="preserve">Підключення </w:t>
            </w:r>
            <w:r w:rsidR="00BB41FD">
              <w:rPr>
                <w:rFonts w:ascii="Times New Roman" w:eastAsia="Times New Roman" w:hAnsi="Times New Roman"/>
                <w:sz w:val="28"/>
                <w:szCs w:val="28"/>
                <w:lang w:val="uk-UA" w:eastAsia="ru-RU"/>
              </w:rPr>
              <w:t xml:space="preserve">всіх учасників освітнього процесу </w:t>
            </w:r>
            <w:r w:rsidRPr="00050663">
              <w:rPr>
                <w:rFonts w:ascii="Times New Roman" w:eastAsia="Times New Roman" w:hAnsi="Times New Roman"/>
                <w:sz w:val="28"/>
                <w:szCs w:val="28"/>
                <w:lang w:val="uk-UA" w:eastAsia="ru-RU"/>
              </w:rPr>
              <w:t xml:space="preserve"> до мережі Інтернет</w:t>
            </w:r>
          </w:p>
        </w:tc>
        <w:tc>
          <w:tcPr>
            <w:tcW w:w="1038" w:type="dxa"/>
            <w:gridSpan w:val="2"/>
            <w:vAlign w:val="center"/>
          </w:tcPr>
          <w:p w:rsidR="00BA225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r>
      <w:tr w:rsidR="0056239C" w:rsidRPr="00050663" w:rsidTr="005946D7">
        <w:trPr>
          <w:trHeight w:val="1361"/>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lastRenderedPageBreak/>
              <w:t>6.</w:t>
            </w:r>
          </w:p>
        </w:tc>
        <w:tc>
          <w:tcPr>
            <w:tcW w:w="501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І</w:t>
            </w:r>
            <w:r w:rsidR="00BB41FD">
              <w:rPr>
                <w:rFonts w:ascii="Times New Roman" w:eastAsia="MyriadPro-Cond" w:hAnsi="Times New Roman"/>
                <w:bCs/>
                <w:iCs/>
                <w:sz w:val="28"/>
                <w:szCs w:val="28"/>
                <w:lang w:val="uk-UA"/>
              </w:rPr>
              <w:t>нформатизація діяльності адміні</w:t>
            </w:r>
            <w:r w:rsidRPr="00050663">
              <w:rPr>
                <w:rFonts w:ascii="Times New Roman" w:eastAsia="MyriadPro-Cond" w:hAnsi="Times New Roman"/>
                <w:bCs/>
                <w:iCs/>
                <w:sz w:val="28"/>
                <w:szCs w:val="28"/>
                <w:lang w:val="uk-UA"/>
              </w:rPr>
              <w:t>стративно-управлінської ланки, управління навчальн</w:t>
            </w:r>
            <w:r w:rsidR="00BB41FD">
              <w:rPr>
                <w:rFonts w:ascii="Times New Roman" w:eastAsia="MyriadPro-Cond" w:hAnsi="Times New Roman"/>
                <w:bCs/>
                <w:iCs/>
                <w:sz w:val="28"/>
                <w:szCs w:val="28"/>
                <w:lang w:val="uk-UA"/>
              </w:rPr>
              <w:t>о-пізнавальною діяльністю учнів</w:t>
            </w:r>
          </w:p>
        </w:tc>
        <w:tc>
          <w:tcPr>
            <w:tcW w:w="1038" w:type="dxa"/>
            <w:gridSpan w:val="2"/>
            <w:vAlign w:val="center"/>
          </w:tcPr>
          <w:p w:rsidR="00BA225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BA225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r>
      <w:tr w:rsidR="0056239C" w:rsidRPr="00050663" w:rsidTr="005946D7">
        <w:trPr>
          <w:trHeight w:val="1302"/>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7.</w:t>
            </w:r>
          </w:p>
        </w:tc>
        <w:tc>
          <w:tcPr>
            <w:tcW w:w="5010" w:type="dxa"/>
          </w:tcPr>
          <w:p w:rsidR="0056239C" w:rsidRPr="00050663" w:rsidRDefault="0056239C" w:rsidP="00D216F6">
            <w:pPr>
              <w:autoSpaceDE w:val="0"/>
              <w:autoSpaceDN w:val="0"/>
              <w:adjustRightInd w:val="0"/>
              <w:spacing w:after="0" w:line="240" w:lineRule="auto"/>
              <w:jc w:val="both"/>
              <w:rPr>
                <w:rFonts w:ascii="Times New Roman" w:eastAsia="Times New Roman" w:hAnsi="Times New Roman"/>
                <w:sz w:val="28"/>
                <w:szCs w:val="28"/>
                <w:lang w:val="uk-UA" w:eastAsia="ru-RU"/>
              </w:rPr>
            </w:pPr>
            <w:r w:rsidRPr="00050663">
              <w:rPr>
                <w:rFonts w:ascii="Times New Roman" w:eastAsia="MyriadPro-Cond" w:hAnsi="Times New Roman"/>
                <w:bCs/>
                <w:iCs/>
                <w:sz w:val="28"/>
                <w:szCs w:val="28"/>
                <w:lang w:val="uk-UA"/>
              </w:rPr>
              <w:t>Створення віртуального методичного кабінету. Залучення педагогів до використання в роботі в хмарних технологій</w:t>
            </w:r>
          </w:p>
        </w:tc>
        <w:tc>
          <w:tcPr>
            <w:tcW w:w="1038" w:type="dxa"/>
            <w:gridSpan w:val="2"/>
            <w:vAlign w:val="center"/>
          </w:tcPr>
          <w:p w:rsidR="0056239C" w:rsidRPr="0005066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56239C" w:rsidRPr="00050663">
              <w:rPr>
                <w:rFonts w:ascii="Times New Roman" w:hAnsi="Times New Roman"/>
                <w:sz w:val="28"/>
                <w:szCs w:val="28"/>
                <w:lang w:val="uk-UA"/>
              </w:rPr>
              <w:t>+</w:t>
            </w: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r>
      <w:tr w:rsidR="0056239C" w:rsidRPr="00050663" w:rsidTr="005946D7">
        <w:trPr>
          <w:trHeight w:val="699"/>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8.</w:t>
            </w:r>
          </w:p>
        </w:tc>
        <w:tc>
          <w:tcPr>
            <w:tcW w:w="5010" w:type="dxa"/>
          </w:tcPr>
          <w:p w:rsidR="0056239C" w:rsidRPr="00050663" w:rsidRDefault="0056239C" w:rsidP="00D216F6">
            <w:pPr>
              <w:autoSpaceDE w:val="0"/>
              <w:autoSpaceDN w:val="0"/>
              <w:adjustRightInd w:val="0"/>
              <w:spacing w:after="0" w:line="240" w:lineRule="auto"/>
              <w:jc w:val="both"/>
              <w:rPr>
                <w:rFonts w:ascii="Times New Roman" w:eastAsia="MyriadPro-Cond" w:hAnsi="Times New Roman"/>
                <w:bCs/>
                <w:iCs/>
                <w:sz w:val="28"/>
                <w:szCs w:val="28"/>
                <w:lang w:val="uk-UA"/>
              </w:rPr>
            </w:pPr>
            <w:r w:rsidRPr="00050663">
              <w:rPr>
                <w:rFonts w:ascii="Times New Roman" w:hAnsi="Times New Roman"/>
                <w:bCs/>
                <w:sz w:val="28"/>
                <w:szCs w:val="28"/>
                <w:lang w:val="uk-UA"/>
              </w:rPr>
              <w:t>Організація</w:t>
            </w:r>
            <w:r w:rsidRPr="00050663">
              <w:rPr>
                <w:rFonts w:ascii="Times New Roman" w:hAnsi="Times New Roman"/>
                <w:sz w:val="28"/>
                <w:szCs w:val="28"/>
                <w:lang w:val="uk-UA"/>
              </w:rPr>
              <w:t xml:space="preserve"> навчання  педагогічн</w:t>
            </w:r>
            <w:r w:rsidR="00BB41FD">
              <w:rPr>
                <w:rFonts w:ascii="Times New Roman" w:hAnsi="Times New Roman"/>
                <w:sz w:val="28"/>
                <w:szCs w:val="28"/>
                <w:lang w:val="uk-UA"/>
              </w:rPr>
              <w:t>их працівників з медіа</w:t>
            </w:r>
            <w:r w:rsidRPr="00050663">
              <w:rPr>
                <w:rFonts w:ascii="Times New Roman" w:hAnsi="Times New Roman"/>
                <w:sz w:val="28"/>
                <w:szCs w:val="28"/>
                <w:lang w:val="uk-UA"/>
              </w:rPr>
              <w:t>грамотності, безпечного Інтернету, дистанційної освіти</w:t>
            </w:r>
            <w:r w:rsidRPr="00050663">
              <w:rPr>
                <w:rFonts w:ascii="Times New Roman" w:eastAsia="MyriadPro-Cond" w:hAnsi="Times New Roman"/>
                <w:bCs/>
                <w:iCs/>
                <w:sz w:val="28"/>
                <w:szCs w:val="28"/>
                <w:lang w:val="uk-UA"/>
              </w:rPr>
              <w:t xml:space="preserve"> </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709"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904"/>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9.</w:t>
            </w:r>
          </w:p>
        </w:tc>
        <w:tc>
          <w:tcPr>
            <w:tcW w:w="5010" w:type="dxa"/>
          </w:tcPr>
          <w:p w:rsidR="0056239C" w:rsidRPr="00050663" w:rsidRDefault="0056239C" w:rsidP="00D216F6">
            <w:pPr>
              <w:autoSpaceDE w:val="0"/>
              <w:autoSpaceDN w:val="0"/>
              <w:adjustRightInd w:val="0"/>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Формування інформаційної культури учасників навчально-виховного  процесу</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r>
      <w:tr w:rsidR="0056239C" w:rsidRPr="00050663" w:rsidTr="005946D7">
        <w:trPr>
          <w:trHeight w:val="786"/>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10.</w:t>
            </w:r>
          </w:p>
        </w:tc>
        <w:tc>
          <w:tcPr>
            <w:tcW w:w="5010" w:type="dxa"/>
          </w:tcPr>
          <w:p w:rsidR="0056239C" w:rsidRPr="00050663" w:rsidRDefault="0056239C" w:rsidP="00D216F6">
            <w:pPr>
              <w:autoSpaceDE w:val="0"/>
              <w:autoSpaceDN w:val="0"/>
              <w:adjustRightInd w:val="0"/>
              <w:spacing w:after="0" w:line="240" w:lineRule="auto"/>
              <w:jc w:val="both"/>
              <w:rPr>
                <w:rFonts w:ascii="Times New Roman" w:eastAsia="Times New Roman" w:hAnsi="Times New Roman"/>
                <w:sz w:val="28"/>
                <w:szCs w:val="28"/>
                <w:lang w:val="uk-UA" w:eastAsia="ru-RU"/>
              </w:rPr>
            </w:pPr>
            <w:r w:rsidRPr="00050663">
              <w:rPr>
                <w:rFonts w:ascii="Times New Roman" w:eastAsia="Times New Roman" w:hAnsi="Times New Roman"/>
                <w:sz w:val="28"/>
                <w:szCs w:val="28"/>
                <w:lang w:val="uk-UA" w:eastAsia="ru-RU"/>
              </w:rPr>
              <w:t>Залучення батьків до спілкування через ІКТ – технології</w:t>
            </w:r>
          </w:p>
        </w:tc>
        <w:tc>
          <w:tcPr>
            <w:tcW w:w="1038" w:type="dxa"/>
            <w:gridSpan w:val="2"/>
            <w:vAlign w:val="center"/>
          </w:tcPr>
          <w:p w:rsidR="0056239C" w:rsidRPr="0005066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r>
      <w:tr w:rsidR="0056239C" w:rsidRPr="00050663" w:rsidTr="005946D7">
        <w:trPr>
          <w:trHeight w:val="515"/>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11.</w:t>
            </w:r>
          </w:p>
        </w:tc>
        <w:tc>
          <w:tcPr>
            <w:tcW w:w="5010" w:type="dxa"/>
          </w:tcPr>
          <w:p w:rsidR="0056239C" w:rsidRPr="00050663" w:rsidRDefault="0056239C" w:rsidP="00D216F6">
            <w:pPr>
              <w:autoSpaceDE w:val="0"/>
              <w:autoSpaceDN w:val="0"/>
              <w:adjustRightInd w:val="0"/>
              <w:spacing w:after="0" w:line="240" w:lineRule="auto"/>
              <w:jc w:val="both"/>
              <w:rPr>
                <w:rFonts w:ascii="Times New Roman" w:eastAsia="MyriadPro-Cond" w:hAnsi="Times New Roman"/>
                <w:bCs/>
                <w:iCs/>
                <w:sz w:val="28"/>
                <w:szCs w:val="28"/>
                <w:lang w:val="uk-UA"/>
              </w:rPr>
            </w:pPr>
            <w:r w:rsidRPr="00050663">
              <w:rPr>
                <w:rFonts w:ascii="Times New Roman" w:eastAsia="Times New Roman" w:hAnsi="Times New Roman"/>
                <w:sz w:val="28"/>
                <w:szCs w:val="28"/>
                <w:lang w:val="uk-UA" w:eastAsia="ru-RU"/>
              </w:rPr>
              <w:t>Ін</w:t>
            </w:r>
            <w:r w:rsidR="00E07FF5">
              <w:rPr>
                <w:rFonts w:ascii="Times New Roman" w:eastAsia="Times New Roman" w:hAnsi="Times New Roman"/>
                <w:sz w:val="28"/>
                <w:szCs w:val="28"/>
                <w:lang w:val="uk-UA" w:eastAsia="ru-RU"/>
              </w:rPr>
              <w:t xml:space="preserve">формаційне наповнення  </w:t>
            </w:r>
            <w:r w:rsidRPr="00050663">
              <w:rPr>
                <w:rFonts w:ascii="Times New Roman" w:eastAsia="Times New Roman" w:hAnsi="Times New Roman"/>
                <w:sz w:val="28"/>
                <w:szCs w:val="28"/>
                <w:lang w:val="uk-UA" w:eastAsia="ru-RU"/>
              </w:rPr>
              <w:t xml:space="preserve"> сайту </w:t>
            </w:r>
            <w:r w:rsidR="00E07FF5">
              <w:rPr>
                <w:rFonts w:ascii="Times New Roman" w:eastAsia="Times New Roman" w:hAnsi="Times New Roman"/>
                <w:sz w:val="28"/>
                <w:szCs w:val="28"/>
                <w:lang w:val="uk-UA" w:eastAsia="ru-RU"/>
              </w:rPr>
              <w:t>закладу освіти</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685"/>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12.</w:t>
            </w:r>
          </w:p>
        </w:tc>
        <w:tc>
          <w:tcPr>
            <w:tcW w:w="5010" w:type="dxa"/>
            <w:vAlign w:val="center"/>
          </w:tcPr>
          <w:p w:rsidR="0056239C" w:rsidRPr="00050663" w:rsidRDefault="0056239C" w:rsidP="00D216F6">
            <w:pPr>
              <w:spacing w:after="0" w:line="240" w:lineRule="auto"/>
              <w:jc w:val="both"/>
              <w:rPr>
                <w:rFonts w:ascii="Times New Roman" w:eastAsia="Times New Roman" w:hAnsi="Times New Roman"/>
                <w:sz w:val="28"/>
                <w:szCs w:val="28"/>
                <w:lang w:eastAsia="uk-UA"/>
              </w:rPr>
            </w:pPr>
            <w:r w:rsidRPr="00050663">
              <w:rPr>
                <w:rFonts w:ascii="Times New Roman" w:eastAsia="Times New Roman" w:hAnsi="Times New Roman"/>
                <w:sz w:val="28"/>
                <w:szCs w:val="28"/>
                <w:lang w:eastAsia="uk-UA"/>
              </w:rPr>
              <w:t>Організація системи інформаційної безпеки закладу</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676"/>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13.</w:t>
            </w:r>
          </w:p>
        </w:tc>
        <w:tc>
          <w:tcPr>
            <w:tcW w:w="5010" w:type="dxa"/>
            <w:vAlign w:val="center"/>
          </w:tcPr>
          <w:p w:rsidR="0056239C" w:rsidRPr="00050663" w:rsidRDefault="0056239C" w:rsidP="00D216F6">
            <w:pPr>
              <w:spacing w:after="0" w:line="240" w:lineRule="auto"/>
              <w:jc w:val="both"/>
              <w:rPr>
                <w:rFonts w:ascii="Times New Roman" w:eastAsia="Times New Roman" w:hAnsi="Times New Roman"/>
                <w:sz w:val="28"/>
                <w:szCs w:val="28"/>
                <w:lang w:val="uk-UA" w:eastAsia="uk-UA"/>
              </w:rPr>
            </w:pPr>
            <w:r w:rsidRPr="00050663">
              <w:rPr>
                <w:rFonts w:ascii="Times New Roman" w:eastAsia="Times New Roman" w:hAnsi="Times New Roman"/>
                <w:sz w:val="28"/>
                <w:szCs w:val="28"/>
                <w:lang w:val="uk-UA" w:eastAsia="uk-UA"/>
              </w:rPr>
              <w:t>Організація внутрішньої системи підтримки обміну досвідом в галузі ІКТ</w:t>
            </w:r>
          </w:p>
        </w:tc>
        <w:tc>
          <w:tcPr>
            <w:tcW w:w="1038" w:type="dxa"/>
            <w:gridSpan w:val="2"/>
            <w:vAlign w:val="center"/>
          </w:tcPr>
          <w:p w:rsidR="0056239C" w:rsidRPr="0005066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709"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C6595B" w:rsidRPr="00050663" w:rsidTr="005946D7">
        <w:trPr>
          <w:trHeight w:val="228"/>
        </w:trPr>
        <w:tc>
          <w:tcPr>
            <w:tcW w:w="10176" w:type="dxa"/>
            <w:gridSpan w:val="8"/>
          </w:tcPr>
          <w:p w:rsidR="00C6595B" w:rsidRDefault="00C6595B"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ІІІ. Партнерство (педагоги– здобувачі освіти- батьки)</w:t>
            </w:r>
          </w:p>
          <w:p w:rsidR="00BA2253" w:rsidRPr="0005066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r>
      <w:tr w:rsidR="0056239C" w:rsidRPr="00050663" w:rsidTr="005946D7">
        <w:trPr>
          <w:trHeight w:val="219"/>
        </w:trPr>
        <w:tc>
          <w:tcPr>
            <w:tcW w:w="699"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14.</w:t>
            </w:r>
          </w:p>
        </w:tc>
        <w:tc>
          <w:tcPr>
            <w:tcW w:w="501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Оновлення стосунків між учнем та вчителем на принципах педагогіки партнерства</w:t>
            </w:r>
          </w:p>
        </w:tc>
        <w:tc>
          <w:tcPr>
            <w:tcW w:w="1038" w:type="dxa"/>
            <w:gridSpan w:val="2"/>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p w:rsidR="0056239C" w:rsidRPr="00050663" w:rsidRDefault="0056239C" w:rsidP="00D216F6">
            <w:pPr>
              <w:spacing w:after="0" w:line="240" w:lineRule="auto"/>
              <w:jc w:val="both"/>
              <w:rPr>
                <w:rFonts w:ascii="Times New Roman" w:eastAsia="MyriadPro-Cond" w:hAnsi="Times New Roman"/>
                <w:bCs/>
                <w:iCs/>
                <w:sz w:val="28"/>
                <w:szCs w:val="28"/>
                <w:lang w:val="uk-UA"/>
              </w:rPr>
            </w:pPr>
          </w:p>
        </w:tc>
        <w:tc>
          <w:tcPr>
            <w:tcW w:w="70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c>
          <w:tcPr>
            <w:tcW w:w="992"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w:t>
            </w: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r>
      <w:tr w:rsidR="0056239C" w:rsidRPr="00050663" w:rsidTr="005946D7">
        <w:trPr>
          <w:trHeight w:val="1361"/>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15.</w:t>
            </w:r>
          </w:p>
        </w:tc>
        <w:tc>
          <w:tcPr>
            <w:tcW w:w="5010" w:type="dxa"/>
          </w:tcPr>
          <w:p w:rsidR="0056239C" w:rsidRPr="00050663" w:rsidRDefault="0056239C" w:rsidP="00D216F6">
            <w:pPr>
              <w:shd w:val="clear" w:color="auto" w:fill="FFFFFF"/>
              <w:autoSpaceDE w:val="0"/>
              <w:autoSpaceDN w:val="0"/>
              <w:adjustRightInd w:val="0"/>
              <w:spacing w:after="0" w:line="240" w:lineRule="auto"/>
              <w:ind w:right="218"/>
              <w:jc w:val="both"/>
              <w:rPr>
                <w:rFonts w:ascii="Times New Roman" w:hAnsi="Times New Roman"/>
                <w:sz w:val="28"/>
                <w:szCs w:val="28"/>
                <w:lang w:val="uk-UA"/>
              </w:rPr>
            </w:pPr>
            <w:r w:rsidRPr="00050663">
              <w:rPr>
                <w:rFonts w:ascii="Times New Roman" w:hAnsi="Times New Roman"/>
                <w:sz w:val="28"/>
                <w:szCs w:val="28"/>
                <w:lang w:val="uk-UA"/>
              </w:rPr>
              <w:t>Оновлення методичного інструментарію вчителя, застосування методів навчання, заснованих на співпраці, активній участі дитини</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75"/>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16.</w:t>
            </w:r>
          </w:p>
        </w:tc>
        <w:tc>
          <w:tcPr>
            <w:tcW w:w="5010"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Співпраця з соціальними та психологічними службами</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6"/>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17.</w:t>
            </w:r>
          </w:p>
        </w:tc>
        <w:tc>
          <w:tcPr>
            <w:tcW w:w="5010" w:type="dxa"/>
          </w:tcPr>
          <w:p w:rsidR="0056239C" w:rsidRPr="00050663" w:rsidRDefault="0056239C" w:rsidP="00D216F6">
            <w:pPr>
              <w:shd w:val="clear" w:color="auto" w:fill="FFFFFF"/>
              <w:autoSpaceDE w:val="0"/>
              <w:autoSpaceDN w:val="0"/>
              <w:adjustRightInd w:val="0"/>
              <w:spacing w:after="0" w:line="240" w:lineRule="auto"/>
              <w:ind w:right="218"/>
              <w:jc w:val="both"/>
              <w:rPr>
                <w:rFonts w:ascii="Times New Roman" w:hAnsi="Times New Roman"/>
                <w:sz w:val="28"/>
                <w:szCs w:val="28"/>
                <w:lang w:val="uk-UA"/>
              </w:rPr>
            </w:pPr>
            <w:r w:rsidRPr="00050663">
              <w:rPr>
                <w:rFonts w:ascii="Times New Roman" w:hAnsi="Times New Roman"/>
                <w:sz w:val="28"/>
                <w:szCs w:val="28"/>
                <w:lang w:val="uk-UA"/>
              </w:rPr>
              <w:t>Участь батьків в організації інклюзивного навчання</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tcPr>
          <w:p w:rsidR="0056239C" w:rsidRPr="0005066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992"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r>
      <w:tr w:rsidR="0056239C" w:rsidRPr="00050663" w:rsidTr="005946D7">
        <w:trPr>
          <w:trHeight w:val="1361"/>
        </w:trPr>
        <w:tc>
          <w:tcPr>
            <w:tcW w:w="699" w:type="dxa"/>
          </w:tcPr>
          <w:p w:rsidR="0056239C" w:rsidRPr="00050663" w:rsidRDefault="0056239C" w:rsidP="00D216F6">
            <w:pPr>
              <w:spacing w:after="0" w:line="240" w:lineRule="auto"/>
              <w:jc w:val="both"/>
              <w:rPr>
                <w:rFonts w:ascii="Times New Roman" w:eastAsia="MyriadPro-Cond" w:hAnsi="Times New Roman"/>
                <w:bCs/>
                <w:iCs/>
                <w:sz w:val="28"/>
                <w:szCs w:val="28"/>
                <w:lang w:val="uk-UA"/>
              </w:rPr>
            </w:pPr>
            <w:r w:rsidRPr="00050663">
              <w:rPr>
                <w:rFonts w:ascii="Times New Roman" w:eastAsia="MyriadPro-Cond" w:hAnsi="Times New Roman"/>
                <w:bCs/>
                <w:iCs/>
                <w:sz w:val="28"/>
                <w:szCs w:val="28"/>
                <w:lang w:val="uk-UA"/>
              </w:rPr>
              <w:t>18.</w:t>
            </w:r>
          </w:p>
        </w:tc>
        <w:tc>
          <w:tcPr>
            <w:tcW w:w="5010" w:type="dxa"/>
          </w:tcPr>
          <w:p w:rsidR="0056239C" w:rsidRPr="00050663" w:rsidRDefault="0056239C" w:rsidP="00D216F6">
            <w:pPr>
              <w:shd w:val="clear" w:color="auto" w:fill="FFFFFF"/>
              <w:autoSpaceDE w:val="0"/>
              <w:autoSpaceDN w:val="0"/>
              <w:adjustRightInd w:val="0"/>
              <w:spacing w:after="0" w:line="240" w:lineRule="auto"/>
              <w:ind w:right="218"/>
              <w:jc w:val="both"/>
              <w:rPr>
                <w:rFonts w:ascii="Times New Roman" w:hAnsi="Times New Roman"/>
                <w:sz w:val="28"/>
                <w:szCs w:val="28"/>
                <w:lang w:val="uk-UA"/>
              </w:rPr>
            </w:pPr>
            <w:r w:rsidRPr="00050663">
              <w:rPr>
                <w:rFonts w:ascii="Times New Roman" w:hAnsi="Times New Roman"/>
                <w:sz w:val="28"/>
                <w:szCs w:val="28"/>
                <w:lang w:val="uk-UA"/>
              </w:rPr>
              <w:t>Співпраця з органами самоврядування  селища в організації дозвілля учнів, профорієнтаційної робот</w:t>
            </w:r>
            <w:r w:rsidR="00E07FF5">
              <w:rPr>
                <w:rFonts w:ascii="Times New Roman" w:hAnsi="Times New Roman"/>
                <w:sz w:val="28"/>
                <w:szCs w:val="28"/>
                <w:lang w:val="uk-UA"/>
              </w:rPr>
              <w:t>и та благоустрою території закладу освіти</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1133"/>
        </w:trPr>
        <w:tc>
          <w:tcPr>
            <w:tcW w:w="699"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lastRenderedPageBreak/>
              <w:t>19.</w:t>
            </w:r>
          </w:p>
        </w:tc>
        <w:tc>
          <w:tcPr>
            <w:tcW w:w="5010" w:type="dxa"/>
          </w:tcPr>
          <w:p w:rsidR="0056239C" w:rsidRPr="00050663" w:rsidRDefault="0056239C" w:rsidP="00D216F6">
            <w:pPr>
              <w:shd w:val="clear" w:color="auto" w:fill="FFFFFF"/>
              <w:autoSpaceDE w:val="0"/>
              <w:autoSpaceDN w:val="0"/>
              <w:adjustRightInd w:val="0"/>
              <w:spacing w:after="0" w:line="240" w:lineRule="auto"/>
              <w:ind w:right="218"/>
              <w:jc w:val="both"/>
              <w:rPr>
                <w:rFonts w:ascii="Times New Roman" w:hAnsi="Times New Roman"/>
                <w:sz w:val="28"/>
                <w:szCs w:val="28"/>
                <w:lang w:val="uk-UA"/>
              </w:rPr>
            </w:pPr>
            <w:r w:rsidRPr="00050663">
              <w:rPr>
                <w:rFonts w:ascii="Times New Roman" w:hAnsi="Times New Roman"/>
                <w:sz w:val="28"/>
                <w:szCs w:val="28"/>
                <w:lang w:val="uk-UA"/>
              </w:rPr>
              <w:t>Активне залучення батьків до участі у виховних, творчих, спортивних заходах, організації екскурсій, поїздок</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r w:rsidR="0056239C" w:rsidRPr="00050663" w:rsidTr="005946D7">
        <w:trPr>
          <w:trHeight w:val="456"/>
        </w:trPr>
        <w:tc>
          <w:tcPr>
            <w:tcW w:w="699" w:type="dxa"/>
          </w:tcPr>
          <w:p w:rsidR="0056239C" w:rsidRPr="00050663" w:rsidRDefault="00E07FF5" w:rsidP="00D216F6">
            <w:pPr>
              <w:spacing w:after="0" w:line="240" w:lineRule="auto"/>
              <w:jc w:val="both"/>
              <w:rPr>
                <w:rFonts w:ascii="Times New Roman" w:eastAsia="MyriadPro-Cond" w:hAnsi="Times New Roman"/>
                <w:bCs/>
                <w:iCs/>
                <w:sz w:val="28"/>
                <w:szCs w:val="28"/>
                <w:lang w:val="uk-UA"/>
              </w:rPr>
            </w:pPr>
            <w:r>
              <w:rPr>
                <w:rFonts w:ascii="Times New Roman" w:eastAsia="MyriadPro-Cond" w:hAnsi="Times New Roman"/>
                <w:bCs/>
                <w:iCs/>
                <w:sz w:val="28"/>
                <w:szCs w:val="28"/>
                <w:lang w:val="uk-UA"/>
              </w:rPr>
              <w:t>20</w:t>
            </w:r>
          </w:p>
        </w:tc>
        <w:tc>
          <w:tcPr>
            <w:tcW w:w="5010" w:type="dxa"/>
          </w:tcPr>
          <w:p w:rsidR="0056239C" w:rsidRPr="00050663" w:rsidRDefault="00E07FF5" w:rsidP="00D216F6">
            <w:pPr>
              <w:shd w:val="clear" w:color="auto" w:fill="FFFFFF"/>
              <w:autoSpaceDE w:val="0"/>
              <w:autoSpaceDN w:val="0"/>
              <w:adjustRightInd w:val="0"/>
              <w:spacing w:after="0" w:line="240" w:lineRule="auto"/>
              <w:ind w:right="218"/>
              <w:jc w:val="both"/>
              <w:rPr>
                <w:rFonts w:ascii="Times New Roman" w:hAnsi="Times New Roman"/>
                <w:sz w:val="28"/>
                <w:szCs w:val="28"/>
                <w:lang w:val="uk-UA"/>
              </w:rPr>
            </w:pPr>
            <w:r>
              <w:rPr>
                <w:rFonts w:ascii="Times New Roman" w:hAnsi="Times New Roman"/>
                <w:sz w:val="28"/>
                <w:szCs w:val="28"/>
                <w:lang w:val="uk-UA"/>
              </w:rPr>
              <w:t>Організація наступності між дошкільним підрозділом</w:t>
            </w:r>
            <w:r w:rsidR="0056239C" w:rsidRPr="00050663">
              <w:rPr>
                <w:rFonts w:ascii="Times New Roman" w:hAnsi="Times New Roman"/>
                <w:sz w:val="28"/>
                <w:szCs w:val="28"/>
                <w:lang w:val="uk-UA"/>
              </w:rPr>
              <w:t xml:space="preserve"> та школою</w:t>
            </w:r>
          </w:p>
        </w:tc>
        <w:tc>
          <w:tcPr>
            <w:tcW w:w="1038" w:type="dxa"/>
            <w:gridSpan w:val="2"/>
            <w:vAlign w:val="center"/>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709"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992" w:type="dxa"/>
            <w:vAlign w:val="center"/>
          </w:tcPr>
          <w:p w:rsidR="00BA2253" w:rsidRDefault="00BA2253"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50"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c>
          <w:tcPr>
            <w:tcW w:w="878" w:type="dxa"/>
          </w:tcPr>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p>
          <w:p w:rsidR="0056239C" w:rsidRPr="00050663" w:rsidRDefault="0056239C" w:rsidP="00D216F6">
            <w:pPr>
              <w:shd w:val="clear" w:color="auto" w:fill="FFFFFF"/>
              <w:autoSpaceDE w:val="0"/>
              <w:autoSpaceDN w:val="0"/>
              <w:adjustRightInd w:val="0"/>
              <w:spacing w:after="0" w:line="240" w:lineRule="auto"/>
              <w:jc w:val="both"/>
              <w:rPr>
                <w:rFonts w:ascii="Times New Roman" w:hAnsi="Times New Roman"/>
                <w:sz w:val="28"/>
                <w:szCs w:val="28"/>
                <w:lang w:val="uk-UA"/>
              </w:rPr>
            </w:pPr>
            <w:r w:rsidRPr="00050663">
              <w:rPr>
                <w:rFonts w:ascii="Times New Roman" w:hAnsi="Times New Roman"/>
                <w:sz w:val="28"/>
                <w:szCs w:val="28"/>
                <w:lang w:val="uk-UA"/>
              </w:rPr>
              <w:t>+</w:t>
            </w:r>
          </w:p>
        </w:tc>
      </w:tr>
    </w:tbl>
    <w:p w:rsidR="00E07FF5" w:rsidRDefault="00AA4EA2"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E07FF5" w:rsidRDefault="00E07FF5"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6D4A88" w:rsidRPr="00050663" w:rsidRDefault="00AA4EA2" w:rsidP="0098135D">
      <w:pPr>
        <w:tabs>
          <w:tab w:val="left" w:pos="0"/>
        </w:tabs>
        <w:spacing w:after="0" w:line="24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 xml:space="preserve"> </w:t>
      </w:r>
      <w:r w:rsidR="006D4A88" w:rsidRPr="00050663">
        <w:rPr>
          <w:rFonts w:ascii="Times New Roman" w:eastAsia="Times New Roman" w:hAnsi="Times New Roman" w:cs="Times New Roman"/>
          <w:bCs/>
          <w:sz w:val="28"/>
          <w:szCs w:val="28"/>
          <w:lang w:val="uk-UA" w:eastAsia="ru-RU"/>
        </w:rPr>
        <w:t xml:space="preserve">Додаток </w:t>
      </w:r>
      <w:r w:rsidR="004F0BAB">
        <w:rPr>
          <w:rFonts w:ascii="Times New Roman" w:eastAsia="Times New Roman" w:hAnsi="Times New Roman" w:cs="Times New Roman"/>
          <w:bCs/>
          <w:sz w:val="28"/>
          <w:szCs w:val="28"/>
          <w:lang w:val="uk-UA" w:eastAsia="ru-RU"/>
        </w:rPr>
        <w:t>1</w:t>
      </w:r>
    </w:p>
    <w:p w:rsidR="00680687" w:rsidRDefault="0037499B" w:rsidP="0098135D">
      <w:pPr>
        <w:spacing w:after="0" w:line="240" w:lineRule="auto"/>
        <w:jc w:val="center"/>
        <w:rPr>
          <w:rFonts w:ascii="Times New Roman" w:hAnsi="Times New Roman" w:cs="Times New Roman"/>
          <w:b/>
          <w:sz w:val="28"/>
          <w:szCs w:val="28"/>
          <w:lang w:val="uk-UA"/>
        </w:rPr>
      </w:pPr>
      <w:r w:rsidRPr="00050663">
        <w:rPr>
          <w:rFonts w:ascii="Times New Roman" w:hAnsi="Times New Roman" w:cs="Times New Roman"/>
          <w:b/>
          <w:sz w:val="28"/>
          <w:szCs w:val="28"/>
          <w:lang w:val="uk-UA"/>
        </w:rPr>
        <w:t>ПЕРСПЕКТИВНИЙ ПЛАН АТЕСТАЦІЇ</w:t>
      </w:r>
    </w:p>
    <w:p w:rsidR="0037499B" w:rsidRDefault="00680687" w:rsidP="0098135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ПЕДАГОГІЧНИХ ПРАЦІВ</w:t>
      </w:r>
      <w:r w:rsidR="0037499B" w:rsidRPr="00050663">
        <w:rPr>
          <w:rFonts w:ascii="Times New Roman" w:hAnsi="Times New Roman" w:cs="Times New Roman"/>
          <w:b/>
          <w:sz w:val="28"/>
          <w:szCs w:val="28"/>
          <w:lang w:val="uk-UA"/>
        </w:rPr>
        <w:t>НИКІВ</w:t>
      </w:r>
    </w:p>
    <w:p w:rsidR="00A92D28" w:rsidRPr="00050663" w:rsidRDefault="00A92D28" w:rsidP="00D216F6">
      <w:pPr>
        <w:spacing w:after="0" w:line="240" w:lineRule="auto"/>
        <w:jc w:val="both"/>
        <w:rPr>
          <w:rFonts w:ascii="Times New Roman" w:hAnsi="Times New Roman" w:cs="Times New Roman"/>
          <w:b/>
          <w:sz w:val="28"/>
          <w:szCs w:val="28"/>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820"/>
        <w:gridCol w:w="3402"/>
        <w:gridCol w:w="1701"/>
      </w:tblGrid>
      <w:tr w:rsidR="0037499B" w:rsidRPr="00050663" w:rsidTr="0037499B">
        <w:tc>
          <w:tcPr>
            <w:tcW w:w="567" w:type="dxa"/>
          </w:tcPr>
          <w:p w:rsidR="0037499B" w:rsidRPr="00050663" w:rsidRDefault="0037499B" w:rsidP="00D216F6">
            <w:pPr>
              <w:spacing w:before="240"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 за/п </w:t>
            </w:r>
          </w:p>
        </w:tc>
        <w:tc>
          <w:tcPr>
            <w:tcW w:w="4820" w:type="dxa"/>
            <w:vAlign w:val="center"/>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Прізвище, ім’я та по батькові</w:t>
            </w:r>
          </w:p>
        </w:tc>
        <w:tc>
          <w:tcPr>
            <w:tcW w:w="3402" w:type="dxa"/>
            <w:vAlign w:val="center"/>
          </w:tcPr>
          <w:p w:rsidR="0037499B" w:rsidRPr="00050663" w:rsidRDefault="0037499B" w:rsidP="00D216F6">
            <w:pPr>
              <w:pStyle w:val="1"/>
              <w:jc w:val="both"/>
              <w:rPr>
                <w:b w:val="0"/>
                <w:sz w:val="28"/>
                <w:szCs w:val="28"/>
              </w:rPr>
            </w:pPr>
            <w:r w:rsidRPr="00050663">
              <w:rPr>
                <w:b w:val="0"/>
                <w:sz w:val="28"/>
                <w:szCs w:val="28"/>
              </w:rPr>
              <w:t>Посада</w:t>
            </w:r>
          </w:p>
        </w:tc>
        <w:tc>
          <w:tcPr>
            <w:tcW w:w="1701" w:type="dxa"/>
          </w:tcPr>
          <w:p w:rsidR="0037499B" w:rsidRPr="00050663" w:rsidRDefault="0037499B" w:rsidP="00D216F6">
            <w:pPr>
              <w:pStyle w:val="1"/>
              <w:jc w:val="both"/>
              <w:rPr>
                <w:b w:val="0"/>
                <w:sz w:val="28"/>
                <w:szCs w:val="28"/>
              </w:rPr>
            </w:pPr>
          </w:p>
          <w:p w:rsidR="0037499B" w:rsidRPr="00050663" w:rsidRDefault="0037499B" w:rsidP="00D216F6">
            <w:pPr>
              <w:pStyle w:val="1"/>
              <w:jc w:val="both"/>
              <w:rPr>
                <w:b w:val="0"/>
                <w:sz w:val="28"/>
                <w:szCs w:val="28"/>
              </w:rPr>
            </w:pPr>
            <w:r w:rsidRPr="00050663">
              <w:rPr>
                <w:b w:val="0"/>
                <w:sz w:val="28"/>
                <w:szCs w:val="28"/>
              </w:rPr>
              <w:t xml:space="preserve"> Відмітка про виконання</w:t>
            </w:r>
          </w:p>
        </w:tc>
      </w:tr>
      <w:tr w:rsidR="0037499B" w:rsidRPr="00050663" w:rsidTr="0037499B">
        <w:tc>
          <w:tcPr>
            <w:tcW w:w="10490" w:type="dxa"/>
            <w:gridSpan w:val="4"/>
          </w:tcPr>
          <w:p w:rsidR="0037499B" w:rsidRPr="00050663" w:rsidRDefault="0037499B" w:rsidP="0098135D">
            <w:pPr>
              <w:pStyle w:val="1"/>
              <w:jc w:val="center"/>
              <w:rPr>
                <w:b w:val="0"/>
                <w:sz w:val="28"/>
                <w:szCs w:val="28"/>
              </w:rPr>
            </w:pPr>
            <w:r w:rsidRPr="00050663">
              <w:rPr>
                <w:b w:val="0"/>
                <w:sz w:val="28"/>
                <w:szCs w:val="28"/>
              </w:rPr>
              <w:t>2021</w:t>
            </w: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Жданюк Олена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Василівна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зарубіжної літератури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2.</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Ковальчук Світлана</w:t>
            </w:r>
          </w:p>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 Адамівна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англійської мови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3.</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Семчук Руслан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Анатолійович</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трудового навчання</w:t>
            </w:r>
          </w:p>
        </w:tc>
        <w:tc>
          <w:tcPr>
            <w:tcW w:w="1701" w:type="dxa"/>
          </w:tcPr>
          <w:p w:rsidR="0037499B" w:rsidRPr="00050663" w:rsidRDefault="0037499B" w:rsidP="00D216F6">
            <w:pPr>
              <w:pStyle w:val="1"/>
              <w:jc w:val="both"/>
              <w:rPr>
                <w:b w:val="0"/>
                <w:sz w:val="28"/>
                <w:szCs w:val="28"/>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4.</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Шимшель Алла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Петрівна </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ГПД</w:t>
            </w:r>
          </w:p>
        </w:tc>
        <w:tc>
          <w:tcPr>
            <w:tcW w:w="1701" w:type="dxa"/>
          </w:tcPr>
          <w:p w:rsidR="0037499B" w:rsidRPr="00050663" w:rsidRDefault="0037499B" w:rsidP="00D216F6">
            <w:pPr>
              <w:pStyle w:val="1"/>
              <w:jc w:val="both"/>
              <w:rPr>
                <w:b w:val="0"/>
                <w:sz w:val="28"/>
                <w:szCs w:val="28"/>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5</w:t>
            </w:r>
          </w:p>
        </w:tc>
        <w:tc>
          <w:tcPr>
            <w:tcW w:w="4820" w:type="dxa"/>
            <w:vAlign w:val="center"/>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Семчук Людмила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Миколаївна</w:t>
            </w:r>
          </w:p>
        </w:tc>
        <w:tc>
          <w:tcPr>
            <w:tcW w:w="3402" w:type="dxa"/>
            <w:vAlign w:val="center"/>
          </w:tcPr>
          <w:p w:rsidR="0037499B" w:rsidRPr="00050663" w:rsidRDefault="0037499B" w:rsidP="00D216F6">
            <w:pPr>
              <w:pStyle w:val="1"/>
              <w:jc w:val="both"/>
              <w:rPr>
                <w:b w:val="0"/>
                <w:sz w:val="28"/>
                <w:szCs w:val="28"/>
              </w:rPr>
            </w:pPr>
            <w:r w:rsidRPr="00050663">
              <w:rPr>
                <w:b w:val="0"/>
                <w:sz w:val="28"/>
                <w:szCs w:val="28"/>
              </w:rPr>
              <w:t>Вчитель початкових класів</w:t>
            </w:r>
          </w:p>
        </w:tc>
        <w:tc>
          <w:tcPr>
            <w:tcW w:w="1701" w:type="dxa"/>
          </w:tcPr>
          <w:p w:rsidR="0037499B" w:rsidRPr="00050663" w:rsidRDefault="0037499B" w:rsidP="00D216F6">
            <w:pPr>
              <w:pStyle w:val="1"/>
              <w:jc w:val="both"/>
              <w:rPr>
                <w:b w:val="0"/>
                <w:sz w:val="28"/>
                <w:szCs w:val="28"/>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6</w:t>
            </w:r>
          </w:p>
        </w:tc>
        <w:tc>
          <w:tcPr>
            <w:tcW w:w="4820" w:type="dxa"/>
            <w:vAlign w:val="center"/>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Василюк Олена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Вікторівна</w:t>
            </w:r>
          </w:p>
        </w:tc>
        <w:tc>
          <w:tcPr>
            <w:tcW w:w="3402" w:type="dxa"/>
            <w:vAlign w:val="center"/>
          </w:tcPr>
          <w:p w:rsidR="0037499B" w:rsidRPr="00050663" w:rsidRDefault="0037499B" w:rsidP="00D216F6">
            <w:pPr>
              <w:pStyle w:val="1"/>
              <w:jc w:val="both"/>
              <w:rPr>
                <w:b w:val="0"/>
                <w:sz w:val="28"/>
                <w:szCs w:val="28"/>
              </w:rPr>
            </w:pPr>
            <w:r w:rsidRPr="00050663">
              <w:rPr>
                <w:b w:val="0"/>
                <w:sz w:val="28"/>
                <w:szCs w:val="28"/>
              </w:rPr>
              <w:t>Педагог-організатор</w:t>
            </w:r>
          </w:p>
        </w:tc>
        <w:tc>
          <w:tcPr>
            <w:tcW w:w="1701" w:type="dxa"/>
          </w:tcPr>
          <w:p w:rsidR="0037499B" w:rsidRPr="00050663" w:rsidRDefault="0037499B" w:rsidP="00D216F6">
            <w:pPr>
              <w:pStyle w:val="1"/>
              <w:jc w:val="both"/>
              <w:rPr>
                <w:b w:val="0"/>
                <w:sz w:val="28"/>
                <w:szCs w:val="28"/>
              </w:rPr>
            </w:pPr>
          </w:p>
        </w:tc>
      </w:tr>
      <w:tr w:rsidR="0037499B" w:rsidRPr="00050663" w:rsidTr="0037499B">
        <w:tc>
          <w:tcPr>
            <w:tcW w:w="10490" w:type="dxa"/>
            <w:gridSpan w:val="4"/>
          </w:tcPr>
          <w:p w:rsidR="0037499B" w:rsidRPr="00050663" w:rsidRDefault="0037499B" w:rsidP="0098135D">
            <w:pPr>
              <w:spacing w:after="0" w:line="240" w:lineRule="auto"/>
              <w:jc w:val="center"/>
              <w:rPr>
                <w:rFonts w:ascii="Times New Roman" w:hAnsi="Times New Roman" w:cs="Times New Roman"/>
                <w:sz w:val="28"/>
                <w:szCs w:val="28"/>
                <w:lang w:val="uk-UA"/>
              </w:rPr>
            </w:pPr>
            <w:r w:rsidRPr="00050663">
              <w:rPr>
                <w:rFonts w:ascii="Times New Roman" w:hAnsi="Times New Roman" w:cs="Times New Roman"/>
                <w:sz w:val="28"/>
                <w:szCs w:val="28"/>
                <w:lang w:val="uk-UA"/>
              </w:rPr>
              <w:t>2022</w:t>
            </w: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Тарасюта Олена </w:t>
            </w:r>
          </w:p>
          <w:p w:rsidR="0037499B" w:rsidRPr="00050663" w:rsidRDefault="0037499B" w:rsidP="00D216F6">
            <w:pPr>
              <w:spacing w:after="0" w:line="240" w:lineRule="auto"/>
              <w:jc w:val="both"/>
              <w:rPr>
                <w:rFonts w:ascii="Times New Roman" w:hAnsi="Times New Roman" w:cs="Times New Roman"/>
                <w:b/>
                <w:sz w:val="28"/>
                <w:szCs w:val="28"/>
                <w:lang w:val="en-US"/>
              </w:rPr>
            </w:pPr>
            <w:r w:rsidRPr="00050663">
              <w:rPr>
                <w:rFonts w:ascii="Times New Roman" w:hAnsi="Times New Roman" w:cs="Times New Roman"/>
                <w:sz w:val="28"/>
                <w:szCs w:val="28"/>
                <w:lang w:val="uk-UA"/>
              </w:rPr>
              <w:t>Миколаївна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географії</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2</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Кирилюк Тетяна Сергіївна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Асистент вчителя</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3</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Остапович Андрій</w:t>
            </w:r>
          </w:p>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 Анатолійович</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Музичний керівник</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4</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Бичкова Тетяна Сергіївна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початкових класів</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5</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Безушко Валерій Анатолійович</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Вчитель-логопед</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6</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Кравчук Віта Валентинівна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історії</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7</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Пашко Наталія Юріївна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Практичний психолог</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8</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Мороченець Тетяна Вікторівна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 інструктор з фізичної культури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9</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Ярмошевич Наталія Григорівна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Асистент вихователя</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10</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Карпач Тетяна Володимирівна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10490" w:type="dxa"/>
            <w:gridSpan w:val="4"/>
          </w:tcPr>
          <w:p w:rsidR="0037499B" w:rsidRPr="00050663" w:rsidRDefault="0037499B" w:rsidP="0098135D">
            <w:pPr>
              <w:spacing w:after="0" w:line="240" w:lineRule="auto"/>
              <w:jc w:val="center"/>
              <w:rPr>
                <w:rFonts w:ascii="Times New Roman" w:hAnsi="Times New Roman" w:cs="Times New Roman"/>
                <w:sz w:val="28"/>
                <w:szCs w:val="28"/>
                <w:lang w:val="uk-UA"/>
              </w:rPr>
            </w:pPr>
            <w:r w:rsidRPr="00050663">
              <w:rPr>
                <w:rFonts w:ascii="Times New Roman" w:hAnsi="Times New Roman" w:cs="Times New Roman"/>
                <w:sz w:val="28"/>
                <w:szCs w:val="28"/>
                <w:lang w:val="uk-UA"/>
              </w:rPr>
              <w:t>2023</w:t>
            </w: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Кравчук Людмила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Миколаївна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 Вчитель української мови навчання</w:t>
            </w:r>
          </w:p>
          <w:p w:rsidR="0037499B" w:rsidRPr="00050663" w:rsidRDefault="0037499B" w:rsidP="00D216F6">
            <w:pPr>
              <w:spacing w:after="0" w:line="240" w:lineRule="auto"/>
              <w:jc w:val="both"/>
              <w:rPr>
                <w:rFonts w:ascii="Times New Roman" w:hAnsi="Times New Roman" w:cs="Times New Roman"/>
                <w:b/>
                <w:sz w:val="28"/>
                <w:szCs w:val="28"/>
                <w:lang w:val="uk-UA"/>
              </w:rPr>
            </w:pP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2</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Гузей Ірина Іванівна</w:t>
            </w:r>
          </w:p>
        </w:tc>
        <w:tc>
          <w:tcPr>
            <w:tcW w:w="3402" w:type="dxa"/>
          </w:tcPr>
          <w:p w:rsidR="0037499B" w:rsidRPr="00050663" w:rsidRDefault="0037499B" w:rsidP="00D216F6">
            <w:pPr>
              <w:spacing w:after="0" w:line="240" w:lineRule="auto"/>
              <w:jc w:val="both"/>
              <w:rPr>
                <w:rFonts w:ascii="Times New Roman" w:hAnsi="Times New Roman" w:cs="Times New Roman"/>
                <w:sz w:val="28"/>
                <w:szCs w:val="28"/>
              </w:rPr>
            </w:pPr>
            <w:r w:rsidRPr="00050663">
              <w:rPr>
                <w:rFonts w:ascii="Times New Roman" w:hAnsi="Times New Roman" w:cs="Times New Roman"/>
                <w:sz w:val="28"/>
                <w:szCs w:val="28"/>
                <w:lang w:val="uk-UA"/>
              </w:rPr>
              <w:t>Вчитель початкових класів</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3</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Горецька Галина Тофилівна</w:t>
            </w:r>
          </w:p>
        </w:tc>
        <w:tc>
          <w:tcPr>
            <w:tcW w:w="3402" w:type="dxa"/>
          </w:tcPr>
          <w:p w:rsidR="0037499B" w:rsidRPr="00050663" w:rsidRDefault="0037499B" w:rsidP="00D216F6">
            <w:pPr>
              <w:spacing w:after="0" w:line="240" w:lineRule="auto"/>
              <w:jc w:val="both"/>
              <w:rPr>
                <w:rFonts w:ascii="Times New Roman" w:hAnsi="Times New Roman" w:cs="Times New Roman"/>
                <w:sz w:val="28"/>
                <w:szCs w:val="28"/>
              </w:rPr>
            </w:pPr>
            <w:r w:rsidRPr="00050663">
              <w:rPr>
                <w:rFonts w:ascii="Times New Roman" w:hAnsi="Times New Roman" w:cs="Times New Roman"/>
                <w:sz w:val="28"/>
                <w:szCs w:val="28"/>
                <w:lang w:val="uk-UA"/>
              </w:rPr>
              <w:t>Вчитель фізики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4</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Саковець Галина</w:t>
            </w:r>
          </w:p>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lastRenderedPageBreak/>
              <w:t xml:space="preserve"> Миколаївна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lastRenderedPageBreak/>
              <w:t>Вчитель математики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lastRenderedPageBreak/>
              <w:t>5</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Гриценко Ірина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Павлівна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Практичний психолог</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6</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Ващенко Людмила Дмитрівна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7</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Горбачик Тетяна Петрівна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початкових класів</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8</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Малюк Жанна Сергіївна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історії</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9</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Чугай Олена Михайлівна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10</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Кубай Катерина Олексіївна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11</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Козодой Юлія Василівна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12</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Самойдюк Роман Анатолійович</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інформатики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13</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Безушко Леся Федорівна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10490" w:type="dxa"/>
            <w:gridSpan w:val="4"/>
          </w:tcPr>
          <w:p w:rsidR="0037499B" w:rsidRPr="00050663" w:rsidRDefault="0037499B" w:rsidP="0098135D">
            <w:pPr>
              <w:spacing w:after="0" w:line="240" w:lineRule="auto"/>
              <w:jc w:val="center"/>
              <w:rPr>
                <w:rFonts w:ascii="Times New Roman" w:hAnsi="Times New Roman" w:cs="Times New Roman"/>
                <w:sz w:val="28"/>
                <w:szCs w:val="28"/>
                <w:lang w:val="uk-UA"/>
              </w:rPr>
            </w:pPr>
            <w:r w:rsidRPr="00050663">
              <w:rPr>
                <w:rFonts w:ascii="Times New Roman" w:hAnsi="Times New Roman" w:cs="Times New Roman"/>
                <w:sz w:val="28"/>
                <w:szCs w:val="28"/>
                <w:lang w:val="uk-UA"/>
              </w:rPr>
              <w:t>2024</w:t>
            </w: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Громенко Оксана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Володимирівна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української мови та літератури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2.</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Граб Людмила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Валеріївна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початкових класів</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3.</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Вегера Іванна Петрівна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хімії та фізики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4.</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Волосячик Зоя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Григорівна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початкових класів</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5</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Тишковець Юлія Іванівна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Соціальний педагог</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6</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Крилюк Валерія Яношівна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7</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Онофрійчук Світлана Володимирівна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англійської мови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8</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Федінчик Ганна Іванівна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9</w:t>
            </w:r>
          </w:p>
        </w:tc>
        <w:tc>
          <w:tcPr>
            <w:tcW w:w="4820"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Безушко Ірина Федорівна</w:t>
            </w:r>
          </w:p>
        </w:tc>
        <w:tc>
          <w:tcPr>
            <w:tcW w:w="3402" w:type="dxa"/>
          </w:tcPr>
          <w:p w:rsidR="0037499B" w:rsidRPr="00050663" w:rsidRDefault="0037499B" w:rsidP="00D216F6">
            <w:pPr>
              <w:tabs>
                <w:tab w:val="left" w:pos="0"/>
              </w:tabs>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інформатики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10490" w:type="dxa"/>
            <w:gridSpan w:val="4"/>
          </w:tcPr>
          <w:p w:rsidR="0037499B" w:rsidRPr="00050663" w:rsidRDefault="0037499B" w:rsidP="0098135D">
            <w:pPr>
              <w:spacing w:after="0" w:line="240" w:lineRule="auto"/>
              <w:jc w:val="center"/>
              <w:rPr>
                <w:rFonts w:ascii="Times New Roman" w:hAnsi="Times New Roman" w:cs="Times New Roman"/>
                <w:sz w:val="28"/>
                <w:szCs w:val="28"/>
                <w:lang w:val="uk-UA"/>
              </w:rPr>
            </w:pPr>
            <w:r w:rsidRPr="00050663">
              <w:rPr>
                <w:rFonts w:ascii="Times New Roman" w:hAnsi="Times New Roman" w:cs="Times New Roman"/>
                <w:sz w:val="28"/>
                <w:szCs w:val="28"/>
                <w:lang w:val="uk-UA"/>
              </w:rPr>
              <w:t>2025</w:t>
            </w: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Савчук Тетяна</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 Іванівна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початкових класів, заступник</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2</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Буднік Віктор Павлович</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математики, фізики</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en-US"/>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3</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Береза Сергій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Миколайович</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фізичного мистецтва, ЗВ</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4</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Русіна Неля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Андріївна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Логопед</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5</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Літвинчук Олена Анатоліївна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біології</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6</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 xml:space="preserve">Ковлева Наталія </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Іванівна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Вихователь-методист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7</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Місько Людмила Станіславівна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8</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Прокопчук Оксана Ігорівна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Вихователь днз</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9</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Блищик Богдана Федорівна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історії</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r w:rsidR="0037499B" w:rsidRPr="00050663" w:rsidTr="0037499B">
        <w:tc>
          <w:tcPr>
            <w:tcW w:w="567"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10</w:t>
            </w:r>
          </w:p>
        </w:tc>
        <w:tc>
          <w:tcPr>
            <w:tcW w:w="4820"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Наконечна Катерина Орестівна</w:t>
            </w:r>
          </w:p>
        </w:tc>
        <w:tc>
          <w:tcPr>
            <w:tcW w:w="3402" w:type="dxa"/>
          </w:tcPr>
          <w:p w:rsidR="0037499B" w:rsidRPr="00050663" w:rsidRDefault="0037499B" w:rsidP="00D216F6">
            <w:pPr>
              <w:spacing w:after="0" w:line="240" w:lineRule="auto"/>
              <w:jc w:val="both"/>
              <w:rPr>
                <w:rFonts w:ascii="Times New Roman" w:hAnsi="Times New Roman" w:cs="Times New Roman"/>
                <w:b/>
                <w:sz w:val="28"/>
                <w:szCs w:val="28"/>
                <w:lang w:val="uk-UA"/>
              </w:rPr>
            </w:pPr>
            <w:r w:rsidRPr="00050663">
              <w:rPr>
                <w:rFonts w:ascii="Times New Roman" w:hAnsi="Times New Roman" w:cs="Times New Roman"/>
                <w:sz w:val="28"/>
                <w:szCs w:val="28"/>
                <w:lang w:val="uk-UA"/>
              </w:rPr>
              <w:t>Вчитель музичного мистецтва, музичний керівник</w:t>
            </w:r>
          </w:p>
        </w:tc>
        <w:tc>
          <w:tcPr>
            <w:tcW w:w="1701" w:type="dxa"/>
          </w:tcPr>
          <w:p w:rsidR="0037499B" w:rsidRPr="00050663" w:rsidRDefault="0037499B" w:rsidP="00D216F6">
            <w:pPr>
              <w:spacing w:after="0" w:line="240" w:lineRule="auto"/>
              <w:jc w:val="both"/>
              <w:rPr>
                <w:rFonts w:ascii="Times New Roman" w:hAnsi="Times New Roman" w:cs="Times New Roman"/>
                <w:b/>
                <w:sz w:val="28"/>
                <w:szCs w:val="28"/>
                <w:lang w:val="uk-UA"/>
              </w:rPr>
            </w:pPr>
          </w:p>
        </w:tc>
      </w:tr>
    </w:tbl>
    <w:p w:rsidR="0098135D" w:rsidRDefault="0098135D" w:rsidP="00D216F6">
      <w:pPr>
        <w:tabs>
          <w:tab w:val="left" w:pos="0"/>
        </w:tabs>
        <w:jc w:val="both"/>
        <w:rPr>
          <w:rFonts w:ascii="Times New Roman" w:eastAsia="Times New Roman" w:hAnsi="Times New Roman" w:cs="Times New Roman"/>
          <w:bCs/>
          <w:sz w:val="28"/>
          <w:szCs w:val="28"/>
          <w:lang w:val="uk-UA" w:eastAsia="ru-RU"/>
        </w:rPr>
      </w:pPr>
    </w:p>
    <w:p w:rsidR="006D4A88" w:rsidRPr="00050663" w:rsidRDefault="006D4A88" w:rsidP="0098135D">
      <w:pPr>
        <w:tabs>
          <w:tab w:val="left" w:pos="0"/>
        </w:tabs>
        <w:jc w:val="right"/>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lastRenderedPageBreak/>
        <w:t xml:space="preserve">  Додаток </w:t>
      </w:r>
      <w:r w:rsidR="004F0BAB">
        <w:rPr>
          <w:rFonts w:ascii="Times New Roman" w:eastAsia="Times New Roman" w:hAnsi="Times New Roman" w:cs="Times New Roman"/>
          <w:bCs/>
          <w:sz w:val="28"/>
          <w:szCs w:val="28"/>
          <w:lang w:val="uk-UA" w:eastAsia="ru-RU"/>
        </w:rPr>
        <w:t>2</w:t>
      </w:r>
    </w:p>
    <w:p w:rsidR="0037499B" w:rsidRPr="00050663" w:rsidRDefault="0037499B" w:rsidP="0098135D">
      <w:pPr>
        <w:spacing w:after="0" w:line="240" w:lineRule="auto"/>
        <w:jc w:val="center"/>
        <w:rPr>
          <w:rFonts w:ascii="Times New Roman" w:eastAsia="Times New Roman" w:hAnsi="Times New Roman" w:cs="Times New Roman"/>
          <w:b/>
          <w:bCs/>
          <w:sz w:val="28"/>
          <w:szCs w:val="28"/>
          <w:lang w:val="uk-UA" w:eastAsia="ru-RU"/>
        </w:rPr>
      </w:pPr>
      <w:r w:rsidRPr="00050663">
        <w:rPr>
          <w:rFonts w:ascii="Times New Roman" w:eastAsia="Times New Roman" w:hAnsi="Times New Roman" w:cs="Times New Roman"/>
          <w:b/>
          <w:bCs/>
          <w:sz w:val="28"/>
          <w:szCs w:val="28"/>
          <w:lang w:val="uk-UA" w:eastAsia="ru-RU"/>
        </w:rPr>
        <w:t>ПЕРСПЕ</w:t>
      </w:r>
      <w:r w:rsidR="00E07FF5">
        <w:rPr>
          <w:rFonts w:ascii="Times New Roman" w:eastAsia="Times New Roman" w:hAnsi="Times New Roman" w:cs="Times New Roman"/>
          <w:b/>
          <w:bCs/>
          <w:sz w:val="28"/>
          <w:szCs w:val="28"/>
          <w:lang w:val="uk-UA" w:eastAsia="ru-RU"/>
        </w:rPr>
        <w:t>КТИВНИЙ ПЛАН ПІДВИЩЕННЯ КВАЛІФІКАЦІЇ</w:t>
      </w:r>
      <w:r w:rsidRPr="00050663">
        <w:rPr>
          <w:rFonts w:ascii="Times New Roman" w:eastAsia="Times New Roman" w:hAnsi="Times New Roman" w:cs="Times New Roman"/>
          <w:b/>
          <w:bCs/>
          <w:sz w:val="28"/>
          <w:szCs w:val="28"/>
          <w:lang w:val="uk-UA" w:eastAsia="ru-RU"/>
        </w:rPr>
        <w:t xml:space="preserve"> ПЕДАГОГІЧНИХ ПРАЦІВНИКІВ</w:t>
      </w:r>
    </w:p>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r w:rsidRPr="00050663">
        <w:rPr>
          <w:rFonts w:ascii="Times New Roman" w:eastAsia="Times New Roman" w:hAnsi="Times New Roman" w:cs="Times New Roman"/>
          <w:b/>
          <w:bCs/>
          <w:sz w:val="28"/>
          <w:szCs w:val="28"/>
          <w:lang w:val="uk-UA" w:eastAsia="ru-RU"/>
        </w:rPr>
        <w:t xml:space="preserve">1. Проходження </w:t>
      </w:r>
      <w:r w:rsidR="00E07FF5" w:rsidRPr="00E07FF5">
        <w:rPr>
          <w:rFonts w:ascii="Times New Roman" w:eastAsia="Times New Roman" w:hAnsi="Times New Roman" w:cs="Times New Roman"/>
          <w:b/>
          <w:bCs/>
          <w:sz w:val="28"/>
          <w:szCs w:val="28"/>
          <w:lang w:val="uk-UA" w:eastAsia="ru-RU"/>
        </w:rPr>
        <w:t>підвищення кваліфікації</w:t>
      </w:r>
      <w:r w:rsidR="00E07FF5" w:rsidRPr="00050663">
        <w:rPr>
          <w:rFonts w:ascii="Times New Roman" w:eastAsia="Times New Roman" w:hAnsi="Times New Roman" w:cs="Times New Roman"/>
          <w:bCs/>
          <w:sz w:val="28"/>
          <w:szCs w:val="28"/>
          <w:lang w:val="uk-UA" w:eastAsia="ru-RU"/>
        </w:rPr>
        <w:t xml:space="preserve"> </w:t>
      </w:r>
      <w:r w:rsidRPr="00050663">
        <w:rPr>
          <w:rFonts w:ascii="Times New Roman" w:eastAsia="Times New Roman" w:hAnsi="Times New Roman" w:cs="Times New Roman"/>
          <w:b/>
          <w:bCs/>
          <w:sz w:val="28"/>
          <w:szCs w:val="28"/>
          <w:lang w:val="uk-UA" w:eastAsia="ru-RU"/>
        </w:rPr>
        <w:t>педагогами школи</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 xml:space="preserve">Педагоги школи щороку проходять </w:t>
      </w:r>
      <w:r w:rsidR="00E07FF5" w:rsidRPr="00050663">
        <w:rPr>
          <w:rFonts w:ascii="Times New Roman" w:eastAsia="Times New Roman" w:hAnsi="Times New Roman" w:cs="Times New Roman"/>
          <w:bCs/>
          <w:sz w:val="28"/>
          <w:szCs w:val="28"/>
          <w:lang w:val="uk-UA" w:eastAsia="ru-RU"/>
        </w:rPr>
        <w:t xml:space="preserve">підвищення кваліфікації </w:t>
      </w:r>
      <w:r w:rsidRPr="00050663">
        <w:rPr>
          <w:rFonts w:ascii="Times New Roman" w:eastAsia="Times New Roman" w:hAnsi="Times New Roman" w:cs="Times New Roman"/>
          <w:bCs/>
          <w:sz w:val="28"/>
          <w:szCs w:val="28"/>
          <w:lang w:val="uk-UA" w:eastAsia="ru-RU"/>
        </w:rPr>
        <w:t>відповідно до Порядку підвищення кваліфікації педагогічних працівників, затвердженого постановою КМУ від 21.08.2019 року № 800</w:t>
      </w:r>
    </w:p>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r w:rsidRPr="00050663">
        <w:rPr>
          <w:rFonts w:ascii="Times New Roman" w:eastAsia="Times New Roman" w:hAnsi="Times New Roman" w:cs="Times New Roman"/>
          <w:b/>
          <w:bCs/>
          <w:sz w:val="28"/>
          <w:szCs w:val="28"/>
          <w:lang w:val="uk-UA" w:eastAsia="ru-RU"/>
        </w:rPr>
        <w:t xml:space="preserve">2. Проходження </w:t>
      </w:r>
      <w:r w:rsidR="00E07FF5" w:rsidRPr="00E07FF5">
        <w:rPr>
          <w:rFonts w:ascii="Times New Roman" w:eastAsia="Times New Roman" w:hAnsi="Times New Roman" w:cs="Times New Roman"/>
          <w:b/>
          <w:bCs/>
          <w:sz w:val="28"/>
          <w:szCs w:val="28"/>
          <w:lang w:val="uk-UA" w:eastAsia="ru-RU"/>
        </w:rPr>
        <w:t>підвищення кваліфікації</w:t>
      </w:r>
      <w:r w:rsidR="00E07FF5" w:rsidRPr="00050663">
        <w:rPr>
          <w:rFonts w:ascii="Times New Roman" w:eastAsia="Times New Roman" w:hAnsi="Times New Roman" w:cs="Times New Roman"/>
          <w:bCs/>
          <w:sz w:val="28"/>
          <w:szCs w:val="28"/>
          <w:lang w:val="uk-UA" w:eastAsia="ru-RU"/>
        </w:rPr>
        <w:t xml:space="preserve"> </w:t>
      </w:r>
      <w:r w:rsidRPr="00050663">
        <w:rPr>
          <w:rFonts w:ascii="Times New Roman" w:eastAsia="Times New Roman" w:hAnsi="Times New Roman" w:cs="Times New Roman"/>
          <w:b/>
          <w:bCs/>
          <w:sz w:val="28"/>
          <w:szCs w:val="28"/>
          <w:lang w:val="uk-UA" w:eastAsia="ru-RU"/>
        </w:rPr>
        <w:t>педагогами дошкільного навчального закладу</w:t>
      </w:r>
    </w:p>
    <w:p w:rsidR="0037499B" w:rsidRPr="00050663" w:rsidRDefault="0098135D" w:rsidP="00D216F6">
      <w:pPr>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2021 рік</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977"/>
        <w:gridCol w:w="3260"/>
        <w:gridCol w:w="1701"/>
        <w:gridCol w:w="1559"/>
      </w:tblGrid>
      <w:tr w:rsidR="0037499B" w:rsidRPr="00050663" w:rsidTr="0037499B">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 за/п</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П.І.П</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Фах</w:t>
            </w:r>
          </w:p>
        </w:tc>
        <w:tc>
          <w:tcPr>
            <w:tcW w:w="170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Посада</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Відмітка про виконання</w:t>
            </w:r>
          </w:p>
        </w:tc>
      </w:tr>
      <w:tr w:rsidR="0037499B" w:rsidRPr="00050663" w:rsidTr="0037499B">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1</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Крилюк Валерія</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Яношівна</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Початкове навчання</w:t>
            </w:r>
          </w:p>
        </w:tc>
        <w:tc>
          <w:tcPr>
            <w:tcW w:w="170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bl>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p>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r w:rsidRPr="00050663">
        <w:rPr>
          <w:rFonts w:ascii="Times New Roman" w:eastAsia="Times New Roman" w:hAnsi="Times New Roman" w:cs="Times New Roman"/>
          <w:b/>
          <w:bCs/>
          <w:sz w:val="28"/>
          <w:szCs w:val="28"/>
          <w:lang w:val="uk-UA" w:eastAsia="ru-RU"/>
        </w:rPr>
        <w:t>2022 рік</w:t>
      </w:r>
    </w:p>
    <w:tbl>
      <w:tblPr>
        <w:tblpPr w:leftFromText="180" w:rightFromText="180" w:vertAnchor="text" w:horzAnchor="margin" w:tblpX="-318" w:tblpY="146"/>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862"/>
        <w:gridCol w:w="3261"/>
        <w:gridCol w:w="1800"/>
        <w:gridCol w:w="1566"/>
      </w:tblGrid>
      <w:tr w:rsidR="0037499B" w:rsidRPr="00050663" w:rsidTr="0037499B">
        <w:tc>
          <w:tcPr>
            <w:tcW w:w="64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за/п</w:t>
            </w:r>
          </w:p>
        </w:tc>
        <w:tc>
          <w:tcPr>
            <w:tcW w:w="2862"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П.І.П</w:t>
            </w:r>
          </w:p>
        </w:tc>
        <w:tc>
          <w:tcPr>
            <w:tcW w:w="326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Фах</w:t>
            </w:r>
          </w:p>
        </w:tc>
        <w:tc>
          <w:tcPr>
            <w:tcW w:w="180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Посада</w:t>
            </w:r>
          </w:p>
        </w:tc>
        <w:tc>
          <w:tcPr>
            <w:tcW w:w="1566"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Відмітка про виконання</w:t>
            </w:r>
          </w:p>
        </w:tc>
      </w:tr>
      <w:tr w:rsidR="0037499B" w:rsidRPr="00050663" w:rsidTr="0037499B">
        <w:tc>
          <w:tcPr>
            <w:tcW w:w="64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1</w:t>
            </w:r>
          </w:p>
        </w:tc>
        <w:tc>
          <w:tcPr>
            <w:tcW w:w="2862"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Ковлева Наталія</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Іванівна</w:t>
            </w:r>
          </w:p>
        </w:tc>
        <w:tc>
          <w:tcPr>
            <w:tcW w:w="326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Викладач педагогіки та психології дошкільної освіти, вихователь, спорторганізатор дітей дошкільного віку</w:t>
            </w:r>
          </w:p>
        </w:tc>
        <w:tc>
          <w:tcPr>
            <w:tcW w:w="180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Вихователь-методист днз</w:t>
            </w:r>
          </w:p>
        </w:tc>
        <w:tc>
          <w:tcPr>
            <w:tcW w:w="1566"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37499B" w:rsidRPr="00050663" w:rsidTr="0037499B">
        <w:tc>
          <w:tcPr>
            <w:tcW w:w="64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2</w:t>
            </w:r>
          </w:p>
        </w:tc>
        <w:tc>
          <w:tcPr>
            <w:tcW w:w="2862"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Кубай Катерина Олексіївна</w:t>
            </w:r>
          </w:p>
        </w:tc>
        <w:tc>
          <w:tcPr>
            <w:tcW w:w="326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дітей дошкільного віку</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Вчитель української мови та літератури</w:t>
            </w:r>
          </w:p>
        </w:tc>
        <w:tc>
          <w:tcPr>
            <w:tcW w:w="180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66"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37499B" w:rsidRPr="00050663" w:rsidTr="0037499B">
        <w:tc>
          <w:tcPr>
            <w:tcW w:w="64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3</w:t>
            </w:r>
          </w:p>
        </w:tc>
        <w:tc>
          <w:tcPr>
            <w:tcW w:w="2862"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Прокопчук Оксана Ігорівна</w:t>
            </w:r>
          </w:p>
        </w:tc>
        <w:tc>
          <w:tcPr>
            <w:tcW w:w="326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дітей дошкільного віку, практичний психолог</w:t>
            </w:r>
          </w:p>
        </w:tc>
        <w:tc>
          <w:tcPr>
            <w:tcW w:w="180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66"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37499B" w:rsidRPr="00050663" w:rsidTr="0037499B">
        <w:tc>
          <w:tcPr>
            <w:tcW w:w="64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4</w:t>
            </w:r>
          </w:p>
        </w:tc>
        <w:tc>
          <w:tcPr>
            <w:tcW w:w="2862"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Козодой Юлія</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Василівна</w:t>
            </w:r>
          </w:p>
        </w:tc>
        <w:tc>
          <w:tcPr>
            <w:tcW w:w="326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Початкове навчання, вихователь у дошкільному закладі</w:t>
            </w:r>
          </w:p>
        </w:tc>
        <w:tc>
          <w:tcPr>
            <w:tcW w:w="180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66"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37499B" w:rsidRPr="00050663" w:rsidTr="0037499B">
        <w:tc>
          <w:tcPr>
            <w:tcW w:w="64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5</w:t>
            </w:r>
          </w:p>
        </w:tc>
        <w:tc>
          <w:tcPr>
            <w:tcW w:w="2862"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Мороченець Тетяна Вікторівна</w:t>
            </w:r>
          </w:p>
        </w:tc>
        <w:tc>
          <w:tcPr>
            <w:tcW w:w="326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Вчитель історії</w:t>
            </w:r>
          </w:p>
        </w:tc>
        <w:tc>
          <w:tcPr>
            <w:tcW w:w="180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66"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bl>
    <w:p w:rsidR="004547D1" w:rsidRDefault="004547D1" w:rsidP="00D216F6">
      <w:pPr>
        <w:spacing w:after="0" w:line="240" w:lineRule="auto"/>
        <w:jc w:val="both"/>
        <w:rPr>
          <w:rFonts w:ascii="Times New Roman" w:eastAsia="Times New Roman" w:hAnsi="Times New Roman" w:cs="Times New Roman"/>
          <w:b/>
          <w:bCs/>
          <w:sz w:val="28"/>
          <w:szCs w:val="28"/>
          <w:lang w:val="uk-UA" w:eastAsia="ru-RU"/>
        </w:rPr>
      </w:pPr>
    </w:p>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r w:rsidRPr="00050663">
        <w:rPr>
          <w:rFonts w:ascii="Times New Roman" w:eastAsia="Times New Roman" w:hAnsi="Times New Roman" w:cs="Times New Roman"/>
          <w:b/>
          <w:bCs/>
          <w:sz w:val="28"/>
          <w:szCs w:val="28"/>
          <w:lang w:val="uk-UA" w:eastAsia="ru-RU"/>
        </w:rPr>
        <w:t>2023 рік</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977"/>
        <w:gridCol w:w="3260"/>
        <w:gridCol w:w="1701"/>
        <w:gridCol w:w="1559"/>
      </w:tblGrid>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за/п</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П.І.П</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Фах</w:t>
            </w:r>
          </w:p>
        </w:tc>
        <w:tc>
          <w:tcPr>
            <w:tcW w:w="170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Посада</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Відмітка про виконання</w:t>
            </w:r>
          </w:p>
        </w:tc>
      </w:tr>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1</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Карпач Тетяна Володимирівна</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дітей дошкільного віку</w:t>
            </w:r>
          </w:p>
        </w:tc>
        <w:tc>
          <w:tcPr>
            <w:tcW w:w="170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lastRenderedPageBreak/>
              <w:t>2</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Чугай Олена</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Михайлівна</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Біологія, вихователь дітей дошкільного віку</w:t>
            </w:r>
          </w:p>
        </w:tc>
        <w:tc>
          <w:tcPr>
            <w:tcW w:w="170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3</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Місько  Людмила Станіславівна</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Вчитель історії та права.</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дітей дошкільного віку</w:t>
            </w:r>
          </w:p>
        </w:tc>
        <w:tc>
          <w:tcPr>
            <w:tcW w:w="1701"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bl>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p>
    <w:p w:rsidR="0037499B"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r w:rsidRPr="00050663">
        <w:rPr>
          <w:rFonts w:ascii="Times New Roman" w:eastAsia="Times New Roman" w:hAnsi="Times New Roman" w:cs="Times New Roman"/>
          <w:b/>
          <w:bCs/>
          <w:sz w:val="28"/>
          <w:szCs w:val="28"/>
          <w:lang w:val="uk-UA" w:eastAsia="ru-RU"/>
        </w:rPr>
        <w:t>2024 рік</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977"/>
        <w:gridCol w:w="3260"/>
        <w:gridCol w:w="1843"/>
        <w:gridCol w:w="1559"/>
      </w:tblGrid>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за/п</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П.І.П</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Фах</w:t>
            </w:r>
          </w:p>
        </w:tc>
        <w:tc>
          <w:tcPr>
            <w:tcW w:w="1843"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Посада</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Відмітка про виконання</w:t>
            </w:r>
          </w:p>
        </w:tc>
      </w:tr>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1</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Безушко Валерій Анатолійович</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Логопед</w:t>
            </w:r>
          </w:p>
        </w:tc>
        <w:tc>
          <w:tcPr>
            <w:tcW w:w="1843"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Логопед</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2</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Остапович Андрій Анатолійович</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Викладач, артист, диригент естрадного оркестру</w:t>
            </w:r>
          </w:p>
        </w:tc>
        <w:tc>
          <w:tcPr>
            <w:tcW w:w="1843"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Музичний керівник</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3</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Пашко Наталія</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Юріївна</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Початкова освіта, практичний психолог</w:t>
            </w:r>
          </w:p>
        </w:tc>
        <w:tc>
          <w:tcPr>
            <w:tcW w:w="1843"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Практичний психолог</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4</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Безушко Леся</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Федорівна</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дітей дошкільного віку</w:t>
            </w:r>
          </w:p>
        </w:tc>
        <w:tc>
          <w:tcPr>
            <w:tcW w:w="1843"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Вихователь днз</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bl>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p>
    <w:p w:rsidR="0037499B"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r w:rsidRPr="00050663">
        <w:rPr>
          <w:rFonts w:ascii="Times New Roman" w:eastAsia="Times New Roman" w:hAnsi="Times New Roman" w:cs="Times New Roman"/>
          <w:b/>
          <w:bCs/>
          <w:sz w:val="28"/>
          <w:szCs w:val="28"/>
          <w:lang w:val="uk-UA" w:eastAsia="ru-RU"/>
        </w:rPr>
        <w:t>2025 рік</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977"/>
        <w:gridCol w:w="3260"/>
        <w:gridCol w:w="1843"/>
        <w:gridCol w:w="1559"/>
      </w:tblGrid>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за/п</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П.І.П</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Фах</w:t>
            </w:r>
          </w:p>
        </w:tc>
        <w:tc>
          <w:tcPr>
            <w:tcW w:w="1843"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Посада</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Відмітка про виконання</w:t>
            </w:r>
          </w:p>
        </w:tc>
      </w:tr>
      <w:tr w:rsidR="00050663" w:rsidRPr="00050663" w:rsidTr="00050663">
        <w:tc>
          <w:tcPr>
            <w:tcW w:w="568"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1</w:t>
            </w:r>
          </w:p>
        </w:tc>
        <w:tc>
          <w:tcPr>
            <w:tcW w:w="2977"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Ярмошевич Наталія Григорівна</w:t>
            </w:r>
          </w:p>
        </w:tc>
        <w:tc>
          <w:tcPr>
            <w:tcW w:w="3260"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Дошкільна освіта</w:t>
            </w:r>
          </w:p>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Соціальний педагог</w:t>
            </w:r>
          </w:p>
        </w:tc>
        <w:tc>
          <w:tcPr>
            <w:tcW w:w="1843"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Асистент вихователя днз</w:t>
            </w:r>
          </w:p>
        </w:tc>
        <w:tc>
          <w:tcPr>
            <w:tcW w:w="1559" w:type="dxa"/>
          </w:tcPr>
          <w:p w:rsidR="0037499B" w:rsidRPr="00050663" w:rsidRDefault="0037499B" w:rsidP="00D216F6">
            <w:pPr>
              <w:spacing w:after="0" w:line="240" w:lineRule="auto"/>
              <w:jc w:val="both"/>
              <w:rPr>
                <w:rFonts w:ascii="Times New Roman" w:eastAsia="Times New Roman" w:hAnsi="Times New Roman" w:cs="Times New Roman"/>
                <w:bCs/>
                <w:sz w:val="28"/>
                <w:szCs w:val="28"/>
                <w:lang w:val="uk-UA" w:eastAsia="ru-RU"/>
              </w:rPr>
            </w:pPr>
          </w:p>
        </w:tc>
      </w:tr>
    </w:tbl>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p>
    <w:p w:rsidR="0037499B" w:rsidRPr="00050663" w:rsidRDefault="0037499B" w:rsidP="00D216F6">
      <w:pPr>
        <w:spacing w:after="0" w:line="240" w:lineRule="auto"/>
        <w:jc w:val="both"/>
        <w:rPr>
          <w:rFonts w:ascii="Times New Roman" w:eastAsia="Times New Roman" w:hAnsi="Times New Roman" w:cs="Times New Roman"/>
          <w:b/>
          <w:bCs/>
          <w:sz w:val="28"/>
          <w:szCs w:val="28"/>
          <w:lang w:val="uk-UA" w:eastAsia="ru-RU"/>
        </w:rPr>
      </w:pPr>
    </w:p>
    <w:p w:rsidR="00050663"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p>
    <w:p w:rsidR="00050663"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p>
    <w:p w:rsidR="00050663"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p>
    <w:p w:rsidR="00050663"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p>
    <w:p w:rsidR="00050663"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p>
    <w:p w:rsidR="00050663"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p>
    <w:p w:rsidR="00050663"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p>
    <w:p w:rsidR="00050663" w:rsidRPr="00050663" w:rsidRDefault="00050663" w:rsidP="00D216F6">
      <w:pPr>
        <w:spacing w:after="0" w:line="240" w:lineRule="auto"/>
        <w:jc w:val="both"/>
        <w:rPr>
          <w:rFonts w:ascii="Times New Roman" w:eastAsia="Times New Roman" w:hAnsi="Times New Roman" w:cs="Times New Roman"/>
          <w:b/>
          <w:bCs/>
          <w:sz w:val="28"/>
          <w:szCs w:val="28"/>
          <w:lang w:val="uk-UA" w:eastAsia="ru-RU"/>
        </w:rPr>
      </w:pPr>
    </w:p>
    <w:p w:rsidR="006D4A88" w:rsidRPr="00037EB9" w:rsidRDefault="006D4A88" w:rsidP="00D216F6">
      <w:pPr>
        <w:suppressAutoHyphens/>
        <w:autoSpaceDN w:val="0"/>
        <w:spacing w:after="0" w:line="240" w:lineRule="auto"/>
        <w:jc w:val="both"/>
        <w:textAlignment w:val="baseline"/>
        <w:rPr>
          <w:rFonts w:ascii="Times New Roman" w:eastAsia="Times New Roman" w:hAnsi="Times New Roman"/>
          <w:bCs/>
          <w:sz w:val="28"/>
          <w:szCs w:val="28"/>
          <w:lang w:val="uk-UA" w:eastAsia="uk-UA"/>
        </w:rPr>
      </w:pPr>
    </w:p>
    <w:p w:rsidR="006D4A88" w:rsidRPr="00050663" w:rsidRDefault="006D4A88" w:rsidP="00D216F6">
      <w:pPr>
        <w:spacing w:after="0" w:line="240" w:lineRule="auto"/>
        <w:jc w:val="both"/>
        <w:rPr>
          <w:rFonts w:ascii="Times New Roman" w:hAnsi="Times New Roman" w:cs="Times New Roman"/>
          <w:sz w:val="28"/>
          <w:szCs w:val="28"/>
          <w:lang w:val="uk-UA"/>
        </w:rPr>
      </w:pPr>
    </w:p>
    <w:p w:rsidR="006D4A88" w:rsidRPr="00050663" w:rsidRDefault="006D4A88" w:rsidP="00D216F6">
      <w:pPr>
        <w:spacing w:after="0" w:line="240" w:lineRule="auto"/>
        <w:jc w:val="both"/>
        <w:rPr>
          <w:rFonts w:ascii="Times New Roman" w:hAnsi="Times New Roman" w:cs="Times New Roman"/>
          <w:sz w:val="28"/>
          <w:szCs w:val="28"/>
          <w:lang w:val="uk-UA"/>
        </w:rPr>
      </w:pPr>
    </w:p>
    <w:p w:rsidR="00037EB9"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037EB9"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98135D" w:rsidRDefault="0098135D"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6D4A88" w:rsidRPr="004F0BAB" w:rsidRDefault="006D4A88" w:rsidP="0098135D">
      <w:pPr>
        <w:tabs>
          <w:tab w:val="left" w:pos="0"/>
        </w:tabs>
        <w:spacing w:after="0" w:line="240" w:lineRule="auto"/>
        <w:jc w:val="right"/>
        <w:rPr>
          <w:rFonts w:ascii="Times New Roman" w:eastAsia="Times New Roman" w:hAnsi="Times New Roman" w:cs="Times New Roman"/>
          <w:bCs/>
          <w:sz w:val="28"/>
          <w:szCs w:val="28"/>
          <w:lang w:val="uk-UA" w:eastAsia="ru-RU"/>
        </w:rPr>
      </w:pPr>
      <w:r w:rsidRPr="004F0BAB">
        <w:rPr>
          <w:rFonts w:ascii="Times New Roman" w:eastAsia="Times New Roman" w:hAnsi="Times New Roman" w:cs="Times New Roman"/>
          <w:bCs/>
          <w:sz w:val="28"/>
          <w:szCs w:val="28"/>
          <w:lang w:val="uk-UA" w:eastAsia="ru-RU"/>
        </w:rPr>
        <w:lastRenderedPageBreak/>
        <w:t>Додаток</w:t>
      </w:r>
      <w:r w:rsidR="00050663" w:rsidRPr="004F0BAB">
        <w:rPr>
          <w:rFonts w:ascii="Times New Roman" w:eastAsia="Times New Roman" w:hAnsi="Times New Roman" w:cs="Times New Roman"/>
          <w:bCs/>
          <w:sz w:val="28"/>
          <w:szCs w:val="28"/>
          <w:lang w:val="uk-UA" w:eastAsia="ru-RU"/>
        </w:rPr>
        <w:t xml:space="preserve"> </w:t>
      </w:r>
      <w:r w:rsidRPr="004F0BAB">
        <w:rPr>
          <w:rFonts w:ascii="Times New Roman" w:eastAsia="Times New Roman" w:hAnsi="Times New Roman" w:cs="Times New Roman"/>
          <w:bCs/>
          <w:sz w:val="28"/>
          <w:szCs w:val="28"/>
          <w:lang w:val="uk-UA" w:eastAsia="ru-RU"/>
        </w:rPr>
        <w:t xml:space="preserve"> </w:t>
      </w:r>
      <w:r w:rsidR="004F0BAB" w:rsidRPr="004F0BAB">
        <w:rPr>
          <w:rFonts w:ascii="Times New Roman" w:eastAsia="Times New Roman" w:hAnsi="Times New Roman" w:cs="Times New Roman"/>
          <w:bCs/>
          <w:sz w:val="28"/>
          <w:szCs w:val="28"/>
          <w:lang w:val="uk-UA" w:eastAsia="ru-RU"/>
        </w:rPr>
        <w:t>4</w:t>
      </w:r>
    </w:p>
    <w:p w:rsidR="006D4A88" w:rsidRPr="00050663" w:rsidRDefault="006D4A88" w:rsidP="00D216F6">
      <w:pPr>
        <w:tabs>
          <w:tab w:val="left" w:pos="0"/>
        </w:tabs>
        <w:spacing w:after="0" w:line="240" w:lineRule="auto"/>
        <w:jc w:val="both"/>
        <w:rPr>
          <w:rFonts w:ascii="Times New Roman" w:eastAsia="Times New Roman" w:hAnsi="Times New Roman" w:cs="Times New Roman"/>
          <w:bCs/>
          <w:sz w:val="28"/>
          <w:szCs w:val="28"/>
          <w:lang w:val="uk-UA" w:eastAsia="ru-RU"/>
        </w:rPr>
      </w:pPr>
    </w:p>
    <w:p w:rsidR="00A92D28" w:rsidRPr="00050663" w:rsidRDefault="006D4A88" w:rsidP="0098135D">
      <w:pPr>
        <w:tabs>
          <w:tab w:val="left" w:pos="0"/>
        </w:tabs>
        <w:spacing w:after="0" w:line="240" w:lineRule="auto"/>
        <w:jc w:val="center"/>
        <w:rPr>
          <w:rFonts w:ascii="Times New Roman" w:eastAsia="Times New Roman" w:hAnsi="Times New Roman" w:cs="Times New Roman"/>
          <w:b/>
          <w:bCs/>
          <w:sz w:val="28"/>
          <w:szCs w:val="28"/>
          <w:lang w:val="uk-UA" w:eastAsia="ru-RU"/>
        </w:rPr>
      </w:pPr>
      <w:r w:rsidRPr="00050663">
        <w:rPr>
          <w:rFonts w:ascii="Times New Roman" w:eastAsia="Times New Roman" w:hAnsi="Times New Roman" w:cs="Times New Roman"/>
          <w:b/>
          <w:bCs/>
          <w:sz w:val="28"/>
          <w:szCs w:val="28"/>
          <w:lang w:val="uk-UA" w:eastAsia="ru-RU"/>
        </w:rPr>
        <w:t>ТЕМАТИКА ЗАСІДАНЬ ПЕДАГОГІЧНИХ РАД</w:t>
      </w:r>
    </w:p>
    <w:tbl>
      <w:tblPr>
        <w:tblW w:w="104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6270"/>
        <w:gridCol w:w="2061"/>
        <w:gridCol w:w="1401"/>
      </w:tblGrid>
      <w:tr w:rsidR="00050663" w:rsidRPr="00050663" w:rsidTr="00050663">
        <w:trPr>
          <w:trHeight w:val="148"/>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 за/п</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Тема</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Термін проведення</w:t>
            </w:r>
          </w:p>
        </w:tc>
        <w:tc>
          <w:tcPr>
            <w:tcW w:w="140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Примітка</w:t>
            </w:r>
          </w:p>
        </w:tc>
      </w:tr>
      <w:tr w:rsidR="00050663" w:rsidRPr="00050663" w:rsidTr="00050663">
        <w:trPr>
          <w:trHeight w:val="148"/>
        </w:trPr>
        <w:tc>
          <w:tcPr>
            <w:tcW w:w="10408" w:type="dxa"/>
            <w:gridSpan w:val="4"/>
            <w:tcBorders>
              <w:top w:val="single" w:sz="4" w:space="0" w:color="auto"/>
              <w:left w:val="single" w:sz="4" w:space="0" w:color="auto"/>
              <w:bottom w:val="single" w:sz="4" w:space="0" w:color="auto"/>
              <w:right w:val="single" w:sz="4" w:space="0" w:color="auto"/>
            </w:tcBorders>
            <w:hideMark/>
          </w:tcPr>
          <w:p w:rsidR="00050663" w:rsidRPr="00050663" w:rsidRDefault="00050663" w:rsidP="0098135D">
            <w:pPr>
              <w:tabs>
                <w:tab w:val="left" w:pos="0"/>
              </w:tabs>
              <w:spacing w:after="0" w:line="240" w:lineRule="auto"/>
              <w:jc w:val="center"/>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2021-2022 н.р.</w:t>
            </w:r>
          </w:p>
        </w:tc>
      </w:tr>
      <w:tr w:rsidR="00050663" w:rsidRPr="00050663" w:rsidTr="00050663">
        <w:trPr>
          <w:trHeight w:val="148"/>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p>
        </w:tc>
        <w:tc>
          <w:tcPr>
            <w:tcW w:w="6270" w:type="dxa"/>
            <w:tcBorders>
              <w:top w:val="single" w:sz="4" w:space="0" w:color="auto"/>
              <w:left w:val="single" w:sz="4" w:space="0" w:color="auto"/>
              <w:bottom w:val="single" w:sz="4" w:space="0" w:color="auto"/>
              <w:right w:val="single" w:sz="4" w:space="0" w:color="auto"/>
            </w:tcBorders>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Pr>
                <w:rFonts w:ascii="Times New Roman" w:eastAsia="Times New Roman" w:hAnsi="Times New Roman" w:cs="Times New Roman"/>
                <w:bCs/>
                <w:sz w:val="28"/>
                <w:szCs w:val="28"/>
                <w:u w:val="single"/>
                <w:lang w:val="uk-UA" w:eastAsia="ru-RU"/>
              </w:rPr>
              <w:t>Педрада-</w:t>
            </w:r>
            <w:r w:rsidR="00050663" w:rsidRPr="00050663">
              <w:rPr>
                <w:rFonts w:ascii="Times New Roman" w:eastAsia="Times New Roman" w:hAnsi="Times New Roman" w:cs="Times New Roman"/>
                <w:bCs/>
                <w:sz w:val="28"/>
                <w:szCs w:val="28"/>
                <w:u w:val="single"/>
                <w:lang w:val="uk-UA" w:eastAsia="ru-RU"/>
              </w:rPr>
              <w:t xml:space="preserve">диспут </w:t>
            </w:r>
          </w:p>
          <w:p w:rsidR="00050663" w:rsidRPr="00050663" w:rsidRDefault="00050663" w:rsidP="00D216F6">
            <w:pPr>
              <w:numPr>
                <w:ilvl w:val="0"/>
                <w:numId w:val="33"/>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Педрада-семінар-практикум «Про особливості організ</w:t>
            </w:r>
            <w:r w:rsidR="00037EB9">
              <w:rPr>
                <w:rFonts w:ascii="Times New Roman" w:eastAsia="Times New Roman" w:hAnsi="Times New Roman" w:cs="Times New Roman"/>
                <w:bCs/>
                <w:sz w:val="28"/>
                <w:szCs w:val="28"/>
                <w:lang w:val="uk-UA" w:eastAsia="ru-RU"/>
              </w:rPr>
              <w:t xml:space="preserve">ації освітнього процесу в закладі освіти </w:t>
            </w:r>
            <w:r w:rsidRPr="00050663">
              <w:rPr>
                <w:rFonts w:ascii="Times New Roman" w:eastAsia="Times New Roman" w:hAnsi="Times New Roman" w:cs="Times New Roman"/>
                <w:bCs/>
                <w:sz w:val="28"/>
                <w:szCs w:val="28"/>
                <w:lang w:val="uk-UA" w:eastAsia="ru-RU"/>
              </w:rPr>
              <w:t>з використанням цифрових технологій. Принципи впорядкування дистанційної освіти».</w:t>
            </w:r>
          </w:p>
          <w:p w:rsidR="00050663" w:rsidRPr="00050663" w:rsidRDefault="00037EB9" w:rsidP="00D216F6">
            <w:pPr>
              <w:numPr>
                <w:ilvl w:val="0"/>
                <w:numId w:val="24"/>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Спільна робота закладу освіти</w:t>
            </w:r>
            <w:r w:rsidR="00050663" w:rsidRPr="00050663">
              <w:rPr>
                <w:rFonts w:ascii="Times New Roman" w:eastAsia="Times New Roman" w:hAnsi="Times New Roman" w:cs="Times New Roman"/>
                <w:bCs/>
                <w:sz w:val="28"/>
                <w:szCs w:val="28"/>
                <w:lang w:val="uk-UA" w:eastAsia="ru-RU"/>
              </w:rPr>
              <w:t>, сім’ї і громадськості з формування ціннісного ставлення особ</w:t>
            </w:r>
            <w:r w:rsidR="00D374B0">
              <w:rPr>
                <w:rFonts w:ascii="Times New Roman" w:eastAsia="Times New Roman" w:hAnsi="Times New Roman" w:cs="Times New Roman"/>
                <w:bCs/>
                <w:sz w:val="28"/>
                <w:szCs w:val="28"/>
                <w:lang w:val="uk-UA" w:eastAsia="ru-RU"/>
              </w:rPr>
              <w:t>истості до природи</w:t>
            </w:r>
            <w:r w:rsidR="00050663" w:rsidRPr="00050663">
              <w:rPr>
                <w:rFonts w:ascii="Times New Roman" w:eastAsia="Times New Roman" w:hAnsi="Times New Roman" w:cs="Times New Roman"/>
                <w:bCs/>
                <w:sz w:val="28"/>
                <w:szCs w:val="28"/>
                <w:lang w:val="uk-UA" w:eastAsia="ru-RU"/>
              </w:rPr>
              <w:t>.</w:t>
            </w:r>
          </w:p>
          <w:p w:rsidR="00050663" w:rsidRPr="00050663" w:rsidRDefault="00050663" w:rsidP="00D216F6">
            <w:pPr>
              <w:numPr>
                <w:ilvl w:val="0"/>
                <w:numId w:val="24"/>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Особливості та труднощі запровадження дистанційних тех</w:t>
            </w:r>
            <w:r w:rsidR="00E16171">
              <w:rPr>
                <w:rFonts w:ascii="Times New Roman" w:eastAsia="Times New Roman" w:hAnsi="Times New Roman" w:cs="Times New Roman"/>
                <w:bCs/>
                <w:sz w:val="28"/>
                <w:szCs w:val="28"/>
                <w:lang w:val="uk-UA" w:eastAsia="ru-RU"/>
              </w:rPr>
              <w:t>нологій освітнього процесу в дошкільному підрозділі</w:t>
            </w:r>
            <w:r w:rsidRPr="00050663">
              <w:rPr>
                <w:rFonts w:ascii="Times New Roman" w:eastAsia="Times New Roman" w:hAnsi="Times New Roman" w:cs="Times New Roman"/>
                <w:bCs/>
                <w:sz w:val="28"/>
                <w:szCs w:val="28"/>
                <w:lang w:val="uk-UA" w:eastAsia="ru-RU"/>
              </w:rPr>
              <w:t>.</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Листопад 2021</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48"/>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Pr>
                <w:rFonts w:ascii="Times New Roman" w:eastAsia="Times New Roman" w:hAnsi="Times New Roman" w:cs="Times New Roman"/>
                <w:bCs/>
                <w:sz w:val="28"/>
                <w:szCs w:val="28"/>
                <w:u w:val="single"/>
                <w:lang w:val="uk-UA" w:eastAsia="ru-RU"/>
              </w:rPr>
              <w:t>Педрада-</w:t>
            </w:r>
            <w:r w:rsidR="00050663" w:rsidRPr="00050663">
              <w:rPr>
                <w:rFonts w:ascii="Times New Roman" w:eastAsia="Times New Roman" w:hAnsi="Times New Roman" w:cs="Times New Roman"/>
                <w:bCs/>
                <w:sz w:val="28"/>
                <w:szCs w:val="28"/>
                <w:u w:val="single"/>
                <w:lang w:val="uk-UA" w:eastAsia="ru-RU"/>
              </w:rPr>
              <w:t>аукціон</w:t>
            </w:r>
          </w:p>
          <w:p w:rsidR="00050663" w:rsidRPr="00050663" w:rsidRDefault="00050663" w:rsidP="00D216F6">
            <w:pPr>
              <w:numPr>
                <w:ilvl w:val="0"/>
                <w:numId w:val="25"/>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Про реалізацію Національної стратегії розбудови безпечного і здорового освітнього середовища в Новій українській школі.</w:t>
            </w:r>
          </w:p>
          <w:p w:rsidR="00050663" w:rsidRPr="00050663" w:rsidRDefault="00050663" w:rsidP="00D216F6">
            <w:pPr>
              <w:numPr>
                <w:ilvl w:val="0"/>
                <w:numId w:val="25"/>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Створення сприятливого  розвивального середовища для дітей  дошкільного віку (в рамках реалізації програми розвитку дітей дошкільного віку «Впевнений старт»)</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Січень 2022</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48"/>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sidRPr="00050663">
              <w:rPr>
                <w:rFonts w:ascii="Times New Roman" w:eastAsia="Times New Roman" w:hAnsi="Times New Roman" w:cs="Times New Roman"/>
                <w:bCs/>
                <w:sz w:val="28"/>
                <w:szCs w:val="28"/>
                <w:u w:val="single"/>
                <w:lang w:val="uk-UA" w:eastAsia="ru-RU"/>
              </w:rPr>
              <w:t xml:space="preserve">Педрада </w:t>
            </w:r>
          </w:p>
          <w:p w:rsidR="00050663" w:rsidRPr="00050663" w:rsidRDefault="00050663" w:rsidP="00D216F6">
            <w:pPr>
              <w:numPr>
                <w:ilvl w:val="0"/>
                <w:numId w:val="26"/>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Реалізація програми «Обдарованість»</w:t>
            </w:r>
          </w:p>
          <w:p w:rsidR="00050663" w:rsidRPr="00050663" w:rsidRDefault="00050663" w:rsidP="00D216F6">
            <w:pPr>
              <w:numPr>
                <w:ilvl w:val="0"/>
                <w:numId w:val="26"/>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Порівняльний аналіз рівня захворюваності дітей за 2021-2022рр.</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Березень 2022</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48"/>
        </w:trPr>
        <w:tc>
          <w:tcPr>
            <w:tcW w:w="10408" w:type="dxa"/>
            <w:gridSpan w:val="4"/>
            <w:tcBorders>
              <w:top w:val="single" w:sz="4" w:space="0" w:color="auto"/>
              <w:left w:val="single" w:sz="4" w:space="0" w:color="auto"/>
              <w:bottom w:val="single" w:sz="4" w:space="0" w:color="auto"/>
              <w:right w:val="single" w:sz="4" w:space="0" w:color="auto"/>
            </w:tcBorders>
            <w:hideMark/>
          </w:tcPr>
          <w:p w:rsidR="00050663" w:rsidRPr="00050663" w:rsidRDefault="00050663" w:rsidP="0098135D">
            <w:pPr>
              <w:tabs>
                <w:tab w:val="left" w:pos="0"/>
              </w:tabs>
              <w:spacing w:after="0" w:line="240" w:lineRule="auto"/>
              <w:jc w:val="center"/>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2022-2023н.р.</w:t>
            </w:r>
          </w:p>
        </w:tc>
      </w:tr>
      <w:tr w:rsidR="00050663" w:rsidRPr="00050663" w:rsidTr="00050663">
        <w:trPr>
          <w:trHeight w:val="148"/>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Pr>
                <w:rFonts w:ascii="Times New Roman" w:eastAsia="Times New Roman" w:hAnsi="Times New Roman" w:cs="Times New Roman"/>
                <w:bCs/>
                <w:sz w:val="28"/>
                <w:szCs w:val="28"/>
                <w:u w:val="single"/>
                <w:lang w:val="uk-UA" w:eastAsia="ru-RU"/>
              </w:rPr>
              <w:t>Педрада-</w:t>
            </w:r>
            <w:r w:rsidR="00050663" w:rsidRPr="00050663">
              <w:rPr>
                <w:rFonts w:ascii="Times New Roman" w:eastAsia="Times New Roman" w:hAnsi="Times New Roman" w:cs="Times New Roman"/>
                <w:bCs/>
                <w:sz w:val="28"/>
                <w:szCs w:val="28"/>
                <w:u w:val="single"/>
                <w:lang w:val="uk-UA" w:eastAsia="ru-RU"/>
              </w:rPr>
              <w:t>калейдоскоп ідей</w:t>
            </w:r>
          </w:p>
          <w:p w:rsidR="00050663" w:rsidRPr="00050663" w:rsidRDefault="00050663" w:rsidP="00D216F6">
            <w:pPr>
              <w:numPr>
                <w:ilvl w:val="0"/>
                <w:numId w:val="27"/>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Про педагогіку партнерства та формування сучасного стилю готовності вчителя і учнів, батьківської громадськості та соціальних інститутів співпрацювати в інноваційному режимі.</w:t>
            </w:r>
          </w:p>
          <w:p w:rsidR="00050663" w:rsidRPr="00050663" w:rsidRDefault="00050663" w:rsidP="00D216F6">
            <w:pPr>
              <w:numPr>
                <w:ilvl w:val="0"/>
                <w:numId w:val="27"/>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Підвищення ефект</w:t>
            </w:r>
            <w:r w:rsidR="00E16171">
              <w:rPr>
                <w:rFonts w:ascii="Times New Roman" w:eastAsia="Times New Roman" w:hAnsi="Times New Roman" w:cs="Times New Roman"/>
                <w:bCs/>
                <w:sz w:val="28"/>
                <w:szCs w:val="28"/>
                <w:lang w:val="uk-UA" w:eastAsia="ru-RU"/>
              </w:rPr>
              <w:t xml:space="preserve">ивності освітнього процесу в дошкільному підрозділі </w:t>
            </w:r>
            <w:r w:rsidRPr="00050663">
              <w:rPr>
                <w:rFonts w:ascii="Times New Roman" w:eastAsia="Times New Roman" w:hAnsi="Times New Roman" w:cs="Times New Roman"/>
                <w:bCs/>
                <w:sz w:val="28"/>
                <w:szCs w:val="28"/>
                <w:lang w:val="uk-UA" w:eastAsia="ru-RU"/>
              </w:rPr>
              <w:t xml:space="preserve"> шляхом впровадження інноваційних освітніх технологій.</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Листопад 2022</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48"/>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5</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Pr>
                <w:rFonts w:ascii="Times New Roman" w:eastAsia="Times New Roman" w:hAnsi="Times New Roman" w:cs="Times New Roman"/>
                <w:bCs/>
                <w:sz w:val="28"/>
                <w:szCs w:val="28"/>
                <w:u w:val="single"/>
                <w:lang w:val="uk-UA" w:eastAsia="ru-RU"/>
              </w:rPr>
              <w:t>Педрада-</w:t>
            </w:r>
            <w:r w:rsidR="00050663" w:rsidRPr="00050663">
              <w:rPr>
                <w:rFonts w:ascii="Times New Roman" w:eastAsia="Times New Roman" w:hAnsi="Times New Roman" w:cs="Times New Roman"/>
                <w:bCs/>
                <w:sz w:val="28"/>
                <w:szCs w:val="28"/>
                <w:u w:val="single"/>
                <w:lang w:val="uk-UA" w:eastAsia="ru-RU"/>
              </w:rPr>
              <w:t xml:space="preserve">круглий стіл </w:t>
            </w:r>
          </w:p>
          <w:p w:rsidR="00050663" w:rsidRPr="00050663" w:rsidRDefault="00E205AE" w:rsidP="00D216F6">
            <w:pPr>
              <w:numPr>
                <w:ilvl w:val="0"/>
                <w:numId w:val="34"/>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050663" w:rsidRPr="00050663">
              <w:rPr>
                <w:rFonts w:ascii="Times New Roman" w:eastAsia="Times New Roman" w:hAnsi="Times New Roman" w:cs="Times New Roman"/>
                <w:bCs/>
                <w:sz w:val="28"/>
                <w:szCs w:val="28"/>
                <w:lang w:val="uk-UA" w:eastAsia="ru-RU"/>
              </w:rPr>
              <w:t xml:space="preserve">Про психолого-педагогічний аналіз як основу прогнозування ефективності організації </w:t>
            </w:r>
            <w:r w:rsidR="00050663" w:rsidRPr="00050663">
              <w:rPr>
                <w:rFonts w:ascii="Times New Roman" w:eastAsia="Times New Roman" w:hAnsi="Times New Roman" w:cs="Times New Roman"/>
                <w:bCs/>
                <w:sz w:val="28"/>
                <w:szCs w:val="28"/>
                <w:lang w:val="uk-UA" w:eastAsia="ru-RU"/>
              </w:rPr>
              <w:lastRenderedPageBreak/>
              <w:t>освітнього пр</w:t>
            </w:r>
            <w:r>
              <w:rPr>
                <w:rFonts w:ascii="Times New Roman" w:eastAsia="Times New Roman" w:hAnsi="Times New Roman" w:cs="Times New Roman"/>
                <w:bCs/>
                <w:sz w:val="28"/>
                <w:szCs w:val="28"/>
                <w:lang w:val="uk-UA" w:eastAsia="ru-RU"/>
              </w:rPr>
              <w:t>оцесу в умовах сталого розвитку</w:t>
            </w:r>
            <w:r w:rsidR="00050663" w:rsidRPr="00050663">
              <w:rPr>
                <w:rFonts w:ascii="Times New Roman" w:eastAsia="Times New Roman" w:hAnsi="Times New Roman" w:cs="Times New Roman"/>
                <w:bCs/>
                <w:sz w:val="28"/>
                <w:szCs w:val="28"/>
                <w:lang w:val="uk-UA" w:eastAsia="ru-RU"/>
              </w:rPr>
              <w:t>.</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lastRenderedPageBreak/>
              <w:t>Січень 2023</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48"/>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6</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Pr>
                <w:rFonts w:ascii="Times New Roman" w:eastAsia="Times New Roman" w:hAnsi="Times New Roman" w:cs="Times New Roman"/>
                <w:bCs/>
                <w:sz w:val="28"/>
                <w:szCs w:val="28"/>
                <w:u w:val="single"/>
                <w:lang w:val="uk-UA" w:eastAsia="ru-RU"/>
              </w:rPr>
              <w:t>Педрада-</w:t>
            </w:r>
            <w:r w:rsidR="00050663" w:rsidRPr="00050663">
              <w:rPr>
                <w:rFonts w:ascii="Times New Roman" w:eastAsia="Times New Roman" w:hAnsi="Times New Roman" w:cs="Times New Roman"/>
                <w:bCs/>
                <w:sz w:val="28"/>
                <w:szCs w:val="28"/>
                <w:u w:val="single"/>
                <w:lang w:val="uk-UA" w:eastAsia="ru-RU"/>
              </w:rPr>
              <w:t>презентація</w:t>
            </w:r>
          </w:p>
          <w:p w:rsidR="00050663" w:rsidRPr="00050663" w:rsidRDefault="00050663" w:rsidP="00D216F6">
            <w:pPr>
              <w:numPr>
                <w:ilvl w:val="0"/>
                <w:numId w:val="34"/>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Про структуру і моделі системи роботи з дітьми з особливими о</w:t>
            </w:r>
            <w:r w:rsidR="00037EB9">
              <w:rPr>
                <w:rFonts w:ascii="Times New Roman" w:eastAsia="Times New Roman" w:hAnsi="Times New Roman" w:cs="Times New Roman"/>
                <w:bCs/>
                <w:sz w:val="28"/>
                <w:szCs w:val="28"/>
                <w:lang w:val="uk-UA" w:eastAsia="ru-RU"/>
              </w:rPr>
              <w:t xml:space="preserve">світніми потребами у </w:t>
            </w:r>
            <w:r w:rsidRPr="00050663">
              <w:rPr>
                <w:rFonts w:ascii="Times New Roman" w:eastAsia="Times New Roman" w:hAnsi="Times New Roman" w:cs="Times New Roman"/>
                <w:bCs/>
                <w:sz w:val="28"/>
                <w:szCs w:val="28"/>
                <w:lang w:val="uk-UA" w:eastAsia="ru-RU"/>
              </w:rPr>
              <w:t xml:space="preserve"> закладі</w:t>
            </w:r>
            <w:r w:rsidR="00037EB9">
              <w:rPr>
                <w:rFonts w:ascii="Times New Roman" w:eastAsia="Times New Roman" w:hAnsi="Times New Roman" w:cs="Times New Roman"/>
                <w:bCs/>
                <w:sz w:val="28"/>
                <w:szCs w:val="28"/>
                <w:lang w:val="uk-UA" w:eastAsia="ru-RU"/>
              </w:rPr>
              <w:t xml:space="preserve"> освіти</w:t>
            </w:r>
            <w:r w:rsidRPr="00050663">
              <w:rPr>
                <w:rFonts w:ascii="Times New Roman" w:eastAsia="Times New Roman" w:hAnsi="Times New Roman" w:cs="Times New Roman"/>
                <w:bCs/>
                <w:sz w:val="28"/>
                <w:szCs w:val="28"/>
                <w:lang w:val="uk-UA" w:eastAsia="ru-RU"/>
              </w:rPr>
              <w:t>.</w:t>
            </w:r>
          </w:p>
          <w:p w:rsidR="00050663" w:rsidRPr="00050663" w:rsidRDefault="00050663" w:rsidP="00D216F6">
            <w:pPr>
              <w:numPr>
                <w:ilvl w:val="0"/>
                <w:numId w:val="30"/>
              </w:numPr>
              <w:tabs>
                <w:tab w:val="left" w:pos="0"/>
              </w:tabs>
              <w:spacing w:after="0" w:line="240" w:lineRule="auto"/>
              <w:ind w:left="0" w:firstLine="0"/>
              <w:jc w:val="both"/>
              <w:rPr>
                <w:rFonts w:ascii="Times New Roman" w:eastAsia="Times New Roman" w:hAnsi="Times New Roman" w:cs="Times New Roman"/>
                <w:bCs/>
                <w:sz w:val="28"/>
                <w:szCs w:val="28"/>
                <w:u w:val="single"/>
                <w:lang w:val="uk-UA" w:eastAsia="ru-RU"/>
              </w:rPr>
            </w:pPr>
            <w:r w:rsidRPr="00050663">
              <w:rPr>
                <w:rFonts w:ascii="Times New Roman" w:eastAsia="Times New Roman" w:hAnsi="Times New Roman" w:cs="Times New Roman"/>
                <w:bCs/>
                <w:sz w:val="28"/>
                <w:szCs w:val="28"/>
                <w:lang w:val="uk-UA" w:eastAsia="ru-RU"/>
              </w:rPr>
              <w:t>Особливості роботи інклюзивної групи у закладі дошкільної освіти.</w:t>
            </w:r>
          </w:p>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 xml:space="preserve">Березень 2023 </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48"/>
        </w:trPr>
        <w:tc>
          <w:tcPr>
            <w:tcW w:w="10408" w:type="dxa"/>
            <w:gridSpan w:val="4"/>
            <w:tcBorders>
              <w:top w:val="single" w:sz="4" w:space="0" w:color="auto"/>
              <w:left w:val="single" w:sz="4" w:space="0" w:color="auto"/>
              <w:bottom w:val="single" w:sz="4" w:space="0" w:color="auto"/>
              <w:right w:val="single" w:sz="4" w:space="0" w:color="auto"/>
            </w:tcBorders>
            <w:hideMark/>
          </w:tcPr>
          <w:p w:rsidR="00050663" w:rsidRPr="00050663" w:rsidRDefault="00050663" w:rsidP="0098135D">
            <w:pPr>
              <w:tabs>
                <w:tab w:val="left" w:pos="0"/>
              </w:tabs>
              <w:spacing w:after="0" w:line="240" w:lineRule="auto"/>
              <w:jc w:val="center"/>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2023-2024 н.р.</w:t>
            </w:r>
          </w:p>
        </w:tc>
      </w:tr>
      <w:tr w:rsidR="00050663" w:rsidRPr="00050663" w:rsidTr="00050663">
        <w:trPr>
          <w:trHeight w:val="1412"/>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7</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sidRPr="00050663">
              <w:rPr>
                <w:rFonts w:ascii="Times New Roman" w:eastAsia="Times New Roman" w:hAnsi="Times New Roman" w:cs="Times New Roman"/>
                <w:bCs/>
                <w:sz w:val="28"/>
                <w:szCs w:val="28"/>
                <w:u w:val="single"/>
                <w:lang w:val="uk-UA" w:eastAsia="ru-RU"/>
              </w:rPr>
              <w:t>Педрада-аукціон</w:t>
            </w:r>
          </w:p>
          <w:p w:rsidR="00050663" w:rsidRPr="00050663" w:rsidRDefault="00050663" w:rsidP="00D216F6">
            <w:pPr>
              <w:numPr>
                <w:ilvl w:val="0"/>
                <w:numId w:val="29"/>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eastAsia="ru-RU"/>
              </w:rPr>
              <w:t xml:space="preserve">Формування здорового способу життя дітей </w:t>
            </w:r>
            <w:r w:rsidRPr="00050663">
              <w:rPr>
                <w:rFonts w:ascii="Times New Roman" w:eastAsia="Times New Roman" w:hAnsi="Times New Roman" w:cs="Times New Roman"/>
                <w:bCs/>
                <w:sz w:val="28"/>
                <w:szCs w:val="28"/>
                <w:lang w:val="uk-UA" w:eastAsia="ru-RU"/>
              </w:rPr>
              <w:t xml:space="preserve">- </w:t>
            </w:r>
            <w:r w:rsidRPr="00050663">
              <w:rPr>
                <w:rFonts w:ascii="Times New Roman" w:eastAsia="Times New Roman" w:hAnsi="Times New Roman" w:cs="Times New Roman"/>
                <w:bCs/>
                <w:sz w:val="28"/>
                <w:szCs w:val="28"/>
                <w:lang w:eastAsia="ru-RU"/>
              </w:rPr>
              <w:t>одне з головних завдань школи і сім'ї.</w:t>
            </w:r>
          </w:p>
          <w:p w:rsidR="00050663" w:rsidRPr="00050663" w:rsidRDefault="00050663" w:rsidP="00D216F6">
            <w:pPr>
              <w:numPr>
                <w:ilvl w:val="0"/>
                <w:numId w:val="29"/>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Оптимізація п</w:t>
            </w:r>
            <w:r w:rsidR="00E16171">
              <w:rPr>
                <w:rFonts w:ascii="Times New Roman" w:eastAsia="Times New Roman" w:hAnsi="Times New Roman" w:cs="Times New Roman"/>
                <w:bCs/>
                <w:sz w:val="28"/>
                <w:szCs w:val="28"/>
                <w:lang w:val="uk-UA" w:eastAsia="ru-RU"/>
              </w:rPr>
              <w:t>роцесу фізичного виховання дітей дошкільного віку</w:t>
            </w:r>
            <w:r w:rsidRPr="00050663">
              <w:rPr>
                <w:rFonts w:ascii="Times New Roman" w:eastAsia="Times New Roman" w:hAnsi="Times New Roman" w:cs="Times New Roman"/>
                <w:bCs/>
                <w:sz w:val="28"/>
                <w:szCs w:val="28"/>
                <w:lang w:val="uk-UA" w:eastAsia="ru-RU"/>
              </w:rPr>
              <w:t>.</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Листопад 2023</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296"/>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8</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sidRPr="00050663">
              <w:rPr>
                <w:rFonts w:ascii="Times New Roman" w:eastAsia="Times New Roman" w:hAnsi="Times New Roman" w:cs="Times New Roman"/>
                <w:bCs/>
                <w:sz w:val="28"/>
                <w:szCs w:val="28"/>
                <w:u w:val="single"/>
                <w:lang w:val="uk-UA" w:eastAsia="ru-RU"/>
              </w:rPr>
              <w:t>Педрада - інтерактивна взаємодія</w:t>
            </w:r>
          </w:p>
          <w:p w:rsidR="00050663" w:rsidRPr="00050663" w:rsidRDefault="00050663" w:rsidP="00D216F6">
            <w:pPr>
              <w:numPr>
                <w:ilvl w:val="0"/>
                <w:numId w:val="30"/>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eastAsia="ru-RU"/>
              </w:rPr>
              <w:t>Про</w:t>
            </w:r>
            <w:r w:rsidR="00037EB9">
              <w:rPr>
                <w:rFonts w:ascii="Times New Roman" w:eastAsia="Times New Roman" w:hAnsi="Times New Roman" w:cs="Times New Roman"/>
                <w:bCs/>
                <w:sz w:val="28"/>
                <w:szCs w:val="28"/>
                <w:lang w:eastAsia="ru-RU"/>
              </w:rPr>
              <w:t xml:space="preserve"> розвиток креативності </w:t>
            </w:r>
            <w:r w:rsidR="00037EB9">
              <w:rPr>
                <w:rFonts w:ascii="Times New Roman" w:eastAsia="Times New Roman" w:hAnsi="Times New Roman" w:cs="Times New Roman"/>
                <w:bCs/>
                <w:sz w:val="28"/>
                <w:szCs w:val="28"/>
                <w:lang w:val="uk-UA" w:eastAsia="ru-RU"/>
              </w:rPr>
              <w:t xml:space="preserve">здобувачів освіти </w:t>
            </w:r>
            <w:r w:rsidRPr="00050663">
              <w:rPr>
                <w:rFonts w:ascii="Times New Roman" w:eastAsia="Times New Roman" w:hAnsi="Times New Roman" w:cs="Times New Roman"/>
                <w:bCs/>
                <w:sz w:val="28"/>
                <w:szCs w:val="28"/>
                <w:lang w:eastAsia="ru-RU"/>
              </w:rPr>
              <w:t>як умови формування життєвих компетентностей.</w:t>
            </w:r>
          </w:p>
          <w:p w:rsidR="00050663" w:rsidRPr="00050663" w:rsidRDefault="00050663" w:rsidP="00D216F6">
            <w:pPr>
              <w:numPr>
                <w:ilvl w:val="0"/>
                <w:numId w:val="30"/>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Гра – джерело розвитку креативності дошкільників.</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Січень 2024</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694"/>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9</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Pr>
                <w:rFonts w:ascii="Times New Roman" w:eastAsia="Times New Roman" w:hAnsi="Times New Roman" w:cs="Times New Roman"/>
                <w:bCs/>
                <w:sz w:val="28"/>
                <w:szCs w:val="28"/>
                <w:u w:val="single"/>
                <w:lang w:val="uk-UA" w:eastAsia="ru-RU"/>
              </w:rPr>
              <w:t>Педрада-</w:t>
            </w:r>
            <w:r w:rsidR="00050663" w:rsidRPr="00050663">
              <w:rPr>
                <w:rFonts w:ascii="Times New Roman" w:eastAsia="Times New Roman" w:hAnsi="Times New Roman" w:cs="Times New Roman"/>
                <w:bCs/>
                <w:sz w:val="28"/>
                <w:szCs w:val="28"/>
                <w:u w:val="single"/>
                <w:lang w:val="uk-UA" w:eastAsia="ru-RU"/>
              </w:rPr>
              <w:t xml:space="preserve">майстер клас </w:t>
            </w:r>
          </w:p>
          <w:p w:rsidR="00050663" w:rsidRPr="00E16171" w:rsidRDefault="00050663" w:rsidP="00D216F6">
            <w:pPr>
              <w:numPr>
                <w:ilvl w:val="0"/>
                <w:numId w:val="26"/>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E16171">
              <w:rPr>
                <w:rFonts w:ascii="Times New Roman" w:eastAsia="Times New Roman" w:hAnsi="Times New Roman" w:cs="Times New Roman"/>
                <w:bCs/>
                <w:sz w:val="28"/>
                <w:szCs w:val="28"/>
                <w:lang w:val="uk-UA" w:eastAsia="ru-RU"/>
              </w:rPr>
              <w:t>Про організацію роботи з охорони праці безпеки життєдіяльності та створення безпечних умов для учасників освітнього процесу і профілактики травматизму в</w:t>
            </w:r>
            <w:r w:rsidR="00037EB9" w:rsidRPr="00E16171">
              <w:rPr>
                <w:rFonts w:ascii="Times New Roman" w:eastAsia="Times New Roman" w:hAnsi="Times New Roman" w:cs="Times New Roman"/>
                <w:bCs/>
                <w:sz w:val="28"/>
                <w:szCs w:val="28"/>
                <w:lang w:val="uk-UA" w:eastAsia="ru-RU"/>
              </w:rPr>
              <w:t xml:space="preserve"> закладі освіти</w:t>
            </w:r>
            <w:r w:rsidRPr="00E16171">
              <w:rPr>
                <w:rFonts w:ascii="Times New Roman" w:eastAsia="Times New Roman" w:hAnsi="Times New Roman" w:cs="Times New Roman"/>
                <w:b/>
                <w:bCs/>
                <w:sz w:val="28"/>
                <w:szCs w:val="28"/>
                <w:lang w:val="uk-UA" w:eastAsia="ru-RU"/>
              </w:rPr>
              <w:t>.</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Березень 2024</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530"/>
        </w:trPr>
        <w:tc>
          <w:tcPr>
            <w:tcW w:w="10408" w:type="dxa"/>
            <w:gridSpan w:val="4"/>
            <w:tcBorders>
              <w:top w:val="single" w:sz="4" w:space="0" w:color="auto"/>
              <w:left w:val="single" w:sz="4" w:space="0" w:color="auto"/>
              <w:bottom w:val="single" w:sz="4" w:space="0" w:color="auto"/>
              <w:right w:val="single" w:sz="4" w:space="0" w:color="auto"/>
            </w:tcBorders>
            <w:hideMark/>
          </w:tcPr>
          <w:p w:rsidR="00050663" w:rsidRPr="00050663" w:rsidRDefault="00050663" w:rsidP="0098135D">
            <w:pPr>
              <w:tabs>
                <w:tab w:val="left" w:pos="0"/>
              </w:tabs>
              <w:spacing w:after="0" w:line="240" w:lineRule="auto"/>
              <w:jc w:val="center"/>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2024-2025 н.р.</w:t>
            </w:r>
          </w:p>
        </w:tc>
      </w:tr>
      <w:tr w:rsidR="00050663" w:rsidRPr="00050663" w:rsidTr="00050663">
        <w:trPr>
          <w:trHeight w:val="556"/>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10</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sidRPr="00050663">
              <w:rPr>
                <w:rFonts w:ascii="Times New Roman" w:eastAsia="Times New Roman" w:hAnsi="Times New Roman" w:cs="Times New Roman"/>
                <w:bCs/>
                <w:sz w:val="28"/>
                <w:szCs w:val="28"/>
                <w:u w:val="single"/>
                <w:lang w:val="uk-UA" w:eastAsia="ru-RU"/>
              </w:rPr>
              <w:t>Педрада-диспут</w:t>
            </w:r>
          </w:p>
          <w:p w:rsidR="00050663" w:rsidRPr="00050663" w:rsidRDefault="00050663" w:rsidP="00D216F6">
            <w:pPr>
              <w:numPr>
                <w:ilvl w:val="0"/>
                <w:numId w:val="34"/>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Про сучасні підходи  до проблеми</w:t>
            </w:r>
            <w:r w:rsidR="00E16171">
              <w:rPr>
                <w:rFonts w:ascii="Times New Roman" w:eastAsia="Times New Roman" w:hAnsi="Times New Roman" w:cs="Times New Roman"/>
                <w:bCs/>
                <w:sz w:val="28"/>
                <w:szCs w:val="28"/>
                <w:lang w:val="uk-UA" w:eastAsia="ru-RU"/>
              </w:rPr>
              <w:t xml:space="preserve"> превентивного виховання в закладі освіти</w:t>
            </w:r>
            <w:r w:rsidRPr="00050663">
              <w:rPr>
                <w:rFonts w:ascii="Times New Roman" w:eastAsia="Times New Roman" w:hAnsi="Times New Roman" w:cs="Times New Roman"/>
                <w:bCs/>
                <w:sz w:val="28"/>
                <w:szCs w:val="28"/>
                <w:lang w:val="uk-UA" w:eastAsia="ru-RU"/>
              </w:rPr>
              <w:t xml:space="preserve">, шляхи створення умов для ефективного впровадження </w:t>
            </w:r>
          </w:p>
          <w:p w:rsidR="00050663" w:rsidRPr="00050663" w:rsidRDefault="00050663" w:rsidP="00D216F6">
            <w:pPr>
              <w:numPr>
                <w:ilvl w:val="0"/>
                <w:numId w:val="34"/>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Трудове виховання, як засіб соціалізації дітей дошкільного віку.</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Листопад 2024</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E16171">
        <w:trPr>
          <w:trHeight w:val="1012"/>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1</w:t>
            </w:r>
            <w:r w:rsidR="00037EB9">
              <w:rPr>
                <w:rFonts w:ascii="Times New Roman" w:eastAsia="Times New Roman" w:hAnsi="Times New Roman" w:cs="Times New Roman"/>
                <w:bCs/>
                <w:sz w:val="28"/>
                <w:szCs w:val="28"/>
                <w:lang w:val="uk-UA" w:eastAsia="ru-RU"/>
              </w:rPr>
              <w:t>1</w:t>
            </w:r>
          </w:p>
        </w:tc>
        <w:tc>
          <w:tcPr>
            <w:tcW w:w="6270"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sidRPr="00050663">
              <w:rPr>
                <w:rFonts w:ascii="Times New Roman" w:eastAsia="Times New Roman" w:hAnsi="Times New Roman" w:cs="Times New Roman"/>
                <w:bCs/>
                <w:sz w:val="28"/>
                <w:szCs w:val="28"/>
                <w:u w:val="single"/>
                <w:lang w:val="uk-UA" w:eastAsia="ru-RU"/>
              </w:rPr>
              <w:t>Педрада -конференція</w:t>
            </w:r>
          </w:p>
          <w:p w:rsidR="00050663" w:rsidRPr="00050663" w:rsidRDefault="00037EB9" w:rsidP="00D216F6">
            <w:pPr>
              <w:numPr>
                <w:ilvl w:val="0"/>
                <w:numId w:val="31"/>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eastAsia="ru-RU"/>
              </w:rPr>
              <w:t>Про стан функціонування в</w:t>
            </w:r>
            <w:r>
              <w:rPr>
                <w:rFonts w:ascii="Times New Roman" w:eastAsia="Times New Roman" w:hAnsi="Times New Roman" w:cs="Times New Roman"/>
                <w:bCs/>
                <w:sz w:val="28"/>
                <w:szCs w:val="28"/>
                <w:lang w:val="uk-UA" w:eastAsia="ru-RU"/>
              </w:rPr>
              <w:t xml:space="preserve"> закладі освіти</w:t>
            </w:r>
            <w:r w:rsidR="00050663" w:rsidRPr="00050663">
              <w:rPr>
                <w:rFonts w:ascii="Times New Roman" w:eastAsia="Times New Roman" w:hAnsi="Times New Roman" w:cs="Times New Roman"/>
                <w:bCs/>
                <w:sz w:val="28"/>
                <w:szCs w:val="28"/>
                <w:lang w:eastAsia="ru-RU"/>
              </w:rPr>
              <w:t xml:space="preserve"> системи забезпечення якості освіти.</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Січень 2025</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r w:rsidR="00050663" w:rsidRPr="00050663" w:rsidTr="00050663">
        <w:trPr>
          <w:trHeight w:val="1334"/>
        </w:trPr>
        <w:tc>
          <w:tcPr>
            <w:tcW w:w="676"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1</w:t>
            </w:r>
            <w:r w:rsidR="00037EB9">
              <w:rPr>
                <w:rFonts w:ascii="Times New Roman" w:eastAsia="Times New Roman" w:hAnsi="Times New Roman" w:cs="Times New Roman"/>
                <w:bCs/>
                <w:sz w:val="28"/>
                <w:szCs w:val="28"/>
                <w:lang w:val="uk-UA" w:eastAsia="ru-RU"/>
              </w:rPr>
              <w:t>2</w:t>
            </w:r>
          </w:p>
        </w:tc>
        <w:tc>
          <w:tcPr>
            <w:tcW w:w="6270" w:type="dxa"/>
            <w:tcBorders>
              <w:top w:val="single" w:sz="4" w:space="0" w:color="auto"/>
              <w:left w:val="single" w:sz="4" w:space="0" w:color="auto"/>
              <w:bottom w:val="single" w:sz="4" w:space="0" w:color="auto"/>
              <w:right w:val="single" w:sz="4" w:space="0" w:color="auto"/>
            </w:tcBorders>
          </w:tcPr>
          <w:p w:rsidR="00050663" w:rsidRPr="00050663" w:rsidRDefault="00037EB9" w:rsidP="00D216F6">
            <w:pPr>
              <w:tabs>
                <w:tab w:val="left" w:pos="0"/>
              </w:tabs>
              <w:spacing w:after="0" w:line="240" w:lineRule="auto"/>
              <w:jc w:val="both"/>
              <w:rPr>
                <w:rFonts w:ascii="Times New Roman" w:eastAsia="Times New Roman" w:hAnsi="Times New Roman" w:cs="Times New Roman"/>
                <w:bCs/>
                <w:sz w:val="28"/>
                <w:szCs w:val="28"/>
                <w:u w:val="single"/>
                <w:lang w:val="uk-UA" w:eastAsia="ru-RU"/>
              </w:rPr>
            </w:pPr>
            <w:r>
              <w:rPr>
                <w:rFonts w:ascii="Times New Roman" w:eastAsia="Times New Roman" w:hAnsi="Times New Roman" w:cs="Times New Roman"/>
                <w:bCs/>
                <w:sz w:val="28"/>
                <w:szCs w:val="28"/>
                <w:u w:val="single"/>
                <w:lang w:val="uk-UA" w:eastAsia="ru-RU"/>
              </w:rPr>
              <w:t>Педрада-</w:t>
            </w:r>
            <w:r w:rsidR="00050663" w:rsidRPr="00050663">
              <w:rPr>
                <w:rFonts w:ascii="Times New Roman" w:eastAsia="Times New Roman" w:hAnsi="Times New Roman" w:cs="Times New Roman"/>
                <w:bCs/>
                <w:sz w:val="28"/>
                <w:szCs w:val="28"/>
                <w:u w:val="single"/>
                <w:lang w:val="uk-UA" w:eastAsia="ru-RU"/>
              </w:rPr>
              <w:t>презентація</w:t>
            </w:r>
          </w:p>
          <w:p w:rsidR="00050663" w:rsidRPr="00050663" w:rsidRDefault="00050663" w:rsidP="00D216F6">
            <w:pPr>
              <w:numPr>
                <w:ilvl w:val="0"/>
                <w:numId w:val="35"/>
              </w:numPr>
              <w:tabs>
                <w:tab w:val="left" w:pos="0"/>
              </w:tabs>
              <w:spacing w:after="0" w:line="240" w:lineRule="auto"/>
              <w:ind w:left="0" w:firstLine="0"/>
              <w:jc w:val="both"/>
              <w:rPr>
                <w:rFonts w:ascii="Times New Roman" w:eastAsia="Times New Roman" w:hAnsi="Times New Roman" w:cs="Times New Roman"/>
                <w:bCs/>
                <w:sz w:val="28"/>
                <w:szCs w:val="28"/>
                <w:u w:val="single"/>
                <w:lang w:val="uk-UA" w:eastAsia="ru-RU"/>
              </w:rPr>
            </w:pPr>
            <w:r w:rsidRPr="00050663">
              <w:rPr>
                <w:rFonts w:ascii="Times New Roman" w:eastAsia="Times New Roman" w:hAnsi="Times New Roman" w:cs="Times New Roman"/>
                <w:bCs/>
                <w:sz w:val="28"/>
                <w:szCs w:val="28"/>
                <w:lang w:val="uk-UA" w:eastAsia="ru-RU"/>
              </w:rPr>
              <w:t>Про підсумки реалізації в освітньому процесі технологій освіти на засадах компетентнісного підходу в контексті положень «Нової української школи»</w:t>
            </w:r>
          </w:p>
          <w:p w:rsidR="00050663" w:rsidRPr="00050663" w:rsidRDefault="00050663" w:rsidP="00D216F6">
            <w:pPr>
              <w:numPr>
                <w:ilvl w:val="0"/>
                <w:numId w:val="32"/>
              </w:numPr>
              <w:tabs>
                <w:tab w:val="left" w:pos="0"/>
              </w:tabs>
              <w:spacing w:after="0" w:line="240" w:lineRule="auto"/>
              <w:ind w:left="0" w:firstLine="0"/>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Про підсумки роботи з батьками.</w:t>
            </w:r>
          </w:p>
        </w:tc>
        <w:tc>
          <w:tcPr>
            <w:tcW w:w="2061" w:type="dxa"/>
            <w:tcBorders>
              <w:top w:val="single" w:sz="4" w:space="0" w:color="auto"/>
              <w:left w:val="single" w:sz="4" w:space="0" w:color="auto"/>
              <w:bottom w:val="single" w:sz="4" w:space="0" w:color="auto"/>
              <w:right w:val="single" w:sz="4" w:space="0" w:color="auto"/>
            </w:tcBorders>
            <w:hideMark/>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r w:rsidRPr="00050663">
              <w:rPr>
                <w:rFonts w:ascii="Times New Roman" w:eastAsia="Times New Roman" w:hAnsi="Times New Roman" w:cs="Times New Roman"/>
                <w:bCs/>
                <w:sz w:val="28"/>
                <w:szCs w:val="28"/>
                <w:lang w:val="uk-UA" w:eastAsia="ru-RU"/>
              </w:rPr>
              <w:t>Березень 2025</w:t>
            </w:r>
          </w:p>
        </w:tc>
        <w:tc>
          <w:tcPr>
            <w:tcW w:w="1401" w:type="dxa"/>
            <w:tcBorders>
              <w:top w:val="single" w:sz="4" w:space="0" w:color="auto"/>
              <w:left w:val="single" w:sz="4" w:space="0" w:color="auto"/>
              <w:bottom w:val="single" w:sz="4" w:space="0" w:color="auto"/>
              <w:right w:val="single" w:sz="4" w:space="0" w:color="auto"/>
            </w:tcBorders>
          </w:tcPr>
          <w:p w:rsidR="00050663" w:rsidRPr="00050663" w:rsidRDefault="00050663" w:rsidP="00D216F6">
            <w:pPr>
              <w:tabs>
                <w:tab w:val="left" w:pos="0"/>
              </w:tabs>
              <w:spacing w:after="0" w:line="240" w:lineRule="auto"/>
              <w:jc w:val="both"/>
              <w:rPr>
                <w:rFonts w:ascii="Times New Roman" w:eastAsia="Times New Roman" w:hAnsi="Times New Roman" w:cs="Times New Roman"/>
                <w:bCs/>
                <w:sz w:val="28"/>
                <w:szCs w:val="28"/>
                <w:lang w:val="uk-UA" w:eastAsia="ru-RU"/>
              </w:rPr>
            </w:pPr>
          </w:p>
        </w:tc>
      </w:tr>
    </w:tbl>
    <w:p w:rsidR="004F0BAB" w:rsidRDefault="004F0BAB" w:rsidP="00D216F6">
      <w:pPr>
        <w:spacing w:after="0" w:line="240" w:lineRule="auto"/>
        <w:jc w:val="both"/>
        <w:rPr>
          <w:rFonts w:ascii="Times New Roman" w:hAnsi="Times New Roman" w:cs="Times New Roman"/>
          <w:b/>
          <w:bCs/>
          <w:sz w:val="28"/>
          <w:szCs w:val="28"/>
          <w:lang w:val="uk-UA"/>
        </w:rPr>
      </w:pPr>
    </w:p>
    <w:p w:rsidR="0098135D" w:rsidRDefault="0098135D" w:rsidP="00D216F6">
      <w:pPr>
        <w:spacing w:after="0" w:line="240" w:lineRule="auto"/>
        <w:jc w:val="both"/>
        <w:rPr>
          <w:rFonts w:ascii="Times New Roman" w:hAnsi="Times New Roman" w:cs="Times New Roman"/>
          <w:bCs/>
          <w:sz w:val="28"/>
          <w:szCs w:val="28"/>
          <w:lang w:val="uk-UA"/>
        </w:rPr>
      </w:pPr>
    </w:p>
    <w:p w:rsidR="00050663" w:rsidRDefault="00050663" w:rsidP="0098135D">
      <w:pPr>
        <w:spacing w:after="0" w:line="240" w:lineRule="auto"/>
        <w:jc w:val="right"/>
        <w:rPr>
          <w:rFonts w:ascii="Times New Roman" w:hAnsi="Times New Roman" w:cs="Times New Roman"/>
          <w:bCs/>
          <w:sz w:val="28"/>
          <w:szCs w:val="28"/>
          <w:lang w:val="uk-UA"/>
        </w:rPr>
      </w:pPr>
      <w:r w:rsidRPr="004F0BAB">
        <w:rPr>
          <w:rFonts w:ascii="Times New Roman" w:hAnsi="Times New Roman" w:cs="Times New Roman"/>
          <w:bCs/>
          <w:sz w:val="28"/>
          <w:szCs w:val="28"/>
          <w:lang w:val="uk-UA"/>
        </w:rPr>
        <w:lastRenderedPageBreak/>
        <w:t xml:space="preserve">Додаток </w:t>
      </w:r>
      <w:r w:rsidR="00037EB9">
        <w:rPr>
          <w:rFonts w:ascii="Times New Roman" w:hAnsi="Times New Roman" w:cs="Times New Roman"/>
          <w:bCs/>
          <w:sz w:val="28"/>
          <w:szCs w:val="28"/>
          <w:lang w:val="uk-UA"/>
        </w:rPr>
        <w:t>5</w:t>
      </w:r>
    </w:p>
    <w:p w:rsidR="00BD68DF" w:rsidRDefault="00BD68DF" w:rsidP="00D216F6">
      <w:pPr>
        <w:spacing w:after="0" w:line="240" w:lineRule="auto"/>
        <w:jc w:val="both"/>
        <w:rPr>
          <w:rFonts w:ascii="Times New Roman" w:hAnsi="Times New Roman" w:cs="Times New Roman"/>
          <w:bCs/>
          <w:sz w:val="28"/>
          <w:szCs w:val="28"/>
          <w:lang w:val="uk-UA"/>
        </w:rPr>
      </w:pPr>
    </w:p>
    <w:p w:rsidR="00BD68DF" w:rsidRPr="00BD68DF" w:rsidRDefault="00BD68DF" w:rsidP="0098135D">
      <w:pPr>
        <w:spacing w:after="0" w:line="240" w:lineRule="auto"/>
        <w:jc w:val="center"/>
        <w:rPr>
          <w:rFonts w:ascii="Times New Roman" w:hAnsi="Times New Roman" w:cs="Times New Roman"/>
          <w:b/>
          <w:bCs/>
          <w:sz w:val="28"/>
          <w:szCs w:val="28"/>
          <w:lang w:val="uk-UA"/>
        </w:rPr>
      </w:pPr>
      <w:r w:rsidRPr="00BD68DF">
        <w:rPr>
          <w:rFonts w:ascii="Times New Roman" w:hAnsi="Times New Roman" w:cs="Times New Roman"/>
          <w:b/>
          <w:bCs/>
          <w:sz w:val="28"/>
          <w:szCs w:val="28"/>
          <w:lang w:val="uk-UA"/>
        </w:rPr>
        <w:t>ВИВЧЕННЯ ПЕДАГОГІЧНОГО ДОСВІДУ</w:t>
      </w:r>
    </w:p>
    <w:p w:rsidR="00BD68DF" w:rsidRPr="0098135D" w:rsidRDefault="00BD68DF" w:rsidP="00D216F6">
      <w:pPr>
        <w:numPr>
          <w:ilvl w:val="0"/>
          <w:numId w:val="36"/>
        </w:numPr>
        <w:spacing w:after="0" w:line="240" w:lineRule="auto"/>
        <w:ind w:left="0" w:firstLine="0"/>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r w:rsidRPr="00BD68DF">
        <w:rPr>
          <w:rFonts w:ascii="Times New Roman" w:hAnsi="Times New Roman" w:cs="Times New Roman"/>
          <w:bCs/>
          <w:sz w:val="28"/>
          <w:szCs w:val="28"/>
          <w:lang w:val="uk-UA"/>
        </w:rPr>
        <w:t>чителів</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2082"/>
        <w:gridCol w:w="1558"/>
        <w:gridCol w:w="1422"/>
        <w:gridCol w:w="1275"/>
        <w:gridCol w:w="1276"/>
        <w:gridCol w:w="1134"/>
      </w:tblGrid>
      <w:tr w:rsidR="00BD68DF" w:rsidRPr="00BD68DF" w:rsidTr="004B56E8">
        <w:tc>
          <w:tcPr>
            <w:tcW w:w="575" w:type="dxa"/>
            <w:vMerge w:val="restart"/>
            <w:tcBorders>
              <w:top w:val="single" w:sz="4" w:space="0" w:color="auto"/>
              <w:left w:val="single" w:sz="4" w:space="0" w:color="auto"/>
              <w:bottom w:val="single" w:sz="4" w:space="0" w:color="auto"/>
              <w:right w:val="single" w:sz="4" w:space="0" w:color="auto"/>
            </w:tcBorders>
            <w:hideMark/>
          </w:tcPr>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 за/</w:t>
            </w:r>
          </w:p>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п</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rsidR="00BD68DF" w:rsidRPr="00BD68DF" w:rsidRDefault="00BD68DF" w:rsidP="00D216F6">
            <w:pPr>
              <w:spacing w:after="0" w:line="240" w:lineRule="auto"/>
              <w:jc w:val="both"/>
              <w:rPr>
                <w:rFonts w:ascii="Times New Roman" w:hAnsi="Times New Roman" w:cs="Times New Roman"/>
                <w:bCs/>
                <w:sz w:val="28"/>
                <w:szCs w:val="28"/>
                <w:lang w:val="uk-UA"/>
              </w:rPr>
            </w:pPr>
          </w:p>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Прізвище, ім’я, по батькові вчителя</w:t>
            </w:r>
          </w:p>
          <w:p w:rsidR="00BD68DF" w:rsidRPr="00BD68DF" w:rsidRDefault="00BD68DF" w:rsidP="00D216F6">
            <w:pPr>
              <w:spacing w:after="0" w:line="240" w:lineRule="auto"/>
              <w:jc w:val="both"/>
              <w:rPr>
                <w:rFonts w:ascii="Times New Roman" w:hAnsi="Times New Roman" w:cs="Times New Roman"/>
                <w:bCs/>
                <w:sz w:val="28"/>
                <w:szCs w:val="28"/>
                <w:lang w:val="uk-UA"/>
              </w:rPr>
            </w:pP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Предмет</w:t>
            </w:r>
          </w:p>
        </w:tc>
        <w:tc>
          <w:tcPr>
            <w:tcW w:w="5107" w:type="dxa"/>
            <w:gridSpan w:val="4"/>
            <w:tcBorders>
              <w:top w:val="single" w:sz="4" w:space="0" w:color="auto"/>
              <w:left w:val="single" w:sz="4" w:space="0" w:color="auto"/>
              <w:bottom w:val="single" w:sz="4" w:space="0" w:color="auto"/>
              <w:right w:val="single" w:sz="4" w:space="0" w:color="auto"/>
            </w:tcBorders>
            <w:hideMark/>
          </w:tcPr>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Навчальні роки</w:t>
            </w:r>
          </w:p>
        </w:tc>
      </w:tr>
      <w:tr w:rsidR="00EF1548" w:rsidRPr="00BD68DF" w:rsidTr="00EF1548">
        <w:tc>
          <w:tcPr>
            <w:tcW w:w="575" w:type="dxa"/>
            <w:vMerge/>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422"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2021-2022</w:t>
            </w:r>
          </w:p>
        </w:tc>
        <w:tc>
          <w:tcPr>
            <w:tcW w:w="1275"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2022-2023</w:t>
            </w:r>
          </w:p>
        </w:tc>
        <w:tc>
          <w:tcPr>
            <w:tcW w:w="1276"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2023-2024</w:t>
            </w:r>
          </w:p>
        </w:tc>
        <w:tc>
          <w:tcPr>
            <w:tcW w:w="1134"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2024-2025</w:t>
            </w:r>
          </w:p>
        </w:tc>
      </w:tr>
      <w:tr w:rsidR="00EF1548" w:rsidRPr="00BD68DF" w:rsidTr="00EF1548">
        <w:tc>
          <w:tcPr>
            <w:tcW w:w="575"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1</w:t>
            </w:r>
          </w:p>
        </w:tc>
        <w:tc>
          <w:tcPr>
            <w:tcW w:w="2082" w:type="dxa"/>
            <w:tcBorders>
              <w:top w:val="single" w:sz="4" w:space="0" w:color="auto"/>
              <w:left w:val="single" w:sz="4" w:space="0" w:color="auto"/>
              <w:bottom w:val="single" w:sz="4" w:space="0" w:color="auto"/>
              <w:right w:val="single" w:sz="4" w:space="0" w:color="auto"/>
            </w:tcBorders>
            <w:vAlign w:val="center"/>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Волосячик Зоя Григорівна</w:t>
            </w:r>
          </w:p>
          <w:p w:rsidR="00EF1548" w:rsidRPr="00BD68DF" w:rsidRDefault="00EF1548" w:rsidP="00D216F6">
            <w:pPr>
              <w:spacing w:after="0" w:line="240" w:lineRule="auto"/>
              <w:jc w:val="both"/>
              <w:rPr>
                <w:rFonts w:ascii="Times New Roman" w:hAnsi="Times New Roman" w:cs="Times New Roman"/>
                <w:bCs/>
                <w:sz w:val="28"/>
                <w:szCs w:val="28"/>
                <w:lang w:val="uk-UA"/>
              </w:rPr>
            </w:pPr>
          </w:p>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Початкові класи</w:t>
            </w:r>
          </w:p>
        </w:tc>
        <w:tc>
          <w:tcPr>
            <w:tcW w:w="1422"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275"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1 рік</w:t>
            </w:r>
          </w:p>
        </w:tc>
        <w:tc>
          <w:tcPr>
            <w:tcW w:w="1134"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 рік</w:t>
            </w:r>
          </w:p>
        </w:tc>
      </w:tr>
      <w:tr w:rsidR="00EF1548" w:rsidRPr="00BD68DF" w:rsidTr="00EF1548">
        <w:tc>
          <w:tcPr>
            <w:tcW w:w="575"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w:t>
            </w:r>
          </w:p>
        </w:tc>
        <w:tc>
          <w:tcPr>
            <w:tcW w:w="2082" w:type="dxa"/>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Громенко Оксана Володимирівна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Українська мова та література</w:t>
            </w:r>
          </w:p>
        </w:tc>
        <w:tc>
          <w:tcPr>
            <w:tcW w:w="1422"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275"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1 рік</w:t>
            </w:r>
          </w:p>
        </w:tc>
        <w:tc>
          <w:tcPr>
            <w:tcW w:w="1276"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 рік</w:t>
            </w:r>
          </w:p>
        </w:tc>
        <w:tc>
          <w:tcPr>
            <w:tcW w:w="1134"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p>
        </w:tc>
      </w:tr>
      <w:tr w:rsidR="00EF1548" w:rsidRPr="00BD68DF" w:rsidTr="00EF1548">
        <w:tc>
          <w:tcPr>
            <w:tcW w:w="575"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3</w:t>
            </w:r>
          </w:p>
        </w:tc>
        <w:tc>
          <w:tcPr>
            <w:tcW w:w="2082" w:type="dxa"/>
            <w:tcBorders>
              <w:top w:val="single" w:sz="4" w:space="0" w:color="auto"/>
              <w:left w:val="single" w:sz="4" w:space="0" w:color="auto"/>
              <w:bottom w:val="single" w:sz="4" w:space="0" w:color="auto"/>
              <w:right w:val="single" w:sz="4" w:space="0" w:color="auto"/>
            </w:tcBorders>
            <w:vAlign w:val="center"/>
            <w:hideMark/>
          </w:tcPr>
          <w:p w:rsidR="00EF1548"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Русіна Неля Андріївна</w:t>
            </w:r>
          </w:p>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Логопед</w:t>
            </w:r>
          </w:p>
        </w:tc>
        <w:tc>
          <w:tcPr>
            <w:tcW w:w="1422"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1 рік</w:t>
            </w:r>
          </w:p>
        </w:tc>
        <w:tc>
          <w:tcPr>
            <w:tcW w:w="1275"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 рік</w:t>
            </w:r>
          </w:p>
        </w:tc>
        <w:tc>
          <w:tcPr>
            <w:tcW w:w="1276"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r>
    </w:tbl>
    <w:p w:rsidR="00BD68DF" w:rsidRPr="00BD68DF" w:rsidRDefault="00BD68DF" w:rsidP="00D216F6">
      <w:pPr>
        <w:spacing w:after="0" w:line="240" w:lineRule="auto"/>
        <w:jc w:val="both"/>
        <w:rPr>
          <w:rFonts w:ascii="Times New Roman" w:hAnsi="Times New Roman" w:cs="Times New Roman"/>
          <w:b/>
          <w:bCs/>
          <w:sz w:val="28"/>
          <w:szCs w:val="28"/>
          <w:lang w:val="uk-UA"/>
        </w:rPr>
      </w:pPr>
    </w:p>
    <w:p w:rsidR="00BD68DF" w:rsidRPr="0098135D" w:rsidRDefault="00BD68DF" w:rsidP="00D216F6">
      <w:pPr>
        <w:numPr>
          <w:ilvl w:val="0"/>
          <w:numId w:val="36"/>
        </w:numPr>
        <w:spacing w:after="0" w:line="240" w:lineRule="auto"/>
        <w:ind w:left="0" w:firstLine="0"/>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класних керівників</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2081"/>
        <w:gridCol w:w="1559"/>
        <w:gridCol w:w="1276"/>
        <w:gridCol w:w="1134"/>
        <w:gridCol w:w="1276"/>
        <w:gridCol w:w="1417"/>
      </w:tblGrid>
      <w:tr w:rsidR="00BD68DF" w:rsidRPr="00BD68DF" w:rsidTr="004B56E8">
        <w:tc>
          <w:tcPr>
            <w:tcW w:w="579" w:type="dxa"/>
            <w:vMerge w:val="restart"/>
            <w:tcBorders>
              <w:top w:val="single" w:sz="4" w:space="0" w:color="auto"/>
              <w:left w:val="single" w:sz="4" w:space="0" w:color="auto"/>
              <w:bottom w:val="single" w:sz="4" w:space="0" w:color="auto"/>
              <w:right w:val="single" w:sz="4" w:space="0" w:color="auto"/>
            </w:tcBorders>
            <w:hideMark/>
          </w:tcPr>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 за/</w:t>
            </w:r>
          </w:p>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п</w:t>
            </w:r>
          </w:p>
        </w:tc>
        <w:tc>
          <w:tcPr>
            <w:tcW w:w="2081" w:type="dxa"/>
            <w:vMerge w:val="restart"/>
            <w:tcBorders>
              <w:top w:val="single" w:sz="4" w:space="0" w:color="auto"/>
              <w:left w:val="single" w:sz="4" w:space="0" w:color="auto"/>
              <w:bottom w:val="single" w:sz="4" w:space="0" w:color="auto"/>
              <w:right w:val="single" w:sz="4" w:space="0" w:color="auto"/>
            </w:tcBorders>
            <w:vAlign w:val="center"/>
          </w:tcPr>
          <w:p w:rsidR="00BD68DF" w:rsidRPr="00BD68DF" w:rsidRDefault="00BD68DF" w:rsidP="00D216F6">
            <w:pPr>
              <w:spacing w:after="0" w:line="240" w:lineRule="auto"/>
              <w:jc w:val="both"/>
              <w:rPr>
                <w:rFonts w:ascii="Times New Roman" w:hAnsi="Times New Roman" w:cs="Times New Roman"/>
                <w:bCs/>
                <w:sz w:val="28"/>
                <w:szCs w:val="28"/>
                <w:lang w:val="uk-UA"/>
              </w:rPr>
            </w:pPr>
          </w:p>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 xml:space="preserve"> Прізвище, ім’я, по батькові вчителя</w:t>
            </w:r>
          </w:p>
          <w:p w:rsidR="00BD68DF" w:rsidRPr="00BD68DF" w:rsidRDefault="00BD68DF" w:rsidP="00D216F6">
            <w:pPr>
              <w:spacing w:after="0" w:line="240" w:lineRule="auto"/>
              <w:jc w:val="both"/>
              <w:rPr>
                <w:rFonts w:ascii="Times New Roman" w:hAnsi="Times New Roman" w:cs="Times New Roman"/>
                <w:bCs/>
                <w:sz w:val="28"/>
                <w:szCs w:val="28"/>
                <w:lang w:val="uk-UA"/>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Клас</w:t>
            </w:r>
          </w:p>
        </w:tc>
        <w:tc>
          <w:tcPr>
            <w:tcW w:w="5103" w:type="dxa"/>
            <w:gridSpan w:val="4"/>
            <w:tcBorders>
              <w:top w:val="single" w:sz="4" w:space="0" w:color="auto"/>
              <w:left w:val="single" w:sz="4" w:space="0" w:color="auto"/>
              <w:bottom w:val="single" w:sz="4" w:space="0" w:color="auto"/>
              <w:right w:val="single" w:sz="4" w:space="0" w:color="auto"/>
            </w:tcBorders>
            <w:hideMark/>
          </w:tcPr>
          <w:p w:rsidR="00BD68DF" w:rsidRPr="00BD68DF" w:rsidRDefault="00BD68DF"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Навчальні роки</w:t>
            </w:r>
          </w:p>
        </w:tc>
      </w:tr>
      <w:tr w:rsidR="00EF1548" w:rsidRPr="00BD68DF" w:rsidTr="00EF1548">
        <w:tc>
          <w:tcPr>
            <w:tcW w:w="579" w:type="dxa"/>
            <w:vMerge/>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2021-2022</w:t>
            </w:r>
          </w:p>
        </w:tc>
        <w:tc>
          <w:tcPr>
            <w:tcW w:w="1134"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2022-2023</w:t>
            </w:r>
          </w:p>
        </w:tc>
        <w:tc>
          <w:tcPr>
            <w:tcW w:w="1276"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2023-2024</w:t>
            </w:r>
          </w:p>
        </w:tc>
        <w:tc>
          <w:tcPr>
            <w:tcW w:w="1417"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2024-2025</w:t>
            </w:r>
          </w:p>
        </w:tc>
      </w:tr>
      <w:tr w:rsidR="00EF1548" w:rsidRPr="00BD68DF" w:rsidTr="00EF1548">
        <w:tc>
          <w:tcPr>
            <w:tcW w:w="579"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1</w:t>
            </w:r>
          </w:p>
        </w:tc>
        <w:tc>
          <w:tcPr>
            <w:tcW w:w="2081" w:type="dxa"/>
            <w:tcBorders>
              <w:top w:val="single" w:sz="4" w:space="0" w:color="auto"/>
              <w:left w:val="single" w:sz="4" w:space="0" w:color="auto"/>
              <w:bottom w:val="single" w:sz="4" w:space="0" w:color="auto"/>
              <w:right w:val="single" w:sz="4" w:space="0" w:color="auto"/>
            </w:tcBorders>
            <w:vAlign w:val="center"/>
            <w:hideMark/>
          </w:tcPr>
          <w:p w:rsidR="00EF1548"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Василюк Олена Вікторівна</w:t>
            </w:r>
          </w:p>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8, 9</w:t>
            </w:r>
          </w:p>
        </w:tc>
        <w:tc>
          <w:tcPr>
            <w:tcW w:w="1276"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1 рік</w:t>
            </w:r>
          </w:p>
        </w:tc>
        <w:tc>
          <w:tcPr>
            <w:tcW w:w="1134"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 рік</w:t>
            </w:r>
          </w:p>
        </w:tc>
        <w:tc>
          <w:tcPr>
            <w:tcW w:w="1276"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p>
        </w:tc>
      </w:tr>
      <w:tr w:rsidR="00EF1548" w:rsidRPr="00BD68DF" w:rsidTr="00EF1548">
        <w:tc>
          <w:tcPr>
            <w:tcW w:w="579"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w:t>
            </w:r>
          </w:p>
        </w:tc>
        <w:tc>
          <w:tcPr>
            <w:tcW w:w="2081" w:type="dxa"/>
            <w:tcBorders>
              <w:top w:val="single" w:sz="4" w:space="0" w:color="auto"/>
              <w:left w:val="single" w:sz="4" w:space="0" w:color="auto"/>
              <w:bottom w:val="single" w:sz="4" w:space="0" w:color="auto"/>
              <w:right w:val="single" w:sz="4" w:space="0" w:color="auto"/>
            </w:tcBorders>
            <w:vAlign w:val="center"/>
            <w:hideMark/>
          </w:tcPr>
          <w:p w:rsidR="00EF1548"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Горбачик Тетяна Петрівна</w:t>
            </w:r>
          </w:p>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3,4</w:t>
            </w:r>
          </w:p>
        </w:tc>
        <w:tc>
          <w:tcPr>
            <w:tcW w:w="1276"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EF1548" w:rsidRPr="00BD68DF" w:rsidRDefault="00EF1548" w:rsidP="00D216F6">
            <w:pPr>
              <w:spacing w:after="0" w:line="240" w:lineRule="auto"/>
              <w:jc w:val="both"/>
              <w:rPr>
                <w:rFonts w:ascii="Times New Roman" w:hAnsi="Times New Roman" w:cs="Times New Roman"/>
                <w:bCs/>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1 рік</w:t>
            </w:r>
          </w:p>
        </w:tc>
        <w:tc>
          <w:tcPr>
            <w:tcW w:w="1417" w:type="dxa"/>
            <w:tcBorders>
              <w:top w:val="single" w:sz="4" w:space="0" w:color="auto"/>
              <w:left w:val="single" w:sz="4" w:space="0" w:color="auto"/>
              <w:bottom w:val="single" w:sz="4" w:space="0" w:color="auto"/>
              <w:right w:val="single" w:sz="4" w:space="0" w:color="auto"/>
            </w:tcBorders>
            <w:hideMark/>
          </w:tcPr>
          <w:p w:rsidR="00EF1548" w:rsidRPr="00BD68DF" w:rsidRDefault="00EF1548" w:rsidP="00D216F6">
            <w:pPr>
              <w:spacing w:after="0" w:line="240" w:lineRule="auto"/>
              <w:jc w:val="both"/>
              <w:rPr>
                <w:rFonts w:ascii="Times New Roman" w:hAnsi="Times New Roman" w:cs="Times New Roman"/>
                <w:bCs/>
                <w:sz w:val="28"/>
                <w:szCs w:val="28"/>
                <w:lang w:val="uk-UA"/>
              </w:rPr>
            </w:pPr>
            <w:r w:rsidRPr="00BD68DF">
              <w:rPr>
                <w:rFonts w:ascii="Times New Roman" w:hAnsi="Times New Roman" w:cs="Times New Roman"/>
                <w:bCs/>
                <w:sz w:val="28"/>
                <w:szCs w:val="28"/>
                <w:lang w:val="uk-UA"/>
              </w:rPr>
              <w:t>2 рік</w:t>
            </w:r>
          </w:p>
        </w:tc>
      </w:tr>
    </w:tbl>
    <w:p w:rsidR="00BD68DF" w:rsidRPr="00BD68DF" w:rsidRDefault="00BD68DF" w:rsidP="00D216F6">
      <w:pPr>
        <w:spacing w:after="0" w:line="240" w:lineRule="auto"/>
        <w:jc w:val="both"/>
        <w:rPr>
          <w:rFonts w:ascii="Times New Roman" w:hAnsi="Times New Roman" w:cs="Times New Roman"/>
          <w:b/>
          <w:bCs/>
          <w:i/>
          <w:sz w:val="28"/>
          <w:szCs w:val="28"/>
          <w:lang w:val="uk-UA"/>
        </w:rPr>
      </w:pPr>
    </w:p>
    <w:p w:rsidR="00BD68DF" w:rsidRPr="00BD68DF" w:rsidRDefault="00BD68DF" w:rsidP="00D216F6">
      <w:pPr>
        <w:spacing w:after="0" w:line="240" w:lineRule="auto"/>
        <w:jc w:val="both"/>
        <w:rPr>
          <w:rFonts w:ascii="Times New Roman" w:hAnsi="Times New Roman" w:cs="Times New Roman"/>
          <w:b/>
          <w:bCs/>
          <w:i/>
          <w:sz w:val="28"/>
          <w:szCs w:val="28"/>
          <w:lang w:val="uk-UA"/>
        </w:rPr>
      </w:pPr>
    </w:p>
    <w:p w:rsidR="00BD68DF" w:rsidRPr="00BD68DF" w:rsidRDefault="00BD68DF" w:rsidP="00D216F6">
      <w:pPr>
        <w:spacing w:after="0" w:line="240" w:lineRule="auto"/>
        <w:jc w:val="both"/>
        <w:rPr>
          <w:rFonts w:ascii="Times New Roman" w:hAnsi="Times New Roman" w:cs="Times New Roman"/>
          <w:b/>
          <w:bCs/>
          <w:sz w:val="28"/>
          <w:szCs w:val="28"/>
        </w:rPr>
      </w:pPr>
    </w:p>
    <w:p w:rsidR="00BD68DF" w:rsidRDefault="00BD68DF" w:rsidP="00D216F6">
      <w:pPr>
        <w:spacing w:after="0" w:line="240" w:lineRule="auto"/>
        <w:jc w:val="both"/>
        <w:rPr>
          <w:rFonts w:ascii="Times New Roman" w:hAnsi="Times New Roman" w:cs="Times New Roman"/>
          <w:bCs/>
          <w:sz w:val="28"/>
          <w:szCs w:val="28"/>
          <w:lang w:val="uk-UA"/>
        </w:rPr>
      </w:pPr>
    </w:p>
    <w:p w:rsidR="0098135D" w:rsidRDefault="0098135D" w:rsidP="00D216F6">
      <w:pPr>
        <w:spacing w:after="0" w:line="240" w:lineRule="auto"/>
        <w:jc w:val="both"/>
        <w:rPr>
          <w:rFonts w:ascii="Times New Roman" w:hAnsi="Times New Roman" w:cs="Times New Roman"/>
          <w:bCs/>
          <w:sz w:val="28"/>
          <w:szCs w:val="28"/>
          <w:lang w:val="uk-UA"/>
        </w:rPr>
      </w:pPr>
    </w:p>
    <w:p w:rsidR="0098135D" w:rsidRDefault="0098135D" w:rsidP="00D216F6">
      <w:pPr>
        <w:spacing w:after="0" w:line="240" w:lineRule="auto"/>
        <w:jc w:val="both"/>
        <w:rPr>
          <w:rFonts w:ascii="Times New Roman" w:hAnsi="Times New Roman" w:cs="Times New Roman"/>
          <w:bCs/>
          <w:sz w:val="28"/>
          <w:szCs w:val="28"/>
          <w:lang w:val="uk-UA"/>
        </w:rPr>
      </w:pPr>
    </w:p>
    <w:p w:rsidR="0098135D" w:rsidRDefault="0098135D" w:rsidP="00D216F6">
      <w:pPr>
        <w:spacing w:after="0" w:line="240" w:lineRule="auto"/>
        <w:jc w:val="both"/>
        <w:rPr>
          <w:rFonts w:ascii="Times New Roman" w:hAnsi="Times New Roman" w:cs="Times New Roman"/>
          <w:bCs/>
          <w:sz w:val="28"/>
          <w:szCs w:val="28"/>
          <w:lang w:val="uk-UA"/>
        </w:rPr>
      </w:pPr>
    </w:p>
    <w:p w:rsidR="00BD68DF" w:rsidRDefault="00BD68DF" w:rsidP="00D216F6">
      <w:pPr>
        <w:spacing w:after="0" w:line="240" w:lineRule="auto"/>
        <w:jc w:val="both"/>
        <w:rPr>
          <w:rFonts w:ascii="Times New Roman" w:hAnsi="Times New Roman" w:cs="Times New Roman"/>
          <w:bCs/>
          <w:sz w:val="28"/>
          <w:szCs w:val="28"/>
          <w:lang w:val="uk-UA"/>
        </w:rPr>
      </w:pPr>
    </w:p>
    <w:p w:rsidR="00BD68DF" w:rsidRDefault="00BD68DF" w:rsidP="00D216F6">
      <w:pPr>
        <w:spacing w:after="0" w:line="240" w:lineRule="auto"/>
        <w:jc w:val="both"/>
        <w:rPr>
          <w:rFonts w:ascii="Times New Roman" w:hAnsi="Times New Roman" w:cs="Times New Roman"/>
          <w:bCs/>
          <w:sz w:val="28"/>
          <w:szCs w:val="28"/>
          <w:lang w:val="uk-UA"/>
        </w:rPr>
      </w:pPr>
    </w:p>
    <w:p w:rsidR="00037EB9" w:rsidRDefault="00037EB9" w:rsidP="00D216F6">
      <w:pPr>
        <w:spacing w:after="0" w:line="240" w:lineRule="auto"/>
        <w:jc w:val="both"/>
        <w:rPr>
          <w:rFonts w:ascii="Times New Roman" w:hAnsi="Times New Roman" w:cs="Times New Roman"/>
          <w:bCs/>
          <w:sz w:val="28"/>
          <w:szCs w:val="28"/>
          <w:lang w:val="uk-UA"/>
        </w:rPr>
      </w:pPr>
    </w:p>
    <w:p w:rsidR="00BD68DF" w:rsidRPr="004F0BAB" w:rsidRDefault="00037EB9" w:rsidP="0098135D">
      <w:pPr>
        <w:spacing w:after="0" w:line="240" w:lineRule="auto"/>
        <w:jc w:val="right"/>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Додаток  6</w:t>
      </w:r>
    </w:p>
    <w:p w:rsidR="00050663" w:rsidRPr="00050663" w:rsidRDefault="00050663" w:rsidP="00D216F6">
      <w:pPr>
        <w:spacing w:after="0" w:line="240" w:lineRule="auto"/>
        <w:jc w:val="both"/>
        <w:rPr>
          <w:rFonts w:ascii="Times New Roman" w:hAnsi="Times New Roman" w:cs="Times New Roman"/>
          <w:b/>
          <w:bCs/>
          <w:sz w:val="28"/>
          <w:szCs w:val="28"/>
          <w:lang w:val="uk-UA"/>
        </w:rPr>
      </w:pPr>
      <w:r w:rsidRPr="00050663">
        <w:rPr>
          <w:rFonts w:ascii="Times New Roman" w:hAnsi="Times New Roman" w:cs="Times New Roman"/>
          <w:b/>
          <w:bCs/>
          <w:sz w:val="28"/>
          <w:szCs w:val="28"/>
          <w:lang w:val="uk-UA"/>
        </w:rPr>
        <w:t xml:space="preserve">РЕАЛІЗАЦІЯ НАУКОВО-МЕТОДИЧНОЇ ПРОБЛЕМНОЇ ТЕМИ </w:t>
      </w:r>
    </w:p>
    <w:p w:rsidR="00050663" w:rsidRPr="00050663" w:rsidRDefault="00050663" w:rsidP="00D216F6">
      <w:pPr>
        <w:spacing w:after="0" w:line="240" w:lineRule="auto"/>
        <w:jc w:val="both"/>
        <w:rPr>
          <w:rFonts w:ascii="Times New Roman" w:hAnsi="Times New Roman" w:cs="Times New Roman"/>
          <w:sz w:val="28"/>
          <w:szCs w:val="28"/>
          <w:u w:val="single"/>
          <w:lang w:val="uk-UA"/>
        </w:rPr>
      </w:pPr>
      <w:r w:rsidRPr="00050663">
        <w:rPr>
          <w:rFonts w:ascii="Times New Roman" w:hAnsi="Times New Roman" w:cs="Times New Roman"/>
          <w:sz w:val="28"/>
          <w:szCs w:val="28"/>
          <w:u w:val="single"/>
          <w:lang w:val="uk-UA"/>
        </w:rPr>
        <w:t>Творче зростання особистості в умовах реалізації сталого розвитку в контексті Нової української школи.</w:t>
      </w:r>
    </w:p>
    <w:p w:rsidR="0098135D" w:rsidRDefault="0098135D" w:rsidP="00D216F6">
      <w:pPr>
        <w:spacing w:after="0" w:line="240" w:lineRule="auto"/>
        <w:jc w:val="both"/>
        <w:rPr>
          <w:rFonts w:ascii="Times New Roman" w:hAnsi="Times New Roman" w:cs="Times New Roman"/>
          <w:bCs/>
          <w:sz w:val="28"/>
          <w:szCs w:val="28"/>
          <w:lang w:val="uk-UA"/>
        </w:rPr>
      </w:pPr>
    </w:p>
    <w:p w:rsidR="00050663" w:rsidRPr="00050663" w:rsidRDefault="00E24EC4" w:rsidP="00D216F6">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Термін реалізації: 2021</w:t>
      </w:r>
      <w:r w:rsidR="00050663" w:rsidRPr="00050663">
        <w:rPr>
          <w:rFonts w:ascii="Times New Roman" w:hAnsi="Times New Roman" w:cs="Times New Roman"/>
          <w:bCs/>
          <w:sz w:val="28"/>
          <w:szCs w:val="28"/>
          <w:lang w:val="uk-UA"/>
        </w:rPr>
        <w:t>-2025 рр.</w:t>
      </w:r>
    </w:p>
    <w:p w:rsidR="00050663" w:rsidRPr="00050663" w:rsidRDefault="00050663" w:rsidP="00D216F6">
      <w:pPr>
        <w:spacing w:after="0" w:line="240" w:lineRule="auto"/>
        <w:jc w:val="both"/>
        <w:rPr>
          <w:rFonts w:ascii="Times New Roman" w:hAnsi="Times New Roman" w:cs="Times New Roman"/>
          <w:bCs/>
          <w:sz w:val="28"/>
          <w:szCs w:val="28"/>
          <w:lang w:val="uk-UA"/>
        </w:rPr>
      </w:pP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Етапи  реалізації:</w:t>
      </w:r>
    </w:p>
    <w:p w:rsidR="00050663" w:rsidRPr="00050663" w:rsidRDefault="00050663" w:rsidP="00D216F6">
      <w:pPr>
        <w:spacing w:after="0" w:line="240" w:lineRule="auto"/>
        <w:jc w:val="both"/>
        <w:rPr>
          <w:rFonts w:ascii="Times New Roman" w:hAnsi="Times New Roman" w:cs="Times New Roman"/>
          <w:bCs/>
          <w:sz w:val="28"/>
          <w:szCs w:val="28"/>
          <w:lang w:val="uk-UA"/>
        </w:rPr>
      </w:pP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І. Діагностичний етап</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u w:val="single"/>
          <w:lang w:val="uk-UA"/>
        </w:rPr>
        <w:t>Термін реалізації</w:t>
      </w:r>
      <w:r w:rsidR="004547D1">
        <w:rPr>
          <w:rFonts w:ascii="Times New Roman" w:hAnsi="Times New Roman" w:cs="Times New Roman"/>
          <w:bCs/>
          <w:sz w:val="28"/>
          <w:szCs w:val="28"/>
          <w:lang w:val="uk-UA"/>
        </w:rPr>
        <w:t xml:space="preserve"> (вересень</w:t>
      </w:r>
      <w:r w:rsidRPr="00050663">
        <w:rPr>
          <w:rFonts w:ascii="Times New Roman" w:hAnsi="Times New Roman" w:cs="Times New Roman"/>
          <w:bCs/>
          <w:sz w:val="28"/>
          <w:szCs w:val="28"/>
          <w:lang w:val="uk-UA"/>
        </w:rPr>
        <w:t xml:space="preserve"> 2</w:t>
      </w:r>
      <w:r w:rsidR="00E24EC4">
        <w:rPr>
          <w:rFonts w:ascii="Times New Roman" w:hAnsi="Times New Roman" w:cs="Times New Roman"/>
          <w:bCs/>
          <w:sz w:val="28"/>
          <w:szCs w:val="28"/>
          <w:lang w:val="uk-UA"/>
        </w:rPr>
        <w:t>021 р.  -  грудень 2021</w:t>
      </w:r>
      <w:r w:rsidRPr="00050663">
        <w:rPr>
          <w:rFonts w:ascii="Times New Roman" w:hAnsi="Times New Roman" w:cs="Times New Roman"/>
          <w:bCs/>
          <w:sz w:val="28"/>
          <w:szCs w:val="28"/>
          <w:lang w:val="uk-UA"/>
        </w:rPr>
        <w:t xml:space="preserve"> р.)</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u w:val="single"/>
          <w:lang w:val="uk-UA"/>
        </w:rPr>
        <w:t>Мета:</w:t>
      </w:r>
      <w:r w:rsidRPr="00050663">
        <w:rPr>
          <w:rFonts w:ascii="Times New Roman" w:hAnsi="Times New Roman" w:cs="Times New Roman"/>
          <w:bCs/>
          <w:sz w:val="28"/>
          <w:szCs w:val="28"/>
          <w:lang w:val="uk-UA"/>
        </w:rPr>
        <w:t xml:space="preserve">   діагностика рівня розумового розвитку дітей,    навчальних досягнень    учнів, професійної компетентності    педпрацівників, вивчення проблем в організації освітнього процесу.</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Зміст роботи.</w:t>
      </w:r>
    </w:p>
    <w:p w:rsidR="00050663" w:rsidRPr="00050663" w:rsidRDefault="00050663" w:rsidP="00D216F6">
      <w:pPr>
        <w:numPr>
          <w:ilvl w:val="0"/>
          <w:numId w:val="15"/>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Аналіз результативності педагогічного процесу.</w:t>
      </w:r>
    </w:p>
    <w:p w:rsidR="00050663" w:rsidRPr="00050663" w:rsidRDefault="00050663" w:rsidP="00D216F6">
      <w:pPr>
        <w:numPr>
          <w:ilvl w:val="0"/>
          <w:numId w:val="15"/>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Дослідження реального рівня професійної майстерності педагогів, потреб та інтересів:</w:t>
      </w:r>
    </w:p>
    <w:p w:rsidR="00050663" w:rsidRPr="00050663" w:rsidRDefault="00050663" w:rsidP="00D216F6">
      <w:pPr>
        <w:numPr>
          <w:ilvl w:val="0"/>
          <w:numId w:val="16"/>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 xml:space="preserve">аналіз роботи  </w:t>
      </w:r>
      <w:r w:rsidR="004F3DAF">
        <w:rPr>
          <w:rFonts w:ascii="Times New Roman" w:hAnsi="Times New Roman" w:cs="Times New Roman"/>
          <w:bCs/>
          <w:sz w:val="28"/>
          <w:szCs w:val="28"/>
          <w:lang w:val="uk-UA"/>
        </w:rPr>
        <w:t>закладу освіти</w:t>
      </w:r>
      <w:r w:rsidRPr="00050663">
        <w:rPr>
          <w:rFonts w:ascii="Times New Roman" w:hAnsi="Times New Roman" w:cs="Times New Roman"/>
          <w:bCs/>
          <w:sz w:val="28"/>
          <w:szCs w:val="28"/>
          <w:lang w:val="uk-UA"/>
        </w:rPr>
        <w:t xml:space="preserve"> за навчальний рік;</w:t>
      </w:r>
    </w:p>
    <w:p w:rsidR="00050663" w:rsidRPr="00050663" w:rsidRDefault="00050663" w:rsidP="00D216F6">
      <w:pPr>
        <w:numPr>
          <w:ilvl w:val="0"/>
          <w:numId w:val="16"/>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аналіз рівня навчальних досягнень дітей, їх вихованості, розвитку;</w:t>
      </w:r>
    </w:p>
    <w:p w:rsidR="00050663" w:rsidRPr="00050663" w:rsidRDefault="00050663" w:rsidP="00D216F6">
      <w:pPr>
        <w:numPr>
          <w:ilvl w:val="0"/>
          <w:numId w:val="16"/>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виявлення рівня професійної майстерності та компетентності педагогів (анкетування, діагностика).</w:t>
      </w:r>
    </w:p>
    <w:p w:rsidR="00050663" w:rsidRPr="00050663" w:rsidRDefault="00050663" w:rsidP="00D216F6">
      <w:pPr>
        <w:numPr>
          <w:ilvl w:val="0"/>
          <w:numId w:val="15"/>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 xml:space="preserve">Виявлення науково-методичної проблемної теми  </w:t>
      </w:r>
      <w:r w:rsidR="004F3DAF">
        <w:rPr>
          <w:rFonts w:ascii="Times New Roman" w:hAnsi="Times New Roman" w:cs="Times New Roman"/>
          <w:bCs/>
          <w:sz w:val="28"/>
          <w:szCs w:val="28"/>
          <w:lang w:val="uk-UA"/>
        </w:rPr>
        <w:t>закладу освіти</w:t>
      </w:r>
      <w:r w:rsidRPr="00050663">
        <w:rPr>
          <w:rFonts w:ascii="Times New Roman" w:hAnsi="Times New Roman" w:cs="Times New Roman"/>
          <w:bCs/>
          <w:sz w:val="28"/>
          <w:szCs w:val="28"/>
          <w:lang w:val="uk-UA"/>
        </w:rPr>
        <w:t>, обгрунтування її актуальності.</w:t>
      </w:r>
    </w:p>
    <w:p w:rsidR="00050663" w:rsidRPr="00050663" w:rsidRDefault="00050663" w:rsidP="00D216F6">
      <w:pPr>
        <w:spacing w:after="0" w:line="240" w:lineRule="auto"/>
        <w:jc w:val="both"/>
        <w:rPr>
          <w:rFonts w:ascii="Times New Roman" w:hAnsi="Times New Roman" w:cs="Times New Roman"/>
          <w:bCs/>
          <w:sz w:val="28"/>
          <w:szCs w:val="28"/>
          <w:lang w:val="uk-UA"/>
        </w:rPr>
      </w:pP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ІІ. Теоретичний етап</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u w:val="single"/>
          <w:lang w:val="uk-UA"/>
        </w:rPr>
        <w:t>Термін реалізації</w:t>
      </w:r>
      <w:r w:rsidR="00E24EC4">
        <w:rPr>
          <w:rFonts w:ascii="Times New Roman" w:hAnsi="Times New Roman" w:cs="Times New Roman"/>
          <w:bCs/>
          <w:sz w:val="28"/>
          <w:szCs w:val="28"/>
          <w:lang w:val="uk-UA"/>
        </w:rPr>
        <w:t>:  січень 2022 р. –   червень 2022</w:t>
      </w:r>
      <w:r w:rsidRPr="00050663">
        <w:rPr>
          <w:rFonts w:ascii="Times New Roman" w:hAnsi="Times New Roman" w:cs="Times New Roman"/>
          <w:bCs/>
          <w:sz w:val="28"/>
          <w:szCs w:val="28"/>
          <w:lang w:val="uk-UA"/>
        </w:rPr>
        <w:t xml:space="preserve"> р.</w:t>
      </w:r>
    </w:p>
    <w:p w:rsidR="00050663" w:rsidRPr="00050663" w:rsidRDefault="00050663" w:rsidP="00D216F6">
      <w:pPr>
        <w:spacing w:after="0" w:line="240" w:lineRule="auto"/>
        <w:jc w:val="both"/>
        <w:rPr>
          <w:rFonts w:ascii="Times New Roman" w:hAnsi="Times New Roman" w:cs="Times New Roman"/>
          <w:bCs/>
          <w:sz w:val="28"/>
          <w:szCs w:val="28"/>
        </w:rPr>
      </w:pPr>
      <w:r w:rsidRPr="00050663">
        <w:rPr>
          <w:rFonts w:ascii="Times New Roman" w:hAnsi="Times New Roman" w:cs="Times New Roman"/>
          <w:bCs/>
          <w:sz w:val="28"/>
          <w:szCs w:val="28"/>
          <w:u w:val="single"/>
        </w:rPr>
        <w:t>Мета:</w:t>
      </w:r>
      <w:r w:rsidRPr="00050663">
        <w:rPr>
          <w:rFonts w:ascii="Times New Roman" w:hAnsi="Times New Roman" w:cs="Times New Roman"/>
          <w:bCs/>
          <w:sz w:val="28"/>
          <w:szCs w:val="28"/>
        </w:rPr>
        <w:t xml:space="preserve"> ознайомлення з висвітленням проблеми у психолого- педагогічній</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rPr>
        <w:t xml:space="preserve">           літературі; забезпечення теоретичної та психологічної готовності </w:t>
      </w:r>
    </w:p>
    <w:p w:rsidR="00050663" w:rsidRPr="00050663" w:rsidRDefault="00050663" w:rsidP="00D216F6">
      <w:pPr>
        <w:spacing w:after="0" w:line="240" w:lineRule="auto"/>
        <w:jc w:val="both"/>
        <w:rPr>
          <w:rFonts w:ascii="Times New Roman" w:hAnsi="Times New Roman" w:cs="Times New Roman"/>
          <w:bCs/>
          <w:sz w:val="28"/>
          <w:szCs w:val="28"/>
        </w:rPr>
      </w:pPr>
      <w:r w:rsidRPr="00050663">
        <w:rPr>
          <w:rFonts w:ascii="Times New Roman" w:hAnsi="Times New Roman" w:cs="Times New Roman"/>
          <w:bCs/>
          <w:sz w:val="28"/>
          <w:szCs w:val="28"/>
        </w:rPr>
        <w:t xml:space="preserve">           педагогів до впровадження нових ідей, концепцій, рекомендацій.</w:t>
      </w:r>
    </w:p>
    <w:p w:rsidR="00050663" w:rsidRPr="00050663" w:rsidRDefault="00050663" w:rsidP="00D216F6">
      <w:pPr>
        <w:spacing w:after="0" w:line="240" w:lineRule="auto"/>
        <w:jc w:val="both"/>
        <w:rPr>
          <w:rFonts w:ascii="Times New Roman" w:hAnsi="Times New Roman" w:cs="Times New Roman"/>
          <w:bCs/>
          <w:sz w:val="28"/>
          <w:szCs w:val="28"/>
          <w:u w:val="single"/>
        </w:rPr>
      </w:pPr>
      <w:r w:rsidRPr="00050663">
        <w:rPr>
          <w:rFonts w:ascii="Times New Roman" w:hAnsi="Times New Roman" w:cs="Times New Roman"/>
          <w:bCs/>
          <w:sz w:val="28"/>
          <w:szCs w:val="28"/>
        </w:rPr>
        <w:t>Зміст роботи.</w:t>
      </w:r>
    </w:p>
    <w:p w:rsidR="00050663" w:rsidRPr="00050663" w:rsidRDefault="00050663" w:rsidP="00D216F6">
      <w:pPr>
        <w:numPr>
          <w:ilvl w:val="0"/>
          <w:numId w:val="17"/>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Організувати вивчення інноваційних педагогічних технологій.</w:t>
      </w:r>
    </w:p>
    <w:p w:rsidR="00050663" w:rsidRPr="00050663" w:rsidRDefault="00050663" w:rsidP="00D216F6">
      <w:pPr>
        <w:numPr>
          <w:ilvl w:val="0"/>
          <w:numId w:val="17"/>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Скласти перелік рекомендованої для опрацювання літератури з проблемної теми.</w:t>
      </w:r>
    </w:p>
    <w:p w:rsidR="00050663" w:rsidRPr="00050663" w:rsidRDefault="00050663" w:rsidP="00D216F6">
      <w:pPr>
        <w:numPr>
          <w:ilvl w:val="0"/>
          <w:numId w:val="17"/>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Опрацювання літературних методичних підрозділів.</w:t>
      </w:r>
    </w:p>
    <w:p w:rsidR="00050663" w:rsidRPr="00050663" w:rsidRDefault="00050663" w:rsidP="00D216F6">
      <w:pPr>
        <w:spacing w:after="0" w:line="240" w:lineRule="auto"/>
        <w:jc w:val="both"/>
        <w:rPr>
          <w:rFonts w:ascii="Times New Roman" w:hAnsi="Times New Roman" w:cs="Times New Roman"/>
          <w:bCs/>
          <w:sz w:val="28"/>
          <w:szCs w:val="28"/>
          <w:lang w:val="uk-UA"/>
        </w:rPr>
      </w:pP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ІІІ. Підготовка до впровадження проблемної теми.</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u w:val="single"/>
          <w:lang w:val="uk-UA"/>
        </w:rPr>
        <w:t>Термін реалізації</w:t>
      </w:r>
      <w:r w:rsidR="00E24EC4">
        <w:rPr>
          <w:rFonts w:ascii="Times New Roman" w:hAnsi="Times New Roman" w:cs="Times New Roman"/>
          <w:bCs/>
          <w:sz w:val="28"/>
          <w:szCs w:val="28"/>
          <w:lang w:val="uk-UA"/>
        </w:rPr>
        <w:t>:  вересень 2022</w:t>
      </w:r>
      <w:r w:rsidRPr="00050663">
        <w:rPr>
          <w:rFonts w:ascii="Times New Roman" w:hAnsi="Times New Roman" w:cs="Times New Roman"/>
          <w:bCs/>
          <w:sz w:val="28"/>
          <w:szCs w:val="28"/>
          <w:lang w:val="uk-UA"/>
        </w:rPr>
        <w:t xml:space="preserve">р. –  червень </w:t>
      </w:r>
      <w:r w:rsidR="00E24EC4">
        <w:rPr>
          <w:rFonts w:ascii="Times New Roman" w:hAnsi="Times New Roman" w:cs="Times New Roman"/>
          <w:bCs/>
          <w:sz w:val="28"/>
          <w:szCs w:val="28"/>
          <w:lang w:val="uk-UA"/>
        </w:rPr>
        <w:t>2023</w:t>
      </w:r>
      <w:r w:rsidRPr="00050663">
        <w:rPr>
          <w:rFonts w:ascii="Times New Roman" w:hAnsi="Times New Roman" w:cs="Times New Roman"/>
          <w:bCs/>
          <w:sz w:val="28"/>
          <w:szCs w:val="28"/>
          <w:lang w:val="uk-UA"/>
        </w:rPr>
        <w:t xml:space="preserve"> р.</w:t>
      </w:r>
    </w:p>
    <w:p w:rsidR="00050663" w:rsidRPr="00050663" w:rsidRDefault="00050663" w:rsidP="00D216F6">
      <w:pPr>
        <w:spacing w:after="0" w:line="240" w:lineRule="auto"/>
        <w:jc w:val="both"/>
        <w:rPr>
          <w:rFonts w:ascii="Times New Roman" w:hAnsi="Times New Roman" w:cs="Times New Roman"/>
          <w:sz w:val="28"/>
          <w:szCs w:val="28"/>
          <w:lang w:val="uk-UA"/>
        </w:rPr>
      </w:pPr>
      <w:r w:rsidRPr="00050663">
        <w:rPr>
          <w:rFonts w:ascii="Times New Roman" w:hAnsi="Times New Roman" w:cs="Times New Roman"/>
          <w:sz w:val="28"/>
          <w:szCs w:val="28"/>
          <w:u w:val="single"/>
          <w:lang w:val="uk-UA"/>
        </w:rPr>
        <w:t>Мета:</w:t>
      </w:r>
      <w:r w:rsidRPr="00050663">
        <w:rPr>
          <w:rFonts w:ascii="Times New Roman" w:hAnsi="Times New Roman" w:cs="Times New Roman"/>
          <w:sz w:val="28"/>
          <w:szCs w:val="28"/>
          <w:lang w:val="uk-UA"/>
        </w:rPr>
        <w:t xml:space="preserve"> створити умови для реалізації поставлених завдань щодо удосконалення освітнього процесу шляхом впровадження інноваційних педагогічних технологій на засадах </w:t>
      </w:r>
      <w:r w:rsidRPr="00050663">
        <w:rPr>
          <w:rFonts w:ascii="Times New Roman" w:hAnsi="Times New Roman" w:cs="Times New Roman"/>
          <w:bCs/>
          <w:sz w:val="28"/>
          <w:szCs w:val="28"/>
          <w:lang w:val="uk-UA"/>
        </w:rPr>
        <w:t>Нової української школи,</w:t>
      </w:r>
      <w:r w:rsidRPr="00050663">
        <w:rPr>
          <w:rFonts w:ascii="Times New Roman" w:hAnsi="Times New Roman" w:cs="Times New Roman"/>
          <w:sz w:val="28"/>
          <w:szCs w:val="28"/>
          <w:lang w:val="uk-UA"/>
        </w:rPr>
        <w:t xml:space="preserve">  для надання якісної освіти дітям, управлінське забезпечення впровадження інновацій.</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Зміст роботи.</w:t>
      </w:r>
    </w:p>
    <w:p w:rsidR="00050663" w:rsidRPr="00050663" w:rsidRDefault="00050663" w:rsidP="00D216F6">
      <w:pPr>
        <w:numPr>
          <w:ilvl w:val="0"/>
          <w:numId w:val="18"/>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Створення умов для вирішення поставлених завдань:</w:t>
      </w:r>
    </w:p>
    <w:p w:rsidR="00050663" w:rsidRPr="00050663" w:rsidRDefault="00050663" w:rsidP="00D216F6">
      <w:pPr>
        <w:numPr>
          <w:ilvl w:val="0"/>
          <w:numId w:val="19"/>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lastRenderedPageBreak/>
        <w:t>вивчення досвіду робо</w:t>
      </w:r>
      <w:r w:rsidR="004F3DAF">
        <w:rPr>
          <w:rFonts w:ascii="Times New Roman" w:hAnsi="Times New Roman" w:cs="Times New Roman"/>
          <w:bCs/>
          <w:sz w:val="28"/>
          <w:szCs w:val="28"/>
          <w:lang w:val="uk-UA"/>
        </w:rPr>
        <w:t xml:space="preserve">ти педагогів інших </w:t>
      </w:r>
      <w:r w:rsidRPr="00050663">
        <w:rPr>
          <w:rFonts w:ascii="Times New Roman" w:hAnsi="Times New Roman" w:cs="Times New Roman"/>
          <w:bCs/>
          <w:sz w:val="28"/>
          <w:szCs w:val="28"/>
          <w:lang w:val="uk-UA"/>
        </w:rPr>
        <w:t xml:space="preserve"> закладів</w:t>
      </w:r>
      <w:r w:rsidR="004F3DAF">
        <w:rPr>
          <w:rFonts w:ascii="Times New Roman" w:hAnsi="Times New Roman" w:cs="Times New Roman"/>
          <w:bCs/>
          <w:sz w:val="28"/>
          <w:szCs w:val="28"/>
          <w:lang w:val="uk-UA"/>
        </w:rPr>
        <w:t xml:space="preserve"> освіти</w:t>
      </w:r>
      <w:r w:rsidRPr="00050663">
        <w:rPr>
          <w:rFonts w:ascii="Times New Roman" w:hAnsi="Times New Roman" w:cs="Times New Roman"/>
          <w:bCs/>
          <w:sz w:val="28"/>
          <w:szCs w:val="28"/>
          <w:lang w:val="uk-UA"/>
        </w:rPr>
        <w:t>, які працюють над аналогічними проблемами;</w:t>
      </w:r>
    </w:p>
    <w:p w:rsidR="00050663" w:rsidRPr="00050663" w:rsidRDefault="00050663" w:rsidP="00D216F6">
      <w:pPr>
        <w:numPr>
          <w:ilvl w:val="0"/>
          <w:numId w:val="19"/>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проведення інструктивно-методичних нарад, лекцій для педагогів, які реалізують окремі аспекти проблеми;</w:t>
      </w:r>
    </w:p>
    <w:p w:rsidR="00050663" w:rsidRPr="00050663" w:rsidRDefault="00050663" w:rsidP="00D216F6">
      <w:pPr>
        <w:numPr>
          <w:ilvl w:val="0"/>
          <w:numId w:val="19"/>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оформлення довідкового інформаційного методичного куточка з вищезазначеної проблеми в  методичному кабінеті.</w:t>
      </w:r>
    </w:p>
    <w:p w:rsidR="00050663" w:rsidRPr="00050663" w:rsidRDefault="00050663" w:rsidP="00D216F6">
      <w:pPr>
        <w:spacing w:after="0" w:line="240" w:lineRule="auto"/>
        <w:jc w:val="both"/>
        <w:rPr>
          <w:rFonts w:ascii="Times New Roman" w:hAnsi="Times New Roman" w:cs="Times New Roman"/>
          <w:bCs/>
          <w:sz w:val="28"/>
          <w:szCs w:val="28"/>
          <w:lang w:val="uk-UA"/>
        </w:rPr>
      </w:pPr>
    </w:p>
    <w:p w:rsidR="00050663" w:rsidRPr="00050663" w:rsidRDefault="00050663" w:rsidP="00D216F6">
      <w:pPr>
        <w:spacing w:after="0" w:line="240" w:lineRule="auto"/>
        <w:jc w:val="both"/>
        <w:rPr>
          <w:rFonts w:ascii="Times New Roman" w:hAnsi="Times New Roman" w:cs="Times New Roman"/>
          <w:bCs/>
          <w:sz w:val="28"/>
          <w:szCs w:val="28"/>
        </w:rPr>
      </w:pPr>
      <w:r w:rsidRPr="00050663">
        <w:rPr>
          <w:rFonts w:ascii="Times New Roman" w:hAnsi="Times New Roman" w:cs="Times New Roman"/>
          <w:bCs/>
          <w:sz w:val="28"/>
          <w:szCs w:val="28"/>
          <w:lang w:val="en-US"/>
        </w:rPr>
        <w:t>IV</w:t>
      </w:r>
      <w:proofErr w:type="gramStart"/>
      <w:r w:rsidRPr="00050663">
        <w:rPr>
          <w:rFonts w:ascii="Times New Roman" w:hAnsi="Times New Roman" w:cs="Times New Roman"/>
          <w:bCs/>
          <w:sz w:val="28"/>
          <w:szCs w:val="28"/>
        </w:rPr>
        <w:t>.  Творчий</w:t>
      </w:r>
      <w:proofErr w:type="gramEnd"/>
      <w:r w:rsidRPr="00050663">
        <w:rPr>
          <w:rFonts w:ascii="Times New Roman" w:hAnsi="Times New Roman" w:cs="Times New Roman"/>
          <w:bCs/>
          <w:sz w:val="28"/>
          <w:szCs w:val="28"/>
        </w:rPr>
        <w:t xml:space="preserve"> етап</w:t>
      </w:r>
    </w:p>
    <w:p w:rsidR="00050663" w:rsidRPr="00050663" w:rsidRDefault="00050663" w:rsidP="00D216F6">
      <w:pPr>
        <w:spacing w:after="0" w:line="240" w:lineRule="auto"/>
        <w:jc w:val="both"/>
        <w:rPr>
          <w:rFonts w:ascii="Times New Roman" w:hAnsi="Times New Roman" w:cs="Times New Roman"/>
          <w:bCs/>
          <w:sz w:val="28"/>
          <w:szCs w:val="28"/>
        </w:rPr>
      </w:pPr>
      <w:r w:rsidRPr="00050663">
        <w:rPr>
          <w:rFonts w:ascii="Times New Roman" w:hAnsi="Times New Roman" w:cs="Times New Roman"/>
          <w:bCs/>
          <w:sz w:val="28"/>
          <w:szCs w:val="28"/>
          <w:u w:val="single"/>
        </w:rPr>
        <w:t>Термін реалізації:</w:t>
      </w:r>
      <w:r w:rsidRPr="00050663">
        <w:rPr>
          <w:rFonts w:ascii="Times New Roman" w:hAnsi="Times New Roman" w:cs="Times New Roman"/>
          <w:bCs/>
          <w:sz w:val="28"/>
          <w:szCs w:val="28"/>
        </w:rPr>
        <w:t xml:space="preserve">  </w:t>
      </w:r>
      <w:r w:rsidRPr="00050663">
        <w:rPr>
          <w:rFonts w:ascii="Times New Roman" w:hAnsi="Times New Roman" w:cs="Times New Roman"/>
          <w:bCs/>
          <w:sz w:val="28"/>
          <w:szCs w:val="28"/>
          <w:lang w:val="uk-UA"/>
        </w:rPr>
        <w:t xml:space="preserve">  вересень </w:t>
      </w:r>
      <w:r w:rsidRPr="00050663">
        <w:rPr>
          <w:rFonts w:ascii="Times New Roman" w:hAnsi="Times New Roman" w:cs="Times New Roman"/>
          <w:bCs/>
          <w:sz w:val="28"/>
          <w:szCs w:val="28"/>
        </w:rPr>
        <w:t>20</w:t>
      </w:r>
      <w:r w:rsidR="00E24EC4">
        <w:rPr>
          <w:rFonts w:ascii="Times New Roman" w:hAnsi="Times New Roman" w:cs="Times New Roman"/>
          <w:bCs/>
          <w:sz w:val="28"/>
          <w:szCs w:val="28"/>
          <w:lang w:val="uk-UA"/>
        </w:rPr>
        <w:t>23</w:t>
      </w:r>
      <w:r w:rsidRPr="00050663">
        <w:rPr>
          <w:rFonts w:ascii="Times New Roman" w:hAnsi="Times New Roman" w:cs="Times New Roman"/>
          <w:bCs/>
          <w:sz w:val="28"/>
          <w:szCs w:val="28"/>
          <w:lang w:val="uk-UA"/>
        </w:rPr>
        <w:t xml:space="preserve"> </w:t>
      </w:r>
      <w:r w:rsidRPr="00050663">
        <w:rPr>
          <w:rFonts w:ascii="Times New Roman" w:hAnsi="Times New Roman" w:cs="Times New Roman"/>
          <w:bCs/>
          <w:sz w:val="28"/>
          <w:szCs w:val="28"/>
        </w:rPr>
        <w:t xml:space="preserve">року – </w:t>
      </w:r>
      <w:r w:rsidRPr="00050663">
        <w:rPr>
          <w:rFonts w:ascii="Times New Roman" w:hAnsi="Times New Roman" w:cs="Times New Roman"/>
          <w:bCs/>
          <w:sz w:val="28"/>
          <w:szCs w:val="28"/>
          <w:lang w:val="uk-UA"/>
        </w:rPr>
        <w:t xml:space="preserve"> грудень  </w:t>
      </w:r>
      <w:r w:rsidRPr="00050663">
        <w:rPr>
          <w:rFonts w:ascii="Times New Roman" w:hAnsi="Times New Roman" w:cs="Times New Roman"/>
          <w:bCs/>
          <w:sz w:val="28"/>
          <w:szCs w:val="28"/>
        </w:rPr>
        <w:t>20</w:t>
      </w:r>
      <w:r w:rsidRPr="00050663">
        <w:rPr>
          <w:rFonts w:ascii="Times New Roman" w:hAnsi="Times New Roman" w:cs="Times New Roman"/>
          <w:bCs/>
          <w:sz w:val="28"/>
          <w:szCs w:val="28"/>
          <w:lang w:val="uk-UA"/>
        </w:rPr>
        <w:t>24</w:t>
      </w:r>
      <w:r w:rsidRPr="00050663">
        <w:rPr>
          <w:rFonts w:ascii="Times New Roman" w:hAnsi="Times New Roman" w:cs="Times New Roman"/>
          <w:bCs/>
          <w:sz w:val="28"/>
          <w:szCs w:val="28"/>
        </w:rPr>
        <w:t xml:space="preserve"> року.</w:t>
      </w:r>
    </w:p>
    <w:p w:rsidR="00050663" w:rsidRPr="00050663" w:rsidRDefault="00050663" w:rsidP="00D216F6">
      <w:pPr>
        <w:spacing w:after="0" w:line="240" w:lineRule="auto"/>
        <w:jc w:val="both"/>
        <w:rPr>
          <w:rFonts w:ascii="Times New Roman" w:hAnsi="Times New Roman" w:cs="Times New Roman"/>
          <w:bCs/>
          <w:sz w:val="28"/>
          <w:szCs w:val="28"/>
          <w:u w:val="single"/>
        </w:rPr>
      </w:pPr>
      <w:r w:rsidRPr="00050663">
        <w:rPr>
          <w:rFonts w:ascii="Times New Roman" w:hAnsi="Times New Roman" w:cs="Times New Roman"/>
          <w:bCs/>
          <w:sz w:val="28"/>
          <w:szCs w:val="28"/>
          <w:u w:val="single"/>
        </w:rPr>
        <w:t xml:space="preserve">Мета: </w:t>
      </w:r>
    </w:p>
    <w:p w:rsidR="00050663" w:rsidRPr="00050663" w:rsidRDefault="00050663" w:rsidP="00D216F6">
      <w:pPr>
        <w:numPr>
          <w:ilvl w:val="0"/>
          <w:numId w:val="20"/>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Опрацювання змісту, засвоєння методики реалізації проблемної теми.</w:t>
      </w:r>
    </w:p>
    <w:p w:rsidR="00050663" w:rsidRPr="00050663" w:rsidRDefault="00050663" w:rsidP="00D216F6">
      <w:pPr>
        <w:numPr>
          <w:ilvl w:val="0"/>
          <w:numId w:val="20"/>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Реалізація змісту і завдань. Створення власного досвіду.</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Зміст роботи</w:t>
      </w:r>
    </w:p>
    <w:p w:rsidR="00050663" w:rsidRPr="00050663" w:rsidRDefault="00050663" w:rsidP="00D216F6">
      <w:pPr>
        <w:numPr>
          <w:ilvl w:val="0"/>
          <w:numId w:val="21"/>
        </w:numPr>
        <w:tabs>
          <w:tab w:val="num" w:pos="426"/>
        </w:tabs>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Організація роботи над проблемою:</w:t>
      </w:r>
    </w:p>
    <w:p w:rsidR="00050663" w:rsidRPr="00050663" w:rsidRDefault="00050663" w:rsidP="00D216F6">
      <w:pPr>
        <w:numPr>
          <w:ilvl w:val="0"/>
          <w:numId w:val="22"/>
        </w:numPr>
        <w:tabs>
          <w:tab w:val="num" w:pos="426"/>
        </w:tabs>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розробка методичними структурами основних положень, рекомендацій, заходів;</w:t>
      </w:r>
    </w:p>
    <w:p w:rsidR="00050663" w:rsidRPr="00050663" w:rsidRDefault="00050663" w:rsidP="00D216F6">
      <w:pPr>
        <w:numPr>
          <w:ilvl w:val="0"/>
          <w:numId w:val="22"/>
        </w:numPr>
        <w:tabs>
          <w:tab w:val="num" w:pos="426"/>
        </w:tabs>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обговорення запропонованих рекомендацій на методичних об’єднаннях, вироблення заходів щодо їх реалізації;</w:t>
      </w:r>
    </w:p>
    <w:p w:rsidR="00050663" w:rsidRPr="00050663" w:rsidRDefault="00050663" w:rsidP="00D216F6">
      <w:pPr>
        <w:numPr>
          <w:ilvl w:val="0"/>
          <w:numId w:val="22"/>
        </w:numPr>
        <w:tabs>
          <w:tab w:val="num" w:pos="426"/>
        </w:tabs>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 xml:space="preserve">узагальнення та впровадження в практику роботи </w:t>
      </w:r>
      <w:r w:rsidRPr="00050663">
        <w:rPr>
          <w:rFonts w:ascii="Times New Roman" w:hAnsi="Times New Roman" w:cs="Times New Roman"/>
          <w:bCs/>
          <w:sz w:val="28"/>
          <w:szCs w:val="28"/>
          <w:lang w:val="uk-UA"/>
        </w:rPr>
        <w:t>педагогі</w:t>
      </w:r>
      <w:proofErr w:type="gramStart"/>
      <w:r w:rsidRPr="00050663">
        <w:rPr>
          <w:rFonts w:ascii="Times New Roman" w:hAnsi="Times New Roman" w:cs="Times New Roman"/>
          <w:bCs/>
          <w:sz w:val="28"/>
          <w:szCs w:val="28"/>
          <w:lang w:val="uk-UA"/>
        </w:rPr>
        <w:t>в</w:t>
      </w:r>
      <w:proofErr w:type="gramEnd"/>
      <w:r w:rsidRPr="00050663">
        <w:rPr>
          <w:rFonts w:ascii="Times New Roman" w:hAnsi="Times New Roman" w:cs="Times New Roman"/>
          <w:bCs/>
          <w:sz w:val="28"/>
          <w:szCs w:val="28"/>
        </w:rPr>
        <w:t xml:space="preserve">  педагогічного досвіду з даної проблеми;</w:t>
      </w:r>
    </w:p>
    <w:p w:rsidR="00050663" w:rsidRPr="00050663" w:rsidRDefault="00050663" w:rsidP="00D216F6">
      <w:pPr>
        <w:numPr>
          <w:ilvl w:val="0"/>
          <w:numId w:val="22"/>
        </w:numPr>
        <w:tabs>
          <w:tab w:val="num" w:pos="426"/>
        </w:tabs>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створення банку інформації щодо впровадження проблеми в</w:t>
      </w:r>
      <w:r w:rsidRPr="00050663">
        <w:rPr>
          <w:rFonts w:ascii="Times New Roman" w:hAnsi="Times New Roman" w:cs="Times New Roman"/>
          <w:bCs/>
          <w:sz w:val="28"/>
          <w:szCs w:val="28"/>
          <w:lang w:val="uk-UA"/>
        </w:rPr>
        <w:t xml:space="preserve"> освітній </w:t>
      </w:r>
      <w:r w:rsidRPr="00050663">
        <w:rPr>
          <w:rFonts w:ascii="Times New Roman" w:hAnsi="Times New Roman" w:cs="Times New Roman"/>
          <w:bCs/>
          <w:sz w:val="28"/>
          <w:szCs w:val="28"/>
        </w:rPr>
        <w:t>процес;</w:t>
      </w:r>
    </w:p>
    <w:p w:rsidR="00050663" w:rsidRPr="00050663" w:rsidRDefault="00050663" w:rsidP="00D216F6">
      <w:pPr>
        <w:numPr>
          <w:ilvl w:val="0"/>
          <w:numId w:val="22"/>
        </w:numPr>
        <w:tabs>
          <w:tab w:val="num" w:pos="426"/>
        </w:tabs>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 xml:space="preserve">випуск методичних бюлетнів з досвіду роботи </w:t>
      </w:r>
      <w:r w:rsidRPr="00050663">
        <w:rPr>
          <w:rFonts w:ascii="Times New Roman" w:hAnsi="Times New Roman" w:cs="Times New Roman"/>
          <w:bCs/>
          <w:sz w:val="28"/>
          <w:szCs w:val="28"/>
          <w:lang w:val="uk-UA"/>
        </w:rPr>
        <w:t xml:space="preserve"> закладу</w:t>
      </w:r>
      <w:r w:rsidR="004F3DAF">
        <w:rPr>
          <w:rFonts w:ascii="Times New Roman" w:hAnsi="Times New Roman" w:cs="Times New Roman"/>
          <w:bCs/>
          <w:sz w:val="28"/>
          <w:szCs w:val="28"/>
          <w:lang w:val="uk-UA"/>
        </w:rPr>
        <w:t xml:space="preserve"> освіти</w:t>
      </w:r>
      <w:r w:rsidRPr="00050663">
        <w:rPr>
          <w:rFonts w:ascii="Times New Roman" w:hAnsi="Times New Roman" w:cs="Times New Roman"/>
          <w:bCs/>
          <w:sz w:val="28"/>
          <w:szCs w:val="28"/>
          <w:lang w:val="uk-UA"/>
        </w:rPr>
        <w:t xml:space="preserve"> </w:t>
      </w:r>
      <w:r w:rsidR="004F3DAF">
        <w:rPr>
          <w:rFonts w:ascii="Times New Roman" w:hAnsi="Times New Roman" w:cs="Times New Roman"/>
          <w:bCs/>
          <w:sz w:val="28"/>
          <w:szCs w:val="28"/>
        </w:rPr>
        <w:t>над проблемою</w:t>
      </w:r>
      <w:r w:rsidR="004F3DAF">
        <w:rPr>
          <w:rFonts w:ascii="Times New Roman" w:hAnsi="Times New Roman" w:cs="Times New Roman"/>
          <w:bCs/>
          <w:sz w:val="28"/>
          <w:szCs w:val="28"/>
          <w:lang w:val="uk-UA"/>
        </w:rPr>
        <w:t>.</w:t>
      </w:r>
    </w:p>
    <w:p w:rsidR="00050663" w:rsidRPr="00050663" w:rsidRDefault="00050663" w:rsidP="00D216F6">
      <w:pPr>
        <w:spacing w:after="0" w:line="240" w:lineRule="auto"/>
        <w:jc w:val="both"/>
        <w:rPr>
          <w:rFonts w:ascii="Times New Roman" w:hAnsi="Times New Roman" w:cs="Times New Roman"/>
          <w:bCs/>
          <w:sz w:val="28"/>
          <w:szCs w:val="28"/>
          <w:lang w:val="uk-UA"/>
        </w:rPr>
      </w:pP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en-US"/>
        </w:rPr>
        <w:t>V</w:t>
      </w:r>
      <w:r w:rsidRPr="00050663">
        <w:rPr>
          <w:rFonts w:ascii="Times New Roman" w:hAnsi="Times New Roman" w:cs="Times New Roman"/>
          <w:bCs/>
          <w:sz w:val="28"/>
          <w:szCs w:val="28"/>
          <w:lang w:val="uk-UA"/>
        </w:rPr>
        <w:t xml:space="preserve">.   </w:t>
      </w:r>
      <w:proofErr w:type="gramStart"/>
      <w:r w:rsidRPr="00050663">
        <w:rPr>
          <w:rFonts w:ascii="Times New Roman" w:hAnsi="Times New Roman" w:cs="Times New Roman"/>
          <w:bCs/>
          <w:sz w:val="28"/>
          <w:szCs w:val="28"/>
          <w:lang w:val="uk-UA"/>
        </w:rPr>
        <w:t>Підсумковий  етап</w:t>
      </w:r>
      <w:proofErr w:type="gramEnd"/>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u w:val="single"/>
          <w:lang w:val="uk-UA"/>
        </w:rPr>
        <w:t xml:space="preserve">Термін реалізації: </w:t>
      </w:r>
      <w:r w:rsidR="004547D1">
        <w:rPr>
          <w:rFonts w:ascii="Times New Roman" w:hAnsi="Times New Roman" w:cs="Times New Roman"/>
          <w:bCs/>
          <w:sz w:val="28"/>
          <w:szCs w:val="28"/>
          <w:lang w:val="uk-UA"/>
        </w:rPr>
        <w:t xml:space="preserve">   </w:t>
      </w:r>
      <w:r w:rsidR="00226DDF">
        <w:rPr>
          <w:rFonts w:ascii="Times New Roman" w:hAnsi="Times New Roman" w:cs="Times New Roman"/>
          <w:bCs/>
          <w:sz w:val="28"/>
          <w:szCs w:val="28"/>
          <w:lang w:val="uk-UA"/>
        </w:rPr>
        <w:t>січень</w:t>
      </w:r>
      <w:r w:rsidR="004547D1">
        <w:rPr>
          <w:rFonts w:ascii="Times New Roman" w:hAnsi="Times New Roman" w:cs="Times New Roman"/>
          <w:bCs/>
          <w:sz w:val="28"/>
          <w:szCs w:val="28"/>
          <w:lang w:val="uk-UA"/>
        </w:rPr>
        <w:t xml:space="preserve"> </w:t>
      </w:r>
      <w:r w:rsidR="00226DDF">
        <w:rPr>
          <w:rFonts w:ascii="Times New Roman" w:hAnsi="Times New Roman" w:cs="Times New Roman"/>
          <w:bCs/>
          <w:sz w:val="28"/>
          <w:szCs w:val="28"/>
          <w:lang w:val="uk-UA"/>
        </w:rPr>
        <w:t xml:space="preserve">2025 </w:t>
      </w:r>
      <w:r w:rsidRPr="00050663">
        <w:rPr>
          <w:rFonts w:ascii="Times New Roman" w:hAnsi="Times New Roman" w:cs="Times New Roman"/>
          <w:bCs/>
          <w:sz w:val="28"/>
          <w:szCs w:val="28"/>
          <w:lang w:val="uk-UA"/>
        </w:rPr>
        <w:t xml:space="preserve"> –  червень 2025 р.</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u w:val="single"/>
        </w:rPr>
        <w:t>Мета:</w:t>
      </w:r>
      <w:r w:rsidRPr="00050663">
        <w:rPr>
          <w:rFonts w:ascii="Times New Roman" w:hAnsi="Times New Roman" w:cs="Times New Roman"/>
          <w:bCs/>
          <w:sz w:val="28"/>
          <w:szCs w:val="28"/>
        </w:rPr>
        <w:t xml:space="preserve"> проведення моніторингу результатів впровадження інноваційних технологій; підтримка високої результативності роботи</w:t>
      </w:r>
      <w:r w:rsidRPr="00050663">
        <w:rPr>
          <w:rFonts w:ascii="Times New Roman" w:hAnsi="Times New Roman" w:cs="Times New Roman"/>
          <w:bCs/>
          <w:sz w:val="28"/>
          <w:szCs w:val="28"/>
          <w:lang w:val="uk-UA"/>
        </w:rPr>
        <w:t>,</w:t>
      </w:r>
      <w:r w:rsidRPr="00050663">
        <w:rPr>
          <w:rFonts w:ascii="Times New Roman" w:hAnsi="Times New Roman" w:cs="Times New Roman"/>
          <w:bCs/>
          <w:sz w:val="28"/>
          <w:szCs w:val="28"/>
        </w:rPr>
        <w:t xml:space="preserve"> підбиття підсумків роботи над науково-методичною проблемою</w:t>
      </w:r>
      <w:r w:rsidRPr="00050663">
        <w:rPr>
          <w:rFonts w:ascii="Times New Roman" w:hAnsi="Times New Roman" w:cs="Times New Roman"/>
          <w:bCs/>
          <w:sz w:val="28"/>
          <w:szCs w:val="28"/>
          <w:lang w:val="uk-UA"/>
        </w:rPr>
        <w:t>.</w:t>
      </w:r>
    </w:p>
    <w:p w:rsidR="00050663" w:rsidRPr="00050663" w:rsidRDefault="00050663" w:rsidP="00D216F6">
      <w:pPr>
        <w:spacing w:after="0" w:line="240" w:lineRule="auto"/>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Зміст роботи</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lang w:val="uk-UA"/>
        </w:rPr>
      </w:pPr>
      <w:r w:rsidRPr="00050663">
        <w:rPr>
          <w:rFonts w:ascii="Times New Roman" w:hAnsi="Times New Roman" w:cs="Times New Roman"/>
          <w:bCs/>
          <w:sz w:val="28"/>
          <w:szCs w:val="28"/>
          <w:lang w:val="uk-UA"/>
        </w:rPr>
        <w:t>Анкетування педагогів, визначення рівня їх методичної готовності до впровадження педагогічних інновацій в  освітній процес; систематизація побажань педагогів.</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Моніторинг навчальних досягнень та рівня вихованості учнів.</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Аналіз (кількісний, якісний, теоретично-методологічний).</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 xml:space="preserve">Порівняльна характеристика. Діагностування </w:t>
      </w:r>
      <w:r w:rsidRPr="00050663">
        <w:rPr>
          <w:rFonts w:ascii="Times New Roman" w:hAnsi="Times New Roman" w:cs="Times New Roman"/>
          <w:bCs/>
          <w:sz w:val="28"/>
          <w:szCs w:val="28"/>
          <w:lang w:val="uk-UA"/>
        </w:rPr>
        <w:t xml:space="preserve"> </w:t>
      </w:r>
      <w:r w:rsidRPr="00050663">
        <w:rPr>
          <w:rFonts w:ascii="Times New Roman" w:hAnsi="Times New Roman" w:cs="Times New Roman"/>
          <w:bCs/>
          <w:sz w:val="28"/>
          <w:szCs w:val="28"/>
        </w:rPr>
        <w:t xml:space="preserve">досвіду </w:t>
      </w:r>
      <w:r w:rsidRPr="00050663">
        <w:rPr>
          <w:rFonts w:ascii="Times New Roman" w:hAnsi="Times New Roman" w:cs="Times New Roman"/>
          <w:bCs/>
          <w:sz w:val="28"/>
          <w:szCs w:val="28"/>
          <w:lang w:val="uk-UA"/>
        </w:rPr>
        <w:t>педагогі</w:t>
      </w:r>
      <w:proofErr w:type="gramStart"/>
      <w:r w:rsidRPr="00050663">
        <w:rPr>
          <w:rFonts w:ascii="Times New Roman" w:hAnsi="Times New Roman" w:cs="Times New Roman"/>
          <w:bCs/>
          <w:sz w:val="28"/>
          <w:szCs w:val="28"/>
          <w:lang w:val="uk-UA"/>
        </w:rPr>
        <w:t>в</w:t>
      </w:r>
      <w:proofErr w:type="gramEnd"/>
      <w:r w:rsidRPr="00050663">
        <w:rPr>
          <w:rFonts w:ascii="Times New Roman" w:hAnsi="Times New Roman" w:cs="Times New Roman"/>
          <w:bCs/>
          <w:sz w:val="28"/>
          <w:szCs w:val="28"/>
          <w:lang w:val="uk-UA"/>
        </w:rPr>
        <w:t>.</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Узагальнення, аналіз отриманих даних, вироблення практичних рекомендацій.</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 xml:space="preserve">Проведення творчих звітів </w:t>
      </w:r>
      <w:r w:rsidRPr="00050663">
        <w:rPr>
          <w:rFonts w:ascii="Times New Roman" w:hAnsi="Times New Roman" w:cs="Times New Roman"/>
          <w:bCs/>
          <w:sz w:val="28"/>
          <w:szCs w:val="28"/>
          <w:lang w:val="uk-UA"/>
        </w:rPr>
        <w:t xml:space="preserve"> </w:t>
      </w:r>
      <w:r w:rsidRPr="00050663">
        <w:rPr>
          <w:rFonts w:ascii="Times New Roman" w:hAnsi="Times New Roman" w:cs="Times New Roman"/>
          <w:bCs/>
          <w:sz w:val="28"/>
          <w:szCs w:val="28"/>
        </w:rPr>
        <w:t xml:space="preserve"> методичних об’єднань</w:t>
      </w:r>
      <w:r w:rsidRPr="00050663">
        <w:rPr>
          <w:rFonts w:ascii="Times New Roman" w:hAnsi="Times New Roman" w:cs="Times New Roman"/>
          <w:bCs/>
          <w:sz w:val="28"/>
          <w:szCs w:val="28"/>
          <w:lang w:val="uk-UA"/>
        </w:rPr>
        <w:t xml:space="preserve"> </w:t>
      </w:r>
      <w:r w:rsidRPr="00050663">
        <w:rPr>
          <w:rFonts w:ascii="Times New Roman" w:hAnsi="Times New Roman" w:cs="Times New Roman"/>
          <w:bCs/>
          <w:sz w:val="28"/>
          <w:szCs w:val="28"/>
        </w:rPr>
        <w:t>про результати роботи над проблемою.</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Оформлення результатів роботи у вигляді методичних рекомендацій, бюлетнів тощо.</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lang w:val="uk-UA"/>
        </w:rPr>
        <w:t>Н</w:t>
      </w:r>
      <w:r w:rsidRPr="00050663">
        <w:rPr>
          <w:rFonts w:ascii="Times New Roman" w:hAnsi="Times New Roman" w:cs="Times New Roman"/>
          <w:bCs/>
          <w:sz w:val="28"/>
          <w:szCs w:val="28"/>
        </w:rPr>
        <w:t>ауково-</w:t>
      </w:r>
      <w:r w:rsidRPr="00050663">
        <w:rPr>
          <w:rFonts w:ascii="Times New Roman" w:hAnsi="Times New Roman" w:cs="Times New Roman"/>
          <w:bCs/>
          <w:sz w:val="28"/>
          <w:szCs w:val="28"/>
          <w:lang w:val="uk-UA"/>
        </w:rPr>
        <w:t xml:space="preserve"> практична</w:t>
      </w:r>
      <w:r w:rsidRPr="00050663">
        <w:rPr>
          <w:rFonts w:ascii="Times New Roman" w:hAnsi="Times New Roman" w:cs="Times New Roman"/>
          <w:bCs/>
          <w:sz w:val="28"/>
          <w:szCs w:val="28"/>
        </w:rPr>
        <w:t xml:space="preserve"> конференція “Впровадження інноваційних педагогічних технологій </w:t>
      </w:r>
      <w:r w:rsidRPr="00050663">
        <w:rPr>
          <w:rFonts w:ascii="Times New Roman" w:hAnsi="Times New Roman" w:cs="Times New Roman"/>
          <w:bCs/>
          <w:sz w:val="28"/>
          <w:szCs w:val="28"/>
          <w:lang w:val="uk-UA"/>
        </w:rPr>
        <w:t xml:space="preserve">в освітньому </w:t>
      </w:r>
      <w:r w:rsidRPr="00050663">
        <w:rPr>
          <w:rFonts w:ascii="Times New Roman" w:hAnsi="Times New Roman" w:cs="Times New Roman"/>
          <w:bCs/>
          <w:sz w:val="28"/>
          <w:szCs w:val="28"/>
        </w:rPr>
        <w:t>процес</w:t>
      </w:r>
      <w:r w:rsidRPr="00050663">
        <w:rPr>
          <w:rFonts w:ascii="Times New Roman" w:hAnsi="Times New Roman" w:cs="Times New Roman"/>
          <w:bCs/>
          <w:sz w:val="28"/>
          <w:szCs w:val="28"/>
          <w:lang w:val="uk-UA"/>
        </w:rPr>
        <w:t xml:space="preserve">і </w:t>
      </w:r>
      <w:r w:rsidR="00E25A41" w:rsidRPr="00050663">
        <w:rPr>
          <w:rFonts w:ascii="Times New Roman" w:hAnsi="Times New Roman" w:cs="Times New Roman"/>
          <w:sz w:val="28"/>
          <w:szCs w:val="28"/>
          <w:lang w:val="uk-UA"/>
        </w:rPr>
        <w:t xml:space="preserve">на засадах </w:t>
      </w:r>
      <w:r w:rsidR="00E25A41" w:rsidRPr="00050663">
        <w:rPr>
          <w:rFonts w:ascii="Times New Roman" w:hAnsi="Times New Roman" w:cs="Times New Roman"/>
          <w:bCs/>
          <w:sz w:val="28"/>
          <w:szCs w:val="28"/>
          <w:lang w:val="uk-UA"/>
        </w:rPr>
        <w:t>Нової української школи</w:t>
      </w:r>
      <w:r w:rsidRPr="00050663">
        <w:rPr>
          <w:rFonts w:ascii="Times New Roman" w:hAnsi="Times New Roman" w:cs="Times New Roman"/>
          <w:bCs/>
          <w:sz w:val="28"/>
          <w:szCs w:val="28"/>
        </w:rPr>
        <w:t>”.</w:t>
      </w:r>
    </w:p>
    <w:p w:rsidR="00050663" w:rsidRPr="00050663" w:rsidRDefault="00050663" w:rsidP="00D216F6">
      <w:pPr>
        <w:numPr>
          <w:ilvl w:val="0"/>
          <w:numId w:val="23"/>
        </w:numPr>
        <w:spacing w:after="0" w:line="240" w:lineRule="auto"/>
        <w:ind w:left="0" w:firstLine="0"/>
        <w:jc w:val="both"/>
        <w:rPr>
          <w:rFonts w:ascii="Times New Roman" w:hAnsi="Times New Roman" w:cs="Times New Roman"/>
          <w:bCs/>
          <w:sz w:val="28"/>
          <w:szCs w:val="28"/>
        </w:rPr>
      </w:pPr>
      <w:r w:rsidRPr="00050663">
        <w:rPr>
          <w:rFonts w:ascii="Times New Roman" w:hAnsi="Times New Roman" w:cs="Times New Roman"/>
          <w:bCs/>
          <w:sz w:val="28"/>
          <w:szCs w:val="28"/>
        </w:rPr>
        <w:t>Випуск методичного збірника з досвіду роботи над пробле</w:t>
      </w:r>
      <w:r w:rsidRPr="00050663">
        <w:rPr>
          <w:rFonts w:ascii="Times New Roman" w:hAnsi="Times New Roman" w:cs="Times New Roman"/>
          <w:bCs/>
          <w:sz w:val="28"/>
          <w:szCs w:val="28"/>
          <w:lang w:val="uk-UA"/>
        </w:rPr>
        <w:t>мою.</w:t>
      </w:r>
    </w:p>
    <w:p w:rsidR="00050663" w:rsidRPr="00050663" w:rsidRDefault="00050663" w:rsidP="00D216F6">
      <w:pPr>
        <w:spacing w:after="0" w:line="240" w:lineRule="auto"/>
        <w:jc w:val="both"/>
        <w:rPr>
          <w:rFonts w:ascii="Times New Roman" w:hAnsi="Times New Roman" w:cs="Times New Roman"/>
          <w:b/>
          <w:bCs/>
          <w:sz w:val="28"/>
          <w:szCs w:val="28"/>
        </w:rPr>
      </w:pPr>
    </w:p>
    <w:p w:rsidR="00050663" w:rsidRPr="00050663" w:rsidRDefault="00050663" w:rsidP="00D216F6">
      <w:pPr>
        <w:spacing w:after="0" w:line="240" w:lineRule="auto"/>
        <w:jc w:val="both"/>
        <w:rPr>
          <w:rFonts w:ascii="Times New Roman" w:hAnsi="Times New Roman" w:cs="Times New Roman"/>
          <w:sz w:val="28"/>
          <w:szCs w:val="28"/>
        </w:rPr>
      </w:pPr>
      <w:bookmarkStart w:id="0" w:name="_GoBack"/>
      <w:bookmarkEnd w:id="0"/>
    </w:p>
    <w:sectPr w:rsidR="00050663" w:rsidRPr="00050663" w:rsidSect="00D216F6">
      <w:headerReference w:type="default" r:id="rId8"/>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7AE" w:rsidRDefault="00DE47AE" w:rsidP="00C22684">
      <w:pPr>
        <w:spacing w:after="0" w:line="240" w:lineRule="auto"/>
      </w:pPr>
      <w:r>
        <w:separator/>
      </w:r>
    </w:p>
  </w:endnote>
  <w:endnote w:type="continuationSeparator" w:id="0">
    <w:p w:rsidR="00DE47AE" w:rsidRDefault="00DE47AE" w:rsidP="00C22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yriadPro-Cond">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7AE" w:rsidRDefault="00DE47AE" w:rsidP="00C22684">
      <w:pPr>
        <w:spacing w:after="0" w:line="240" w:lineRule="auto"/>
      </w:pPr>
      <w:r>
        <w:separator/>
      </w:r>
    </w:p>
  </w:footnote>
  <w:footnote w:type="continuationSeparator" w:id="0">
    <w:p w:rsidR="00DE47AE" w:rsidRDefault="00DE47AE" w:rsidP="00C226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204807"/>
      <w:docPartObj>
        <w:docPartGallery w:val="Page Numbers (Top of Page)"/>
        <w:docPartUnique/>
      </w:docPartObj>
    </w:sdtPr>
    <w:sdtContent>
      <w:p w:rsidR="00B02D92" w:rsidRDefault="00B02D92">
        <w:pPr>
          <w:pStyle w:val="a7"/>
          <w:jc w:val="center"/>
        </w:pPr>
        <w:r>
          <w:rPr>
            <w:noProof/>
            <w:lang w:val="uk-UA"/>
          </w:rPr>
          <w:fldChar w:fldCharType="begin"/>
        </w:r>
        <w:r>
          <w:rPr>
            <w:noProof/>
            <w:lang w:val="uk-UA"/>
          </w:rPr>
          <w:instrText>PAGE   \* MERGEFORMAT</w:instrText>
        </w:r>
        <w:r>
          <w:rPr>
            <w:noProof/>
            <w:lang w:val="uk-UA"/>
          </w:rPr>
          <w:fldChar w:fldCharType="separate"/>
        </w:r>
        <w:r>
          <w:rPr>
            <w:noProof/>
            <w:lang w:val="uk-UA"/>
          </w:rPr>
          <w:t>2</w:t>
        </w:r>
        <w:r>
          <w:rPr>
            <w:noProof/>
            <w:lang w:val="uk-UA"/>
          </w:rPr>
          <w:fldChar w:fldCharType="end"/>
        </w:r>
      </w:p>
    </w:sdtContent>
  </w:sdt>
  <w:p w:rsidR="00B02D92" w:rsidRDefault="00B02D9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691"/>
    <w:multiLevelType w:val="hybridMultilevel"/>
    <w:tmpl w:val="F7621D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1F0624"/>
    <w:multiLevelType w:val="hybridMultilevel"/>
    <w:tmpl w:val="BB8447C6"/>
    <w:lvl w:ilvl="0" w:tplc="DBF8361A">
      <w:start w:val="1"/>
      <w:numFmt w:val="bullet"/>
      <w:lvlText w:val=""/>
      <w:lvlJc w:val="left"/>
      <w:pPr>
        <w:tabs>
          <w:tab w:val="num" w:pos="563"/>
        </w:tabs>
        <w:ind w:left="563" w:hanging="360"/>
      </w:pPr>
      <w:rPr>
        <w:rFonts w:ascii="Symbol" w:hAnsi="Symbol" w:hint="default"/>
        <w:color w:val="auto"/>
      </w:rPr>
    </w:lvl>
    <w:lvl w:ilvl="1" w:tplc="04220003" w:tentative="1">
      <w:start w:val="1"/>
      <w:numFmt w:val="bullet"/>
      <w:lvlText w:val="o"/>
      <w:lvlJc w:val="left"/>
      <w:pPr>
        <w:ind w:left="1203" w:hanging="360"/>
      </w:pPr>
      <w:rPr>
        <w:rFonts w:ascii="Courier New" w:hAnsi="Courier New" w:cs="Courier New" w:hint="default"/>
      </w:rPr>
    </w:lvl>
    <w:lvl w:ilvl="2" w:tplc="04220005" w:tentative="1">
      <w:start w:val="1"/>
      <w:numFmt w:val="bullet"/>
      <w:lvlText w:val=""/>
      <w:lvlJc w:val="left"/>
      <w:pPr>
        <w:ind w:left="1923" w:hanging="360"/>
      </w:pPr>
      <w:rPr>
        <w:rFonts w:ascii="Wingdings" w:hAnsi="Wingdings" w:hint="default"/>
      </w:rPr>
    </w:lvl>
    <w:lvl w:ilvl="3" w:tplc="04220001" w:tentative="1">
      <w:start w:val="1"/>
      <w:numFmt w:val="bullet"/>
      <w:lvlText w:val=""/>
      <w:lvlJc w:val="left"/>
      <w:pPr>
        <w:ind w:left="2643" w:hanging="360"/>
      </w:pPr>
      <w:rPr>
        <w:rFonts w:ascii="Symbol" w:hAnsi="Symbol" w:hint="default"/>
      </w:rPr>
    </w:lvl>
    <w:lvl w:ilvl="4" w:tplc="04220003" w:tentative="1">
      <w:start w:val="1"/>
      <w:numFmt w:val="bullet"/>
      <w:lvlText w:val="o"/>
      <w:lvlJc w:val="left"/>
      <w:pPr>
        <w:ind w:left="3363" w:hanging="360"/>
      </w:pPr>
      <w:rPr>
        <w:rFonts w:ascii="Courier New" w:hAnsi="Courier New" w:cs="Courier New" w:hint="default"/>
      </w:rPr>
    </w:lvl>
    <w:lvl w:ilvl="5" w:tplc="04220005" w:tentative="1">
      <w:start w:val="1"/>
      <w:numFmt w:val="bullet"/>
      <w:lvlText w:val=""/>
      <w:lvlJc w:val="left"/>
      <w:pPr>
        <w:ind w:left="4083" w:hanging="360"/>
      </w:pPr>
      <w:rPr>
        <w:rFonts w:ascii="Wingdings" w:hAnsi="Wingdings" w:hint="default"/>
      </w:rPr>
    </w:lvl>
    <w:lvl w:ilvl="6" w:tplc="04220001" w:tentative="1">
      <w:start w:val="1"/>
      <w:numFmt w:val="bullet"/>
      <w:lvlText w:val=""/>
      <w:lvlJc w:val="left"/>
      <w:pPr>
        <w:ind w:left="4803" w:hanging="360"/>
      </w:pPr>
      <w:rPr>
        <w:rFonts w:ascii="Symbol" w:hAnsi="Symbol" w:hint="default"/>
      </w:rPr>
    </w:lvl>
    <w:lvl w:ilvl="7" w:tplc="04220003" w:tentative="1">
      <w:start w:val="1"/>
      <w:numFmt w:val="bullet"/>
      <w:lvlText w:val="o"/>
      <w:lvlJc w:val="left"/>
      <w:pPr>
        <w:ind w:left="5523" w:hanging="360"/>
      </w:pPr>
      <w:rPr>
        <w:rFonts w:ascii="Courier New" w:hAnsi="Courier New" w:cs="Courier New" w:hint="default"/>
      </w:rPr>
    </w:lvl>
    <w:lvl w:ilvl="8" w:tplc="04220005" w:tentative="1">
      <w:start w:val="1"/>
      <w:numFmt w:val="bullet"/>
      <w:lvlText w:val=""/>
      <w:lvlJc w:val="left"/>
      <w:pPr>
        <w:ind w:left="6243" w:hanging="360"/>
      </w:pPr>
      <w:rPr>
        <w:rFonts w:ascii="Wingdings" w:hAnsi="Wingdings" w:hint="default"/>
      </w:rPr>
    </w:lvl>
  </w:abstractNum>
  <w:abstractNum w:abstractNumId="2">
    <w:nsid w:val="0A8B1CC0"/>
    <w:multiLevelType w:val="hybridMultilevel"/>
    <w:tmpl w:val="3A4AA008"/>
    <w:lvl w:ilvl="0" w:tplc="FFFFFFFF">
      <w:start w:val="1"/>
      <w:numFmt w:val="bullet"/>
      <w:lvlText w:val=""/>
      <w:lvlJc w:val="left"/>
      <w:pPr>
        <w:tabs>
          <w:tab w:val="num" w:pos="800"/>
        </w:tabs>
        <w:ind w:left="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BD92C3C"/>
    <w:multiLevelType w:val="singleLevel"/>
    <w:tmpl w:val="4FE8CE14"/>
    <w:lvl w:ilvl="0">
      <w:start w:val="1"/>
      <w:numFmt w:val="decimal"/>
      <w:lvlText w:val="%1."/>
      <w:lvlJc w:val="left"/>
      <w:pPr>
        <w:tabs>
          <w:tab w:val="num" w:pos="930"/>
        </w:tabs>
        <w:ind w:left="930" w:hanging="360"/>
      </w:pPr>
      <w:rPr>
        <w:rFonts w:hint="default"/>
      </w:rPr>
    </w:lvl>
  </w:abstractNum>
  <w:abstractNum w:abstractNumId="4">
    <w:nsid w:val="0DDF582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E21458A"/>
    <w:multiLevelType w:val="hybridMultilevel"/>
    <w:tmpl w:val="09C089D6"/>
    <w:lvl w:ilvl="0" w:tplc="9F26F6F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16219DF"/>
    <w:multiLevelType w:val="hybridMultilevel"/>
    <w:tmpl w:val="97DE8344"/>
    <w:lvl w:ilvl="0" w:tplc="28E06BE0">
      <w:start w:val="1"/>
      <w:numFmt w:val="bullet"/>
      <w:lvlText w:val=""/>
      <w:lvlJc w:val="left"/>
      <w:pPr>
        <w:tabs>
          <w:tab w:val="num" w:pos="720"/>
        </w:tabs>
        <w:ind w:left="72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14DA32D3"/>
    <w:multiLevelType w:val="hybridMultilevel"/>
    <w:tmpl w:val="228A5E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5476694"/>
    <w:multiLevelType w:val="hybridMultilevel"/>
    <w:tmpl w:val="D36ED8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FD1DA7"/>
    <w:multiLevelType w:val="hybridMultilevel"/>
    <w:tmpl w:val="E4845E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7641C96"/>
    <w:multiLevelType w:val="hybridMultilevel"/>
    <w:tmpl w:val="B11647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7C927DE"/>
    <w:multiLevelType w:val="hybridMultilevel"/>
    <w:tmpl w:val="5EFA2D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A4A3E6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1A9572A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21144494"/>
    <w:multiLevelType w:val="hybridMultilevel"/>
    <w:tmpl w:val="69BCBAD0"/>
    <w:lvl w:ilvl="0" w:tplc="04190001">
      <w:start w:val="1"/>
      <w:numFmt w:val="bullet"/>
      <w:lvlText w:val=""/>
      <w:lvlJc w:val="left"/>
      <w:pPr>
        <w:tabs>
          <w:tab w:val="num" w:pos="800"/>
        </w:tabs>
        <w:ind w:left="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CF669A"/>
    <w:multiLevelType w:val="hybridMultilevel"/>
    <w:tmpl w:val="E0A49C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40761C5"/>
    <w:multiLevelType w:val="hybridMultilevel"/>
    <w:tmpl w:val="2326CEB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97655DD"/>
    <w:multiLevelType w:val="hybridMultilevel"/>
    <w:tmpl w:val="9EE40DE6"/>
    <w:lvl w:ilvl="0" w:tplc="9F26F6FE">
      <w:start w:val="3"/>
      <w:numFmt w:val="bullet"/>
      <w:lvlText w:val="-"/>
      <w:lvlJc w:val="left"/>
      <w:pPr>
        <w:ind w:left="1222" w:hanging="360"/>
      </w:pPr>
      <w:rPr>
        <w:rFonts w:ascii="Times New Roman" w:eastAsiaTheme="minorHAnsi" w:hAnsi="Times New Roman" w:cs="Times New Roman" w:hint="default"/>
      </w:rPr>
    </w:lvl>
    <w:lvl w:ilvl="1" w:tplc="04220003" w:tentative="1">
      <w:start w:val="1"/>
      <w:numFmt w:val="bullet"/>
      <w:lvlText w:val="o"/>
      <w:lvlJc w:val="left"/>
      <w:pPr>
        <w:ind w:left="1942" w:hanging="360"/>
      </w:pPr>
      <w:rPr>
        <w:rFonts w:ascii="Courier New" w:hAnsi="Courier New" w:cs="Courier New" w:hint="default"/>
      </w:rPr>
    </w:lvl>
    <w:lvl w:ilvl="2" w:tplc="04220005" w:tentative="1">
      <w:start w:val="1"/>
      <w:numFmt w:val="bullet"/>
      <w:lvlText w:val=""/>
      <w:lvlJc w:val="left"/>
      <w:pPr>
        <w:ind w:left="2662" w:hanging="360"/>
      </w:pPr>
      <w:rPr>
        <w:rFonts w:ascii="Wingdings" w:hAnsi="Wingdings" w:hint="default"/>
      </w:rPr>
    </w:lvl>
    <w:lvl w:ilvl="3" w:tplc="04220001" w:tentative="1">
      <w:start w:val="1"/>
      <w:numFmt w:val="bullet"/>
      <w:lvlText w:val=""/>
      <w:lvlJc w:val="left"/>
      <w:pPr>
        <w:ind w:left="3382" w:hanging="360"/>
      </w:pPr>
      <w:rPr>
        <w:rFonts w:ascii="Symbol" w:hAnsi="Symbol" w:hint="default"/>
      </w:rPr>
    </w:lvl>
    <w:lvl w:ilvl="4" w:tplc="04220003" w:tentative="1">
      <w:start w:val="1"/>
      <w:numFmt w:val="bullet"/>
      <w:lvlText w:val="o"/>
      <w:lvlJc w:val="left"/>
      <w:pPr>
        <w:ind w:left="4102" w:hanging="360"/>
      </w:pPr>
      <w:rPr>
        <w:rFonts w:ascii="Courier New" w:hAnsi="Courier New" w:cs="Courier New" w:hint="default"/>
      </w:rPr>
    </w:lvl>
    <w:lvl w:ilvl="5" w:tplc="04220005" w:tentative="1">
      <w:start w:val="1"/>
      <w:numFmt w:val="bullet"/>
      <w:lvlText w:val=""/>
      <w:lvlJc w:val="left"/>
      <w:pPr>
        <w:ind w:left="4822" w:hanging="360"/>
      </w:pPr>
      <w:rPr>
        <w:rFonts w:ascii="Wingdings" w:hAnsi="Wingdings" w:hint="default"/>
      </w:rPr>
    </w:lvl>
    <w:lvl w:ilvl="6" w:tplc="04220001" w:tentative="1">
      <w:start w:val="1"/>
      <w:numFmt w:val="bullet"/>
      <w:lvlText w:val=""/>
      <w:lvlJc w:val="left"/>
      <w:pPr>
        <w:ind w:left="5542" w:hanging="360"/>
      </w:pPr>
      <w:rPr>
        <w:rFonts w:ascii="Symbol" w:hAnsi="Symbol" w:hint="default"/>
      </w:rPr>
    </w:lvl>
    <w:lvl w:ilvl="7" w:tplc="04220003" w:tentative="1">
      <w:start w:val="1"/>
      <w:numFmt w:val="bullet"/>
      <w:lvlText w:val="o"/>
      <w:lvlJc w:val="left"/>
      <w:pPr>
        <w:ind w:left="6262" w:hanging="360"/>
      </w:pPr>
      <w:rPr>
        <w:rFonts w:ascii="Courier New" w:hAnsi="Courier New" w:cs="Courier New" w:hint="default"/>
      </w:rPr>
    </w:lvl>
    <w:lvl w:ilvl="8" w:tplc="04220005" w:tentative="1">
      <w:start w:val="1"/>
      <w:numFmt w:val="bullet"/>
      <w:lvlText w:val=""/>
      <w:lvlJc w:val="left"/>
      <w:pPr>
        <w:ind w:left="6982" w:hanging="360"/>
      </w:pPr>
      <w:rPr>
        <w:rFonts w:ascii="Wingdings" w:hAnsi="Wingdings" w:hint="default"/>
      </w:rPr>
    </w:lvl>
  </w:abstractNum>
  <w:abstractNum w:abstractNumId="18">
    <w:nsid w:val="2C7D7D04"/>
    <w:multiLevelType w:val="hybridMultilevel"/>
    <w:tmpl w:val="ACC81E1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FF329A7"/>
    <w:multiLevelType w:val="hybridMultilevel"/>
    <w:tmpl w:val="0082CE8A"/>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18F74BA"/>
    <w:multiLevelType w:val="hybridMultilevel"/>
    <w:tmpl w:val="981AAA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2151AF3"/>
    <w:multiLevelType w:val="multilevel"/>
    <w:tmpl w:val="3F02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741B2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35E418F8"/>
    <w:multiLevelType w:val="hybridMultilevel"/>
    <w:tmpl w:val="0FDA912A"/>
    <w:lvl w:ilvl="0" w:tplc="9F26F6FE">
      <w:start w:val="3"/>
      <w:numFmt w:val="bullet"/>
      <w:lvlText w:val="-"/>
      <w:lvlJc w:val="left"/>
      <w:pPr>
        <w:ind w:left="720" w:hanging="360"/>
      </w:pPr>
      <w:rPr>
        <w:rFonts w:ascii="Times New Roman" w:eastAsiaTheme="minorHAnsi" w:hAnsi="Times New Roman" w:cs="Times New Roman" w:hint="default"/>
      </w:rPr>
    </w:lvl>
    <w:lvl w:ilvl="1" w:tplc="9F26F6FE">
      <w:start w:val="3"/>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6F17C3D"/>
    <w:multiLevelType w:val="singleLevel"/>
    <w:tmpl w:val="EC3A0A2E"/>
    <w:lvl w:ilvl="0">
      <w:start w:val="1"/>
      <w:numFmt w:val="decimal"/>
      <w:lvlText w:val="%1."/>
      <w:lvlJc w:val="left"/>
      <w:pPr>
        <w:tabs>
          <w:tab w:val="num" w:pos="930"/>
        </w:tabs>
        <w:ind w:left="930" w:hanging="360"/>
      </w:pPr>
      <w:rPr>
        <w:rFonts w:hint="default"/>
      </w:rPr>
    </w:lvl>
  </w:abstractNum>
  <w:abstractNum w:abstractNumId="25">
    <w:nsid w:val="36F2232B"/>
    <w:multiLevelType w:val="hybridMultilevel"/>
    <w:tmpl w:val="D0549EBA"/>
    <w:lvl w:ilvl="0" w:tplc="9F26F6F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82B14A5"/>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39786ADD"/>
    <w:multiLevelType w:val="hybridMultilevel"/>
    <w:tmpl w:val="487292B0"/>
    <w:lvl w:ilvl="0" w:tplc="05FA8578">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3A7E30A3"/>
    <w:multiLevelType w:val="hybridMultilevel"/>
    <w:tmpl w:val="07FA3D46"/>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9">
    <w:nsid w:val="3B2F2D20"/>
    <w:multiLevelType w:val="hybridMultilevel"/>
    <w:tmpl w:val="9E7802EA"/>
    <w:lvl w:ilvl="0" w:tplc="9F26F6F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3B8645A1"/>
    <w:multiLevelType w:val="hybridMultilevel"/>
    <w:tmpl w:val="04126F68"/>
    <w:lvl w:ilvl="0" w:tplc="9F26F6F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408151CA"/>
    <w:multiLevelType w:val="hybridMultilevel"/>
    <w:tmpl w:val="D472C186"/>
    <w:lvl w:ilvl="0" w:tplc="9F26F6FE">
      <w:start w:val="3"/>
      <w:numFmt w:val="bullet"/>
      <w:lvlText w:val="-"/>
      <w:lvlJc w:val="left"/>
      <w:pPr>
        <w:ind w:left="862" w:hanging="360"/>
      </w:pPr>
      <w:rPr>
        <w:rFonts w:ascii="Times New Roman" w:eastAsiaTheme="minorHAnsi"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2">
    <w:nsid w:val="41A34C09"/>
    <w:multiLevelType w:val="hybridMultilevel"/>
    <w:tmpl w:val="887EC1A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4ACF21A0"/>
    <w:multiLevelType w:val="hybridMultilevel"/>
    <w:tmpl w:val="703E70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6094F8D"/>
    <w:multiLevelType w:val="hybridMultilevel"/>
    <w:tmpl w:val="21AC27FC"/>
    <w:lvl w:ilvl="0" w:tplc="9F26F6F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A2C0291"/>
    <w:multiLevelType w:val="hybridMultilevel"/>
    <w:tmpl w:val="FFE8170A"/>
    <w:lvl w:ilvl="0" w:tplc="0422000F">
      <w:start w:val="1"/>
      <w:numFmt w:val="decimal"/>
      <w:lvlText w:val="%1."/>
      <w:lvlJc w:val="left"/>
      <w:pPr>
        <w:ind w:left="502" w:hanging="360"/>
      </w:pPr>
      <w:rPr>
        <w:rFonts w:hint="default"/>
      </w:rPr>
    </w:lvl>
    <w:lvl w:ilvl="1" w:tplc="536EF8CC">
      <w:numFmt w:val="bullet"/>
      <w:lvlText w:val="·"/>
      <w:lvlJc w:val="left"/>
      <w:pPr>
        <w:ind w:left="1462" w:hanging="600"/>
      </w:pPr>
      <w:rPr>
        <w:rFonts w:ascii="Times New Roman" w:eastAsia="Times New Roman" w:hAnsi="Times New Roman" w:cs="Times New Roman" w:hint="default"/>
      </w:r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6">
    <w:nsid w:val="5A5A79DA"/>
    <w:multiLevelType w:val="hybridMultilevel"/>
    <w:tmpl w:val="B5785E32"/>
    <w:lvl w:ilvl="0" w:tplc="0422000B">
      <w:start w:val="1"/>
      <w:numFmt w:val="bullet"/>
      <w:lvlText w:val=""/>
      <w:lvlJc w:val="left"/>
      <w:pPr>
        <w:tabs>
          <w:tab w:val="num" w:pos="502"/>
        </w:tabs>
        <w:ind w:left="502" w:hanging="360"/>
      </w:pPr>
      <w:rPr>
        <w:rFonts w:ascii="Wingdings" w:hAnsi="Wingdings" w:hint="default"/>
      </w:rPr>
    </w:lvl>
    <w:lvl w:ilvl="1" w:tplc="480EBFDC">
      <w:numFmt w:val="bullet"/>
      <w:lvlText w:val="·"/>
      <w:lvlJc w:val="left"/>
      <w:pPr>
        <w:ind w:left="1222" w:hanging="360"/>
      </w:pPr>
      <w:rPr>
        <w:rFonts w:ascii="inherit" w:eastAsia="Times New Roman" w:hAnsi="inherit" w:cs="Arial"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37">
    <w:nsid w:val="5C6F69DB"/>
    <w:multiLevelType w:val="hybridMultilevel"/>
    <w:tmpl w:val="33BAE004"/>
    <w:lvl w:ilvl="0" w:tplc="010A5B20">
      <w:start w:val="2020"/>
      <w:numFmt w:val="bullet"/>
      <w:lvlText w:val="-"/>
      <w:lvlJc w:val="left"/>
      <w:pPr>
        <w:ind w:left="405" w:hanging="360"/>
      </w:pPr>
      <w:rPr>
        <w:rFonts w:ascii="inherit" w:eastAsia="Times New Roman" w:hAnsi="inherit"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8">
    <w:nsid w:val="5F377A2D"/>
    <w:multiLevelType w:val="hybridMultilevel"/>
    <w:tmpl w:val="D68AF84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62D603C6"/>
    <w:multiLevelType w:val="multilevel"/>
    <w:tmpl w:val="CE34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8658EC"/>
    <w:multiLevelType w:val="hybridMultilevel"/>
    <w:tmpl w:val="09182D76"/>
    <w:lvl w:ilvl="0" w:tplc="FFFFFFFF">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9203FFA"/>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6F4172E3"/>
    <w:multiLevelType w:val="singleLevel"/>
    <w:tmpl w:val="5B30D9A6"/>
    <w:lvl w:ilvl="0">
      <w:start w:val="1"/>
      <w:numFmt w:val="bullet"/>
      <w:lvlText w:val="-"/>
      <w:lvlJc w:val="left"/>
      <w:pPr>
        <w:tabs>
          <w:tab w:val="num" w:pos="930"/>
        </w:tabs>
        <w:ind w:left="930" w:hanging="360"/>
      </w:pPr>
      <w:rPr>
        <w:rFonts w:hint="default"/>
      </w:rPr>
    </w:lvl>
  </w:abstractNum>
  <w:abstractNum w:abstractNumId="43">
    <w:nsid w:val="729B6468"/>
    <w:multiLevelType w:val="hybridMultilevel"/>
    <w:tmpl w:val="6EB6C892"/>
    <w:lvl w:ilvl="0" w:tplc="9F26F6F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F21918"/>
    <w:multiLevelType w:val="hybridMultilevel"/>
    <w:tmpl w:val="F87C6A60"/>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7C9B07D0"/>
    <w:multiLevelType w:val="hybridMultilevel"/>
    <w:tmpl w:val="B65EDC24"/>
    <w:lvl w:ilvl="0" w:tplc="9F26F6FE">
      <w:start w:val="3"/>
      <w:numFmt w:val="bullet"/>
      <w:lvlText w:val="-"/>
      <w:lvlJc w:val="left"/>
      <w:pPr>
        <w:ind w:left="1004" w:hanging="360"/>
      </w:pPr>
      <w:rPr>
        <w:rFonts w:ascii="Times New Roman" w:eastAsiaTheme="minorHAns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28"/>
  </w:num>
  <w:num w:numId="2">
    <w:abstractNumId w:val="35"/>
  </w:num>
  <w:num w:numId="3">
    <w:abstractNumId w:val="17"/>
  </w:num>
  <w:num w:numId="4">
    <w:abstractNumId w:val="32"/>
  </w:num>
  <w:num w:numId="5">
    <w:abstractNumId w:val="0"/>
  </w:num>
  <w:num w:numId="6">
    <w:abstractNumId w:val="33"/>
  </w:num>
  <w:num w:numId="7">
    <w:abstractNumId w:val="39"/>
  </w:num>
  <w:num w:numId="8">
    <w:abstractNumId w:val="21"/>
  </w:num>
  <w:num w:numId="9">
    <w:abstractNumId w:val="18"/>
  </w:num>
  <w:num w:numId="10">
    <w:abstractNumId w:val="38"/>
  </w:num>
  <w:num w:numId="11">
    <w:abstractNumId w:val="16"/>
  </w:num>
  <w:num w:numId="12">
    <w:abstractNumId w:val="7"/>
  </w:num>
  <w:num w:numId="13">
    <w:abstractNumId w:val="37"/>
  </w:num>
  <w:num w:numId="14">
    <w:abstractNumId w:val="36"/>
  </w:num>
  <w:num w:numId="15">
    <w:abstractNumId w:val="12"/>
  </w:num>
  <w:num w:numId="16">
    <w:abstractNumId w:val="13"/>
  </w:num>
  <w:num w:numId="17">
    <w:abstractNumId w:val="41"/>
  </w:num>
  <w:num w:numId="18">
    <w:abstractNumId w:val="26"/>
  </w:num>
  <w:num w:numId="19">
    <w:abstractNumId w:val="22"/>
  </w:num>
  <w:num w:numId="20">
    <w:abstractNumId w:val="3"/>
  </w:num>
  <w:num w:numId="21">
    <w:abstractNumId w:val="24"/>
  </w:num>
  <w:num w:numId="22">
    <w:abstractNumId w:val="42"/>
  </w:num>
  <w:num w:numId="23">
    <w:abstractNumId w:val="4"/>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num>
  <w:num w:numId="35">
    <w:abstractNumId w:val="20"/>
  </w:num>
  <w:num w:numId="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0"/>
  </w:num>
  <w:num w:numId="39">
    <w:abstractNumId w:val="23"/>
  </w:num>
  <w:num w:numId="40">
    <w:abstractNumId w:val="25"/>
  </w:num>
  <w:num w:numId="41">
    <w:abstractNumId w:val="5"/>
  </w:num>
  <w:num w:numId="42">
    <w:abstractNumId w:val="29"/>
  </w:num>
  <w:num w:numId="43">
    <w:abstractNumId w:val="45"/>
  </w:num>
  <w:num w:numId="44">
    <w:abstractNumId w:val="31"/>
  </w:num>
  <w:num w:numId="45">
    <w:abstractNumId w:val="34"/>
  </w:num>
  <w:num w:numId="46">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08"/>
  <w:hyphenationZone w:val="425"/>
  <w:characterSpacingControl w:val="doNotCompress"/>
  <w:footnotePr>
    <w:footnote w:id="-1"/>
    <w:footnote w:id="0"/>
  </w:footnotePr>
  <w:endnotePr>
    <w:endnote w:id="-1"/>
    <w:endnote w:id="0"/>
  </w:endnotePr>
  <w:compat/>
  <w:rsids>
    <w:rsidRoot w:val="006931FE"/>
    <w:rsid w:val="00002F2D"/>
    <w:rsid w:val="00037323"/>
    <w:rsid w:val="00037EB9"/>
    <w:rsid w:val="00043F6A"/>
    <w:rsid w:val="00046CF0"/>
    <w:rsid w:val="00050663"/>
    <w:rsid w:val="000C27BA"/>
    <w:rsid w:val="000C4F5D"/>
    <w:rsid w:val="000D3CE1"/>
    <w:rsid w:val="000F40E8"/>
    <w:rsid w:val="000F6CCD"/>
    <w:rsid w:val="00104657"/>
    <w:rsid w:val="001163C9"/>
    <w:rsid w:val="0013647F"/>
    <w:rsid w:val="00193E3F"/>
    <w:rsid w:val="00195156"/>
    <w:rsid w:val="001A0B64"/>
    <w:rsid w:val="001A5907"/>
    <w:rsid w:val="001C4D2A"/>
    <w:rsid w:val="001D4B75"/>
    <w:rsid w:val="001E7CE6"/>
    <w:rsid w:val="0022176A"/>
    <w:rsid w:val="00226DDF"/>
    <w:rsid w:val="00240800"/>
    <w:rsid w:val="002621E5"/>
    <w:rsid w:val="00296CD5"/>
    <w:rsid w:val="00296D1F"/>
    <w:rsid w:val="00297B89"/>
    <w:rsid w:val="003605BB"/>
    <w:rsid w:val="00372BC1"/>
    <w:rsid w:val="0037499B"/>
    <w:rsid w:val="00392233"/>
    <w:rsid w:val="003A457F"/>
    <w:rsid w:val="003C60CD"/>
    <w:rsid w:val="003D506C"/>
    <w:rsid w:val="003E29D2"/>
    <w:rsid w:val="00411E86"/>
    <w:rsid w:val="004413E5"/>
    <w:rsid w:val="00447A79"/>
    <w:rsid w:val="004547D1"/>
    <w:rsid w:val="004714A9"/>
    <w:rsid w:val="00493AC6"/>
    <w:rsid w:val="0049629A"/>
    <w:rsid w:val="004A0660"/>
    <w:rsid w:val="004B56E8"/>
    <w:rsid w:val="004C3536"/>
    <w:rsid w:val="004F0BAB"/>
    <w:rsid w:val="004F1586"/>
    <w:rsid w:val="004F1AE2"/>
    <w:rsid w:val="004F3DAF"/>
    <w:rsid w:val="004F4FFD"/>
    <w:rsid w:val="00507A66"/>
    <w:rsid w:val="00514802"/>
    <w:rsid w:val="00525846"/>
    <w:rsid w:val="0056239C"/>
    <w:rsid w:val="00573BF2"/>
    <w:rsid w:val="0057416F"/>
    <w:rsid w:val="005873C5"/>
    <w:rsid w:val="00591F73"/>
    <w:rsid w:val="005937DD"/>
    <w:rsid w:val="005946D7"/>
    <w:rsid w:val="005A2D44"/>
    <w:rsid w:val="005B4DFE"/>
    <w:rsid w:val="005D2397"/>
    <w:rsid w:val="006148A1"/>
    <w:rsid w:val="00630A9A"/>
    <w:rsid w:val="00640D5A"/>
    <w:rsid w:val="00680687"/>
    <w:rsid w:val="006931FE"/>
    <w:rsid w:val="006959A4"/>
    <w:rsid w:val="006B3511"/>
    <w:rsid w:val="006B5004"/>
    <w:rsid w:val="006D4A88"/>
    <w:rsid w:val="006E0266"/>
    <w:rsid w:val="00703A55"/>
    <w:rsid w:val="00705086"/>
    <w:rsid w:val="00730EC7"/>
    <w:rsid w:val="00737F6C"/>
    <w:rsid w:val="007556A7"/>
    <w:rsid w:val="007612FC"/>
    <w:rsid w:val="00774A31"/>
    <w:rsid w:val="007B0468"/>
    <w:rsid w:val="007D502F"/>
    <w:rsid w:val="00810063"/>
    <w:rsid w:val="00862D91"/>
    <w:rsid w:val="00874302"/>
    <w:rsid w:val="008874D0"/>
    <w:rsid w:val="008A6F5A"/>
    <w:rsid w:val="008B126E"/>
    <w:rsid w:val="008D51F5"/>
    <w:rsid w:val="008F59CE"/>
    <w:rsid w:val="008F70C8"/>
    <w:rsid w:val="009072CA"/>
    <w:rsid w:val="00911FC7"/>
    <w:rsid w:val="00916EA4"/>
    <w:rsid w:val="00923778"/>
    <w:rsid w:val="00931763"/>
    <w:rsid w:val="00947B17"/>
    <w:rsid w:val="00947DBC"/>
    <w:rsid w:val="00950BCD"/>
    <w:rsid w:val="009529BB"/>
    <w:rsid w:val="0098135D"/>
    <w:rsid w:val="00997E40"/>
    <w:rsid w:val="009A1C2A"/>
    <w:rsid w:val="009C1485"/>
    <w:rsid w:val="009E5AE6"/>
    <w:rsid w:val="00A03473"/>
    <w:rsid w:val="00A0687B"/>
    <w:rsid w:val="00A33BC5"/>
    <w:rsid w:val="00A60042"/>
    <w:rsid w:val="00A818FE"/>
    <w:rsid w:val="00A92D28"/>
    <w:rsid w:val="00A93D2D"/>
    <w:rsid w:val="00A9579C"/>
    <w:rsid w:val="00AA4EA2"/>
    <w:rsid w:val="00AB5203"/>
    <w:rsid w:val="00B02D92"/>
    <w:rsid w:val="00B05881"/>
    <w:rsid w:val="00B07AE1"/>
    <w:rsid w:val="00B14AE9"/>
    <w:rsid w:val="00B21CCA"/>
    <w:rsid w:val="00B32783"/>
    <w:rsid w:val="00BA2253"/>
    <w:rsid w:val="00BB41FD"/>
    <w:rsid w:val="00BD1EFF"/>
    <w:rsid w:val="00BD68DF"/>
    <w:rsid w:val="00BE744D"/>
    <w:rsid w:val="00C22684"/>
    <w:rsid w:val="00C53D35"/>
    <w:rsid w:val="00C6040F"/>
    <w:rsid w:val="00C630C0"/>
    <w:rsid w:val="00C6595B"/>
    <w:rsid w:val="00CF615E"/>
    <w:rsid w:val="00D216F6"/>
    <w:rsid w:val="00D245E9"/>
    <w:rsid w:val="00D374B0"/>
    <w:rsid w:val="00D42EAC"/>
    <w:rsid w:val="00D44C4F"/>
    <w:rsid w:val="00D8112B"/>
    <w:rsid w:val="00D863FF"/>
    <w:rsid w:val="00D94DEC"/>
    <w:rsid w:val="00DA762E"/>
    <w:rsid w:val="00DB7B03"/>
    <w:rsid w:val="00DE47AE"/>
    <w:rsid w:val="00DE5768"/>
    <w:rsid w:val="00E07FF5"/>
    <w:rsid w:val="00E16171"/>
    <w:rsid w:val="00E205AE"/>
    <w:rsid w:val="00E21B15"/>
    <w:rsid w:val="00E24EC4"/>
    <w:rsid w:val="00E25A41"/>
    <w:rsid w:val="00E35293"/>
    <w:rsid w:val="00E362E3"/>
    <w:rsid w:val="00E56397"/>
    <w:rsid w:val="00E66DFC"/>
    <w:rsid w:val="00E67098"/>
    <w:rsid w:val="00E7366E"/>
    <w:rsid w:val="00E932F5"/>
    <w:rsid w:val="00E944A9"/>
    <w:rsid w:val="00ED4A1C"/>
    <w:rsid w:val="00EE1D11"/>
    <w:rsid w:val="00EF1548"/>
    <w:rsid w:val="00F0046D"/>
    <w:rsid w:val="00F00EEB"/>
    <w:rsid w:val="00F207C5"/>
    <w:rsid w:val="00F270DD"/>
    <w:rsid w:val="00F34E54"/>
    <w:rsid w:val="00F460C6"/>
    <w:rsid w:val="00F6473A"/>
    <w:rsid w:val="00F779E9"/>
    <w:rsid w:val="00FE10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DEC"/>
  </w:style>
  <w:style w:type="paragraph" w:styleId="1">
    <w:name w:val="heading 1"/>
    <w:basedOn w:val="a"/>
    <w:next w:val="a"/>
    <w:link w:val="10"/>
    <w:qFormat/>
    <w:rsid w:val="0037499B"/>
    <w:pPr>
      <w:keepNext/>
      <w:tabs>
        <w:tab w:val="left" w:pos="2640"/>
      </w:tabs>
      <w:spacing w:after="0" w:line="240" w:lineRule="auto"/>
      <w:outlineLvl w:val="0"/>
    </w:pPr>
    <w:rPr>
      <w:rFonts w:ascii="Times New Roman" w:eastAsia="Times New Roman" w:hAnsi="Times New Roman" w:cs="Times New Roman"/>
      <w:b/>
      <w:bCs/>
      <w:sz w:val="52"/>
      <w:szCs w:val="24"/>
      <w:lang w:val="uk-UA" w:eastAsia="ru-RU"/>
    </w:rPr>
  </w:style>
  <w:style w:type="paragraph" w:styleId="2">
    <w:name w:val="heading 2"/>
    <w:basedOn w:val="a"/>
    <w:next w:val="a"/>
    <w:link w:val="20"/>
    <w:uiPriority w:val="9"/>
    <w:semiHidden/>
    <w:unhideWhenUsed/>
    <w:qFormat/>
    <w:rsid w:val="000506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7499B"/>
    <w:pPr>
      <w:keepNext/>
      <w:keepLines/>
      <w:spacing w:before="200" w:after="0"/>
      <w:outlineLvl w:val="2"/>
    </w:pPr>
    <w:rPr>
      <w:rFonts w:asciiTheme="majorHAnsi" w:eastAsiaTheme="majorEastAsia" w:hAnsiTheme="majorHAnsi" w:cstheme="majorBidi"/>
      <w:b/>
      <w:bCs/>
      <w:color w:val="4F81BD" w:themeColor="accent1"/>
    </w:rPr>
  </w:style>
  <w:style w:type="paragraph" w:styleId="8">
    <w:name w:val="heading 8"/>
    <w:basedOn w:val="a"/>
    <w:next w:val="a"/>
    <w:link w:val="80"/>
    <w:uiPriority w:val="9"/>
    <w:semiHidden/>
    <w:unhideWhenUsed/>
    <w:qFormat/>
    <w:rsid w:val="0037499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397"/>
    <w:pPr>
      <w:ind w:left="720"/>
      <w:contextualSpacing/>
    </w:pPr>
  </w:style>
  <w:style w:type="paragraph" w:styleId="a4">
    <w:name w:val="Normal (Web)"/>
    <w:basedOn w:val="a"/>
    <w:uiPriority w:val="99"/>
    <w:semiHidden/>
    <w:unhideWhenUsed/>
    <w:rsid w:val="000F40E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0F40E8"/>
    <w:rPr>
      <w:b/>
      <w:bCs/>
    </w:rPr>
  </w:style>
  <w:style w:type="table" w:styleId="a6">
    <w:name w:val="Table Grid"/>
    <w:basedOn w:val="a1"/>
    <w:uiPriority w:val="59"/>
    <w:rsid w:val="00A33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9629A"/>
  </w:style>
  <w:style w:type="paragraph" w:styleId="a7">
    <w:name w:val="header"/>
    <w:basedOn w:val="a"/>
    <w:link w:val="a8"/>
    <w:uiPriority w:val="99"/>
    <w:unhideWhenUsed/>
    <w:rsid w:val="00C2268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C22684"/>
  </w:style>
  <w:style w:type="paragraph" w:styleId="a9">
    <w:name w:val="footer"/>
    <w:basedOn w:val="a"/>
    <w:link w:val="aa"/>
    <w:uiPriority w:val="99"/>
    <w:unhideWhenUsed/>
    <w:rsid w:val="00C2268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C22684"/>
  </w:style>
  <w:style w:type="paragraph" w:styleId="ab">
    <w:name w:val="Balloon Text"/>
    <w:basedOn w:val="a"/>
    <w:link w:val="ac"/>
    <w:uiPriority w:val="99"/>
    <w:semiHidden/>
    <w:unhideWhenUsed/>
    <w:rsid w:val="00C2268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22684"/>
    <w:rPr>
      <w:rFonts w:ascii="Segoe UI" w:hAnsi="Segoe UI" w:cs="Segoe UI"/>
      <w:sz w:val="18"/>
      <w:szCs w:val="18"/>
    </w:rPr>
  </w:style>
  <w:style w:type="character" w:customStyle="1" w:styleId="10">
    <w:name w:val="Заголовок 1 Знак"/>
    <w:basedOn w:val="a0"/>
    <w:link w:val="1"/>
    <w:rsid w:val="0037499B"/>
    <w:rPr>
      <w:rFonts w:ascii="Times New Roman" w:eastAsia="Times New Roman" w:hAnsi="Times New Roman" w:cs="Times New Roman"/>
      <w:b/>
      <w:bCs/>
      <w:sz w:val="52"/>
      <w:szCs w:val="24"/>
      <w:lang w:val="uk-UA" w:eastAsia="ru-RU"/>
    </w:rPr>
  </w:style>
  <w:style w:type="character" w:customStyle="1" w:styleId="30">
    <w:name w:val="Заголовок 3 Знак"/>
    <w:basedOn w:val="a0"/>
    <w:link w:val="3"/>
    <w:uiPriority w:val="9"/>
    <w:semiHidden/>
    <w:rsid w:val="0037499B"/>
    <w:rPr>
      <w:rFonts w:asciiTheme="majorHAnsi" w:eastAsiaTheme="majorEastAsia" w:hAnsiTheme="majorHAnsi" w:cstheme="majorBidi"/>
      <w:b/>
      <w:bCs/>
      <w:color w:val="4F81BD" w:themeColor="accent1"/>
    </w:rPr>
  </w:style>
  <w:style w:type="character" w:customStyle="1" w:styleId="80">
    <w:name w:val="Заголовок 8 Знак"/>
    <w:basedOn w:val="a0"/>
    <w:link w:val="8"/>
    <w:uiPriority w:val="9"/>
    <w:semiHidden/>
    <w:rsid w:val="0037499B"/>
    <w:rPr>
      <w:rFonts w:asciiTheme="majorHAnsi" w:eastAsiaTheme="majorEastAsia" w:hAnsiTheme="majorHAnsi" w:cstheme="majorBidi"/>
      <w:color w:val="404040" w:themeColor="text1" w:themeTint="BF"/>
      <w:sz w:val="20"/>
      <w:szCs w:val="20"/>
    </w:rPr>
  </w:style>
  <w:style w:type="character" w:customStyle="1" w:styleId="20">
    <w:name w:val="Заголовок 2 Знак"/>
    <w:basedOn w:val="a0"/>
    <w:link w:val="2"/>
    <w:uiPriority w:val="9"/>
    <w:semiHidden/>
    <w:rsid w:val="0005066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3DEF3-3054-4489-8D2B-E74F0C69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Pages>
  <Words>32761</Words>
  <Characters>18675</Characters>
  <Application>Microsoft Office Word</Application>
  <DocSecurity>0</DocSecurity>
  <Lines>155</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55</cp:revision>
  <cp:lastPrinted>2022-09-23T12:54:00Z</cp:lastPrinted>
  <dcterms:created xsi:type="dcterms:W3CDTF">2020-08-12T20:12:00Z</dcterms:created>
  <dcterms:modified xsi:type="dcterms:W3CDTF">2022-09-23T13:04:00Z</dcterms:modified>
</cp:coreProperties>
</file>