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B6E" w:rsidRPr="00011237" w:rsidRDefault="00011237" w:rsidP="00011237">
      <w:pPr>
        <w:jc w:val="center"/>
        <w:rPr>
          <w:rFonts w:ascii="Comic Sans MS" w:hAnsi="Comic Sans MS" w:cs="Times New Roman"/>
          <w:b/>
          <w:bCs/>
          <w:i w:val="0"/>
          <w:color w:val="DE9306" w:themeColor="accent4" w:themeShade="BF"/>
          <w:sz w:val="52"/>
          <w:szCs w:val="28"/>
          <w:shd w:val="clear" w:color="auto" w:fill="FFFFFF"/>
          <w:lang w:val="uk-UA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</w:pPr>
      <w:r>
        <w:rPr>
          <w:rFonts w:ascii="Times New Roman" w:hAnsi="Times New Roman" w:cs="Times New Roman"/>
          <w:b/>
          <w:bCs/>
          <w:i w:val="0"/>
          <w:noProof/>
          <w:color w:val="2C2C2C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58240" behindDoc="0" locked="0" layoutInCell="1" allowOverlap="1" wp14:anchorId="5BA28909" wp14:editId="05700B25">
            <wp:simplePos x="0" y="0"/>
            <wp:positionH relativeFrom="margin">
              <wp:posOffset>-57150</wp:posOffset>
            </wp:positionH>
            <wp:positionV relativeFrom="margin">
              <wp:posOffset>1866900</wp:posOffset>
            </wp:positionV>
            <wp:extent cx="3505200" cy="21907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909225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1237">
        <w:rPr>
          <w:rFonts w:ascii="Comic Sans MS" w:hAnsi="Comic Sans MS" w:cs="Times New Roman"/>
          <w:b/>
          <w:bCs/>
          <w:i w:val="0"/>
          <w:color w:val="DE9306" w:themeColor="accent4" w:themeShade="BF"/>
          <w:sz w:val="52"/>
          <w:szCs w:val="28"/>
          <w:shd w:val="clear" w:color="auto" w:fill="FFFFFF"/>
          <w:lang w:val="uk-UA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Формування у підлітків умінь налагоджувати контакт, вмінь спілкуватися</w:t>
      </w:r>
      <w:r w:rsidR="00016604">
        <w:rPr>
          <w:rFonts w:ascii="Comic Sans MS" w:hAnsi="Comic Sans MS" w:cs="Times New Roman"/>
          <w:b/>
          <w:bCs/>
          <w:i w:val="0"/>
          <w:color w:val="DE9306" w:themeColor="accent4" w:themeShade="BF"/>
          <w:sz w:val="52"/>
          <w:szCs w:val="28"/>
          <w:shd w:val="clear" w:color="auto" w:fill="FFFFFF"/>
          <w:lang w:val="uk-UA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.</w:t>
      </w:r>
    </w:p>
    <w:p w:rsidR="003B0BF3" w:rsidRDefault="00016604">
      <w:pPr>
        <w:rPr>
          <w:rFonts w:ascii="Times New Roman" w:hAnsi="Times New Roman" w:cs="Times New Roman"/>
          <w:i w:val="0"/>
          <w:color w:val="2C2C2C"/>
          <w:sz w:val="28"/>
          <w:szCs w:val="28"/>
          <w:lang w:val="uk-UA"/>
        </w:rPr>
      </w:pPr>
      <w:r>
        <w:rPr>
          <w:rFonts w:ascii="Times New Roman" w:hAnsi="Times New Roman" w:cs="Times New Roman"/>
          <w:i w:val="0"/>
          <w:noProof/>
          <w:color w:val="2C2C2C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7544C9C" wp14:editId="380BCD12">
            <wp:simplePos x="0" y="0"/>
            <wp:positionH relativeFrom="margin">
              <wp:posOffset>4083050</wp:posOffset>
            </wp:positionH>
            <wp:positionV relativeFrom="margin">
              <wp:posOffset>7778750</wp:posOffset>
            </wp:positionV>
            <wp:extent cx="2704465" cy="2028190"/>
            <wp:effectExtent l="0" t="0" r="63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4465" cy="2028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23B6E">
        <w:rPr>
          <w:rFonts w:ascii="Times New Roman" w:hAnsi="Times New Roman" w:cs="Times New Roman"/>
          <w:b/>
          <w:bCs/>
          <w:i w:val="0"/>
          <w:color w:val="2C2C2C"/>
          <w:sz w:val="28"/>
          <w:szCs w:val="28"/>
          <w:shd w:val="clear" w:color="auto" w:fill="FFFFFF"/>
          <w:lang w:val="uk-UA"/>
        </w:rPr>
        <w:t>Д</w:t>
      </w:r>
      <w:r w:rsidR="00123B6E" w:rsidRPr="00123B6E">
        <w:rPr>
          <w:rFonts w:ascii="Times New Roman" w:hAnsi="Times New Roman" w:cs="Times New Roman"/>
          <w:b/>
          <w:bCs/>
          <w:i w:val="0"/>
          <w:color w:val="2C2C2C"/>
          <w:sz w:val="28"/>
          <w:szCs w:val="28"/>
          <w:shd w:val="clear" w:color="auto" w:fill="FFFFFF"/>
          <w:lang w:val="uk-UA"/>
        </w:rPr>
        <w:t>итина дорослішає і набуває навичок, з-поміж яких найважливішою є вміння спілкуватися з оточуючими.</w:t>
      </w:r>
      <w:r w:rsidR="00123B6E" w:rsidRPr="00123B6E">
        <w:rPr>
          <w:rFonts w:ascii="Times New Roman" w:hAnsi="Times New Roman" w:cs="Times New Roman"/>
          <w:b/>
          <w:bCs/>
          <w:i w:val="0"/>
          <w:color w:val="2C2C2C"/>
          <w:sz w:val="28"/>
          <w:szCs w:val="28"/>
          <w:shd w:val="clear" w:color="auto" w:fill="FFFFFF"/>
          <w:lang w:val="uk-UA"/>
        </w:rPr>
        <w:br/>
        <w:t>Ця навичка понад усе сприятиме її успіху в житті, вона дасть задоволення від життя.</w:t>
      </w:r>
      <w:r w:rsidR="00123B6E" w:rsidRPr="00123B6E">
        <w:rPr>
          <w:rFonts w:ascii="Times New Roman" w:hAnsi="Times New Roman" w:cs="Times New Roman"/>
          <w:b/>
          <w:bCs/>
          <w:i w:val="0"/>
          <w:color w:val="2C2C2C"/>
          <w:sz w:val="28"/>
          <w:szCs w:val="28"/>
          <w:shd w:val="clear" w:color="auto" w:fill="FFFFFF"/>
          <w:lang w:val="uk-UA"/>
        </w:rPr>
        <w:br/>
      </w:r>
      <w:r w:rsidR="00123B6E" w:rsidRPr="00011237">
        <w:rPr>
          <w:rFonts w:ascii="Times New Roman" w:hAnsi="Times New Roman" w:cs="Times New Roman"/>
          <w:b/>
          <w:bCs/>
          <w:i w:val="0"/>
          <w:color w:val="2C2C2C"/>
          <w:sz w:val="28"/>
          <w:szCs w:val="28"/>
          <w:shd w:val="clear" w:color="auto" w:fill="FFFFFF"/>
          <w:lang w:val="uk-UA"/>
        </w:rPr>
        <w:t>Саме вміння спілкуватися характеризує людину як особистість із високим рівнем емоційного розвитку.</w:t>
      </w:r>
      <w:r w:rsidR="00123B6E" w:rsidRPr="00011237">
        <w:rPr>
          <w:rFonts w:ascii="Times New Roman" w:hAnsi="Times New Roman" w:cs="Times New Roman"/>
          <w:b/>
          <w:bCs/>
          <w:i w:val="0"/>
          <w:color w:val="2C2C2C"/>
          <w:sz w:val="28"/>
          <w:szCs w:val="28"/>
          <w:shd w:val="clear" w:color="auto" w:fill="FFFFFF"/>
          <w:lang w:val="uk-UA"/>
        </w:rPr>
        <w:br/>
      </w:r>
      <w:r w:rsidR="00123B6E" w:rsidRPr="004779E4">
        <w:rPr>
          <w:rFonts w:ascii="Times New Roman" w:hAnsi="Times New Roman" w:cs="Times New Roman"/>
          <w:b/>
          <w:bCs/>
          <w:i w:val="0"/>
          <w:color w:val="2C2C2C"/>
          <w:sz w:val="28"/>
          <w:szCs w:val="28"/>
          <w:shd w:val="clear" w:color="auto" w:fill="FFFFFF"/>
          <w:lang w:val="uk-UA"/>
        </w:rPr>
        <w:t>Для того щоб набути це вміння і змусити його ефективно працювати, ваша дитина повинна навчитися об’єктивно оцінювати будь-яку ситуацію, що виникає в її житті та поводитися адекватно в цій ситуації.</w:t>
      </w:r>
      <w:r w:rsidR="00123B6E" w:rsidRPr="004779E4">
        <w:rPr>
          <w:rFonts w:ascii="Times New Roman" w:hAnsi="Times New Roman" w:cs="Times New Roman"/>
          <w:b/>
          <w:bCs/>
          <w:i w:val="0"/>
          <w:color w:val="2C2C2C"/>
          <w:sz w:val="28"/>
          <w:szCs w:val="28"/>
          <w:shd w:val="clear" w:color="auto" w:fill="FFFFFF"/>
          <w:lang w:val="uk-UA"/>
        </w:rPr>
        <w:br/>
        <w:t>Вона має навчитися співвідносити свої потреби та очікування з потребами оточуючих.</w:t>
      </w:r>
      <w:r w:rsidR="00123B6E" w:rsidRPr="004779E4">
        <w:rPr>
          <w:rFonts w:ascii="Times New Roman" w:hAnsi="Times New Roman" w:cs="Times New Roman"/>
          <w:i w:val="0"/>
          <w:color w:val="2C2C2C"/>
          <w:sz w:val="28"/>
          <w:szCs w:val="28"/>
          <w:lang w:val="uk-UA"/>
        </w:rPr>
        <w:br/>
      </w:r>
      <w:r w:rsidR="00123B6E" w:rsidRPr="004779E4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  <w:lang w:val="uk-UA"/>
        </w:rPr>
        <w:t>Вона має навчитися співвідносити свої потреби та очікування з потребами оточуючих.</w:t>
      </w:r>
      <w:r w:rsidR="00123B6E" w:rsidRPr="004779E4">
        <w:rPr>
          <w:rFonts w:ascii="Times New Roman" w:hAnsi="Times New Roman" w:cs="Times New Roman"/>
          <w:i w:val="0"/>
          <w:color w:val="2C2C2C"/>
          <w:sz w:val="28"/>
          <w:szCs w:val="28"/>
          <w:lang w:val="uk-UA"/>
        </w:rPr>
        <w:br/>
      </w:r>
      <w:r w:rsidR="00123B6E" w:rsidRPr="004779E4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  <w:lang w:val="uk-UA"/>
        </w:rPr>
        <w:t>У цьому розділі ми поговоримо про те, як навчити дітей і підлітків спілкуватися з оточуючими, яку роль відіграє гумор у між-особистісному спілкуванні, що слід робити, щоб допомогти підростаючій людині мати друга.</w:t>
      </w:r>
      <w:r w:rsidR="00123B6E" w:rsidRPr="004779E4">
        <w:rPr>
          <w:rFonts w:ascii="Times New Roman" w:hAnsi="Times New Roman" w:cs="Times New Roman"/>
          <w:i w:val="0"/>
          <w:color w:val="2C2C2C"/>
          <w:sz w:val="28"/>
          <w:szCs w:val="28"/>
          <w:lang w:val="uk-UA"/>
        </w:rPr>
        <w:br/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 xml:space="preserve">Безумовно, процес </w:t>
      </w:r>
      <w:proofErr w:type="gramStart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соц</w:t>
      </w:r>
      <w:proofErr w:type="gramEnd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іалізації багато в чому залежить від того темпераменту, яким Бог наділив дитину, і від вашої реакції на неї.</w:t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</w:rPr>
        <w:br/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Підлітки, які від природи є менш товариськими, можуть бути такими ж щасливими, як і всі інші. Але вони потребують більше турботи та уваги з боку дорослих.</w:t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</w:rPr>
        <w:br/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</w:rPr>
        <w:br/>
      </w:r>
      <w:r w:rsidR="00123B6E" w:rsidRPr="00123B6E">
        <w:rPr>
          <w:rFonts w:ascii="Times New Roman" w:hAnsi="Times New Roman" w:cs="Times New Roman"/>
          <w:b/>
          <w:bCs/>
          <w:i w:val="0"/>
          <w:color w:val="2C2C2C"/>
          <w:sz w:val="28"/>
          <w:szCs w:val="28"/>
          <w:shd w:val="clear" w:color="auto" w:fill="FFFFFF"/>
        </w:rPr>
        <w:t xml:space="preserve">Ваш </w:t>
      </w:r>
      <w:proofErr w:type="gramStart"/>
      <w:r w:rsidR="00123B6E" w:rsidRPr="00123B6E">
        <w:rPr>
          <w:rFonts w:ascii="Times New Roman" w:hAnsi="Times New Roman" w:cs="Times New Roman"/>
          <w:b/>
          <w:bCs/>
          <w:i w:val="0"/>
          <w:color w:val="2C2C2C"/>
          <w:sz w:val="28"/>
          <w:szCs w:val="28"/>
          <w:shd w:val="clear" w:color="auto" w:fill="FFFFFF"/>
        </w:rPr>
        <w:t>П</w:t>
      </w:r>
      <w:proofErr w:type="gramEnd"/>
      <w:r w:rsidR="00123B6E" w:rsidRPr="00123B6E">
        <w:rPr>
          <w:rFonts w:ascii="Times New Roman" w:hAnsi="Times New Roman" w:cs="Times New Roman"/>
          <w:b/>
          <w:bCs/>
          <w:i w:val="0"/>
          <w:color w:val="2C2C2C"/>
          <w:sz w:val="28"/>
          <w:szCs w:val="28"/>
          <w:shd w:val="clear" w:color="auto" w:fill="FFFFFF"/>
        </w:rPr>
        <w:t xml:space="preserve">ідліток </w:t>
      </w:r>
      <w:r>
        <w:rPr>
          <w:rFonts w:ascii="Times New Roman" w:hAnsi="Times New Roman" w:cs="Times New Roman"/>
          <w:b/>
          <w:bCs/>
          <w:i w:val="0"/>
          <w:color w:val="2C2C2C"/>
          <w:sz w:val="28"/>
          <w:szCs w:val="28"/>
          <w:shd w:val="clear" w:color="auto" w:fill="FFFFFF"/>
        </w:rPr>
        <w:t>уміє говорити</w:t>
      </w:r>
      <w:r>
        <w:rPr>
          <w:rFonts w:ascii="Times New Roman" w:hAnsi="Times New Roman" w:cs="Times New Roman"/>
          <w:b/>
          <w:bCs/>
          <w:i w:val="0"/>
          <w:color w:val="2C2C2C"/>
          <w:sz w:val="28"/>
          <w:szCs w:val="28"/>
          <w:shd w:val="clear" w:color="auto" w:fill="FFFFFF"/>
          <w:lang w:val="uk-UA"/>
        </w:rPr>
        <w:t>,</w:t>
      </w:r>
      <w:r w:rsidR="00123B6E" w:rsidRPr="00123B6E">
        <w:rPr>
          <w:rFonts w:ascii="Times New Roman" w:hAnsi="Times New Roman" w:cs="Times New Roman"/>
          <w:b/>
          <w:bCs/>
          <w:i w:val="0"/>
          <w:color w:val="2C2C2C"/>
          <w:sz w:val="28"/>
          <w:szCs w:val="28"/>
          <w:shd w:val="clear" w:color="auto" w:fill="FFFFFF"/>
        </w:rPr>
        <w:t xml:space="preserve"> але чи вміє він вести розмову?</w:t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</w:rPr>
        <w:br/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 xml:space="preserve">Якщо у </w:t>
      </w:r>
      <w:proofErr w:type="gramStart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п</w:t>
      </w:r>
      <w:proofErr w:type="gramEnd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 xml:space="preserve">ідлітка виникають проблеми під час спілкування з іншими людьми, то, швидше за все, він позбавлений уміння адекватно розмовляти, вести бесіду. Він зазнає труднощів </w:t>
      </w:r>
      <w:proofErr w:type="gramStart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п</w:t>
      </w:r>
      <w:proofErr w:type="gramEnd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ід час розповіді про свої проблеми і потреби. і, можливо, він не зовсім розуміє потреби та бажання інших людей.</w:t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</w:rPr>
        <w:br/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 xml:space="preserve">невміння підтримувати розмову стає очевидним, коли підліток намагається зав’язати нові зносини. Він прагне спілкування, але при цьому обирає </w:t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lastRenderedPageBreak/>
        <w:t xml:space="preserve">неправильну тактику. найбільш адаптовані до спілкування </w:t>
      </w:r>
      <w:proofErr w:type="gramStart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п</w:t>
      </w:r>
      <w:proofErr w:type="gramEnd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ідлітки зазвичай зближуються з незнайомими однолітками поступово, неначе збираючи спочатку якусь інформацію про них, щоб визначитись щодо подальшого розвитку стосунків.</w:t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</w:rPr>
        <w:br/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Товариська дитина може першою розпочати розмову з незнайомцем, ставлячи запитання або коментуючи побачене. наприклад: «Схоже, що це відмінна гра!» або «Як ти навчився це робити?»</w:t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</w:rPr>
        <w:br/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 xml:space="preserve">Нетовариський </w:t>
      </w:r>
      <w:proofErr w:type="gramStart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п</w:t>
      </w:r>
      <w:proofErr w:type="gramEnd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ідліток частіше встановлює контакт, намагаючись привернути до себе увагу за допомогою неадекватних, егоїстичних або навіть огидних вчинків. наприклад, така дитина може зауважити: «А я вже бачив це!» або «</w:t>
      </w:r>
      <w:proofErr w:type="gramStart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У</w:t>
      </w:r>
      <w:proofErr w:type="gramEnd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 xml:space="preserve"> мене це краще вийде. Зараз покажу».</w:t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</w:rPr>
        <w:br/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 xml:space="preserve">Поспішаю вас утішити. Уміння спілкуватися можна навчити. із наведеної таблиці </w:t>
      </w:r>
      <w:proofErr w:type="gramStart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ви д</w:t>
      </w:r>
      <w:proofErr w:type="gramEnd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ізнаєтеся, що це за вміння і які прийоми слід використовувати в навчанні.</w:t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</w:rPr>
        <w:br/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</w:rPr>
        <w:br/>
      </w:r>
      <w:r w:rsidR="00123B6E" w:rsidRPr="00123B6E">
        <w:rPr>
          <w:rFonts w:ascii="Times New Roman" w:hAnsi="Times New Roman" w:cs="Times New Roman"/>
          <w:b/>
          <w:bCs/>
          <w:i w:val="0"/>
          <w:color w:val="2C2C2C"/>
          <w:sz w:val="28"/>
          <w:szCs w:val="28"/>
          <w:shd w:val="clear" w:color="auto" w:fill="FFFFFF"/>
        </w:rPr>
        <w:t>Уміння виразно розповісти про свої потреби і бажання</w:t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 xml:space="preserve"> навчіть чітко формулювати твердження, що описують почуття, відчуття. навчіть пояснювати причину появи того або іншого відчуття, висловлювати побажання. наприклад: «Я дуже хвилююся з приводу першого вересня. Адже я в цьому класі новенька. Хотілося б, щоб мене зустріли спокійно»</w:t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</w:rPr>
        <w:br/>
      </w:r>
      <w:r w:rsidR="00123B6E" w:rsidRPr="00123B6E">
        <w:rPr>
          <w:rFonts w:ascii="Times New Roman" w:hAnsi="Times New Roman" w:cs="Times New Roman"/>
          <w:b/>
          <w:bCs/>
          <w:i w:val="0"/>
          <w:color w:val="2C2C2C"/>
          <w:sz w:val="28"/>
          <w:szCs w:val="28"/>
          <w:shd w:val="clear" w:color="auto" w:fill="FFFFFF"/>
        </w:rPr>
        <w:t>Уміння ділитися особистою інформацією</w:t>
      </w:r>
      <w:r w:rsidR="00123B6E" w:rsidRPr="00123B6E">
        <w:rPr>
          <w:rStyle w:val="apple-converted-space"/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 </w:t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навчіть дитину говорити про те, що їй цікаво та важливо</w:t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</w:rPr>
        <w:br/>
      </w:r>
      <w:r w:rsidR="00123B6E" w:rsidRPr="00123B6E">
        <w:rPr>
          <w:rFonts w:ascii="Times New Roman" w:hAnsi="Times New Roman" w:cs="Times New Roman"/>
          <w:b/>
          <w:bCs/>
          <w:i w:val="0"/>
          <w:color w:val="2C2C2C"/>
          <w:sz w:val="28"/>
          <w:szCs w:val="28"/>
          <w:shd w:val="clear" w:color="auto" w:fill="FFFFFF"/>
        </w:rPr>
        <w:t>Уміння моделювати свою реакцію на натяки та слова оточуючих</w:t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 xml:space="preserve"> навчіть </w:t>
      </w:r>
      <w:proofErr w:type="gramStart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п</w:t>
      </w:r>
      <w:proofErr w:type="gramEnd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ідлітка звертати увагу на те, що і як говорять інші люди. розмова — процес обопільний</w:t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</w:rPr>
        <w:br/>
      </w:r>
      <w:r w:rsidR="00123B6E" w:rsidRPr="00123B6E">
        <w:rPr>
          <w:rFonts w:ascii="Times New Roman" w:hAnsi="Times New Roman" w:cs="Times New Roman"/>
          <w:b/>
          <w:bCs/>
          <w:i w:val="0"/>
          <w:color w:val="2C2C2C"/>
          <w:sz w:val="28"/>
          <w:szCs w:val="28"/>
          <w:shd w:val="clear" w:color="auto" w:fill="FFFFFF"/>
        </w:rPr>
        <w:t>Уміння ставити запитання іншим людям</w:t>
      </w:r>
      <w:r w:rsidR="00123B6E" w:rsidRPr="00123B6E">
        <w:rPr>
          <w:rStyle w:val="apple-converted-space"/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 </w:t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з метою дізнатися про них те, що вас цікавить навчіть якомога більше цікавитися людиною, з якою вона бесідує</w:t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</w:rPr>
        <w:br/>
      </w:r>
      <w:r w:rsidR="00123B6E" w:rsidRPr="00123B6E">
        <w:rPr>
          <w:rFonts w:ascii="Times New Roman" w:hAnsi="Times New Roman" w:cs="Times New Roman"/>
          <w:b/>
          <w:bCs/>
          <w:i w:val="0"/>
          <w:color w:val="2C2C2C"/>
          <w:sz w:val="28"/>
          <w:szCs w:val="28"/>
          <w:shd w:val="clear" w:color="auto" w:fill="FFFFFF"/>
        </w:rPr>
        <w:t xml:space="preserve">Уміння запропонувати свою допомогу або </w:t>
      </w:r>
      <w:proofErr w:type="gramStart"/>
      <w:r w:rsidR="00123B6E" w:rsidRPr="00123B6E">
        <w:rPr>
          <w:rFonts w:ascii="Times New Roman" w:hAnsi="Times New Roman" w:cs="Times New Roman"/>
          <w:b/>
          <w:bCs/>
          <w:i w:val="0"/>
          <w:color w:val="2C2C2C"/>
          <w:sz w:val="28"/>
          <w:szCs w:val="28"/>
          <w:shd w:val="clear" w:color="auto" w:fill="FFFFFF"/>
        </w:rPr>
        <w:t>п</w:t>
      </w:r>
      <w:proofErr w:type="gramEnd"/>
      <w:r w:rsidR="00123B6E" w:rsidRPr="00123B6E">
        <w:rPr>
          <w:rFonts w:ascii="Times New Roman" w:hAnsi="Times New Roman" w:cs="Times New Roman"/>
          <w:b/>
          <w:bCs/>
          <w:i w:val="0"/>
          <w:color w:val="2C2C2C"/>
          <w:sz w:val="28"/>
          <w:szCs w:val="28"/>
          <w:shd w:val="clear" w:color="auto" w:fill="FFFFFF"/>
        </w:rPr>
        <w:t>ідтримати іншу людину</w:t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 xml:space="preserve"> навчіть дитину намагатися зрозуміти, що хочуть інші люди, чого вони потребують, звертаючи увагу на такі фрази: «Я в розпачі, як бути» або «Я не знаю, як вчинити»</w:t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</w:rPr>
        <w:br/>
      </w:r>
      <w:r w:rsidR="00123B6E" w:rsidRPr="00123B6E">
        <w:rPr>
          <w:rFonts w:ascii="Times New Roman" w:hAnsi="Times New Roman" w:cs="Times New Roman"/>
          <w:b/>
          <w:bCs/>
          <w:i w:val="0"/>
          <w:color w:val="2C2C2C"/>
          <w:sz w:val="28"/>
          <w:szCs w:val="28"/>
          <w:shd w:val="clear" w:color="auto" w:fill="FFFFFF"/>
        </w:rPr>
        <w:t>Уміння запрошувати</w:t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 xml:space="preserve"> навчіть дитину із задоволенням спілкуватися з іншими людьми</w:t>
      </w:r>
      <w:proofErr w:type="gramStart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.</w:t>
      </w:r>
      <w:proofErr w:type="gramEnd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 xml:space="preserve"> </w:t>
      </w:r>
      <w:proofErr w:type="gramStart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н</w:t>
      </w:r>
      <w:proofErr w:type="gramEnd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авчіть дитину давати зрозуміти цим людям про своє бажання перебувати в їх компанії більше часу. навчіть її запрошувати інших людей до спільної діяльності, щоб разом відчувати від цього задоволення</w:t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</w:rPr>
        <w:br/>
      </w:r>
      <w:r w:rsidR="00123B6E" w:rsidRPr="00123B6E">
        <w:rPr>
          <w:rFonts w:ascii="Times New Roman" w:hAnsi="Times New Roman" w:cs="Times New Roman"/>
          <w:b/>
          <w:bCs/>
          <w:i w:val="0"/>
          <w:color w:val="2C2C2C"/>
          <w:sz w:val="28"/>
          <w:szCs w:val="28"/>
          <w:shd w:val="clear" w:color="auto" w:fill="FFFFFF"/>
        </w:rPr>
        <w:t>Уміння позитивно реагувати</w:t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 xml:space="preserve"> навчіть вашого </w:t>
      </w:r>
      <w:proofErr w:type="gramStart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п</w:t>
      </w:r>
      <w:proofErr w:type="gramEnd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ідлітка позитивно висловлюватись про те, що його співрозмовникові здається значущим, зазначивши, наприклад: «</w:t>
      </w:r>
      <w:proofErr w:type="gramStart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Це ж</w:t>
      </w:r>
      <w:proofErr w:type="gramEnd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 xml:space="preserve"> просто чудово!»</w:t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</w:rPr>
        <w:br/>
      </w:r>
      <w:r w:rsidR="00123B6E" w:rsidRPr="00123B6E">
        <w:rPr>
          <w:rFonts w:ascii="Times New Roman" w:hAnsi="Times New Roman" w:cs="Times New Roman"/>
          <w:b/>
          <w:bCs/>
          <w:i w:val="0"/>
          <w:color w:val="2C2C2C"/>
          <w:sz w:val="28"/>
          <w:szCs w:val="28"/>
          <w:shd w:val="clear" w:color="auto" w:fill="FFFFFF"/>
        </w:rPr>
        <w:t>Уміння брати активну участь у розмові, а також приєднуватися до спільної розмови</w:t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 xml:space="preserve"> навчіть уважно прислухатися до спільної розмови, не відволікаючись на якісь інші справи, не встряючи в розмову, змушуючи співбесідника переводити розмову на іншу тему</w:t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</w:rPr>
        <w:br/>
      </w:r>
      <w:r w:rsidR="00123B6E" w:rsidRPr="00123B6E">
        <w:rPr>
          <w:rFonts w:ascii="Times New Roman" w:hAnsi="Times New Roman" w:cs="Times New Roman"/>
          <w:b/>
          <w:bCs/>
          <w:i w:val="0"/>
          <w:color w:val="2C2C2C"/>
          <w:sz w:val="28"/>
          <w:szCs w:val="28"/>
          <w:shd w:val="clear" w:color="auto" w:fill="FFFFFF"/>
        </w:rPr>
        <w:t>Уміння продемонструвати свою здатність слухати</w:t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 xml:space="preserve"> Учіть </w:t>
      </w:r>
      <w:proofErr w:type="gramStart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п</w:t>
      </w:r>
      <w:proofErr w:type="gramEnd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ідлітка ставити запитання, що прояснюють предмет розмови, намагатися зрозуміти деталі. наприклад: «Як ти при цьому почувався?» або «Це тобі допомогло?»</w:t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</w:rPr>
        <w:br/>
      </w:r>
      <w:r w:rsidR="00123B6E" w:rsidRPr="00123B6E">
        <w:rPr>
          <w:rFonts w:ascii="Times New Roman" w:hAnsi="Times New Roman" w:cs="Times New Roman"/>
          <w:b/>
          <w:bCs/>
          <w:i w:val="0"/>
          <w:color w:val="2C2C2C"/>
          <w:sz w:val="28"/>
          <w:szCs w:val="28"/>
          <w:shd w:val="clear" w:color="auto" w:fill="FFFFFF"/>
        </w:rPr>
        <w:t xml:space="preserve">Уміння продемонструвати своє розуміння і співчуття іншим людям </w:t>
      </w:r>
      <w:proofErr w:type="gramStart"/>
      <w:r w:rsidR="00123B6E" w:rsidRPr="00123B6E">
        <w:rPr>
          <w:rFonts w:ascii="Times New Roman" w:hAnsi="Times New Roman" w:cs="Times New Roman"/>
          <w:b/>
          <w:bCs/>
          <w:i w:val="0"/>
          <w:color w:val="2C2C2C"/>
          <w:sz w:val="28"/>
          <w:szCs w:val="28"/>
          <w:shd w:val="clear" w:color="auto" w:fill="FFFFFF"/>
        </w:rPr>
        <w:t>п</w:t>
      </w:r>
      <w:proofErr w:type="gramEnd"/>
      <w:r w:rsidR="00123B6E" w:rsidRPr="00123B6E">
        <w:rPr>
          <w:rFonts w:ascii="Times New Roman" w:hAnsi="Times New Roman" w:cs="Times New Roman"/>
          <w:b/>
          <w:bCs/>
          <w:i w:val="0"/>
          <w:color w:val="2C2C2C"/>
          <w:sz w:val="28"/>
          <w:szCs w:val="28"/>
          <w:shd w:val="clear" w:color="auto" w:fill="FFFFFF"/>
        </w:rPr>
        <w:t xml:space="preserve">ід час </w:t>
      </w:r>
      <w:r w:rsidR="00123B6E" w:rsidRPr="00123B6E">
        <w:rPr>
          <w:rFonts w:ascii="Times New Roman" w:hAnsi="Times New Roman" w:cs="Times New Roman"/>
          <w:b/>
          <w:bCs/>
          <w:i w:val="0"/>
          <w:color w:val="2C2C2C"/>
          <w:sz w:val="28"/>
          <w:szCs w:val="28"/>
          <w:shd w:val="clear" w:color="auto" w:fill="FFFFFF"/>
        </w:rPr>
        <w:lastRenderedPageBreak/>
        <w:t>спілкування з ними</w:t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 xml:space="preserve"> Учіть вашу дитину ставати на місце іншої людини, щоб зрозуміти, що вона відчуває, як хвилюється з певного приводу. наприклад, вона повинна вміти сказати приблизно таке: «Я вважаю, що тобі було неприємно дізнатися, що хтось узяв твою </w:t>
      </w:r>
      <w:proofErr w:type="gramStart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р</w:t>
      </w:r>
      <w:proofErr w:type="gramEnd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іч»</w:t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</w:rPr>
        <w:br/>
      </w:r>
      <w:r w:rsidR="00123B6E" w:rsidRPr="00123B6E">
        <w:rPr>
          <w:rFonts w:ascii="Times New Roman" w:hAnsi="Times New Roman" w:cs="Times New Roman"/>
          <w:b/>
          <w:bCs/>
          <w:i w:val="0"/>
          <w:color w:val="2C2C2C"/>
          <w:sz w:val="28"/>
          <w:szCs w:val="28"/>
          <w:shd w:val="clear" w:color="auto" w:fill="FFFFFF"/>
        </w:rPr>
        <w:t>Уміння продемонструвати свій інтерес до іншої людини</w:t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 xml:space="preserve"> навчіть підлітка посміхатися, хитати головою на знак згоди під час бесіди, щоб виявити зацікавленість предметом розмови, намагатися встановити контакт з очима співрозмовника, ставити відповідні запитання</w:t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</w:rPr>
        <w:br/>
      </w:r>
      <w:r w:rsidR="00123B6E" w:rsidRPr="00123B6E">
        <w:rPr>
          <w:rFonts w:ascii="Times New Roman" w:hAnsi="Times New Roman" w:cs="Times New Roman"/>
          <w:b/>
          <w:bCs/>
          <w:i w:val="0"/>
          <w:color w:val="2C2C2C"/>
          <w:sz w:val="28"/>
          <w:szCs w:val="28"/>
          <w:shd w:val="clear" w:color="auto" w:fill="FFFFFF"/>
        </w:rPr>
        <w:t>Уміння виявляти згоду</w:t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 xml:space="preserve"> навчіть вислуховувати думки і побажання інших людей і намагатися дотримуватися їх у своїх вчинках</w:t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</w:rPr>
        <w:br/>
      </w:r>
      <w:r w:rsidR="00123B6E" w:rsidRPr="00123B6E">
        <w:rPr>
          <w:rFonts w:ascii="Times New Roman" w:hAnsi="Times New Roman" w:cs="Times New Roman"/>
          <w:b/>
          <w:bCs/>
          <w:i w:val="0"/>
          <w:color w:val="2C2C2C"/>
          <w:sz w:val="28"/>
          <w:szCs w:val="28"/>
          <w:shd w:val="clear" w:color="auto" w:fill="FFFFFF"/>
        </w:rPr>
        <w:t>Уміння висловлювати захоплення та схвалення</w:t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 xml:space="preserve"> навчайте </w:t>
      </w:r>
      <w:proofErr w:type="gramStart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п</w:t>
      </w:r>
      <w:proofErr w:type="gramEnd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ідлітка висловлювати своє захоплення або схвалення легкими обіймами, потисканням рук, поплескуванням по плечу. навчайте його говорити, що йому подобається в співбесідникові і що він схвалює в його діях</w:t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</w:rPr>
        <w:br/>
      </w:r>
      <w:r w:rsidR="00123B6E" w:rsidRPr="00123B6E">
        <w:rPr>
          <w:rFonts w:ascii="Times New Roman" w:hAnsi="Times New Roman" w:cs="Times New Roman"/>
          <w:b/>
          <w:bCs/>
          <w:i w:val="0"/>
          <w:color w:val="2C2C2C"/>
          <w:sz w:val="28"/>
          <w:szCs w:val="28"/>
          <w:shd w:val="clear" w:color="auto" w:fill="FFFFFF"/>
        </w:rPr>
        <w:t>Уміння співчувати</w:t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 xml:space="preserve"> навчіть вашу дитину розуміти почуття інших людей, ставати на їхнє місце, доводячи цим людям, що її дійсно хвилюють їхні проблеми, що їй небайдуже все, що відбувається з ними</w:t>
      </w:r>
      <w:proofErr w:type="gramStart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.</w:t>
      </w:r>
      <w:proofErr w:type="gramEnd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 xml:space="preserve"> </w:t>
      </w:r>
      <w:proofErr w:type="gramStart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н</w:t>
      </w:r>
      <w:proofErr w:type="gramEnd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априклад, вона може висловити своє співчуття такою фразою: «Ти виглядаєш таким сумним. Хочеш розповісти, що з тобою трапилося?»</w:t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</w:rPr>
        <w:br/>
      </w:r>
      <w:r w:rsidR="00123B6E" w:rsidRPr="00123B6E">
        <w:rPr>
          <w:rFonts w:ascii="Times New Roman" w:hAnsi="Times New Roman" w:cs="Times New Roman"/>
          <w:b/>
          <w:bCs/>
          <w:i w:val="0"/>
          <w:color w:val="2C2C2C"/>
          <w:sz w:val="28"/>
          <w:szCs w:val="28"/>
          <w:shd w:val="clear" w:color="auto" w:fill="FFFFFF"/>
        </w:rPr>
        <w:t xml:space="preserve">Уміння запропонувати допомогу і </w:t>
      </w:r>
      <w:proofErr w:type="gramStart"/>
      <w:r w:rsidR="00123B6E" w:rsidRPr="00123B6E">
        <w:rPr>
          <w:rFonts w:ascii="Times New Roman" w:hAnsi="Times New Roman" w:cs="Times New Roman"/>
          <w:b/>
          <w:bCs/>
          <w:i w:val="0"/>
          <w:color w:val="2C2C2C"/>
          <w:sz w:val="28"/>
          <w:szCs w:val="28"/>
          <w:shd w:val="clear" w:color="auto" w:fill="FFFFFF"/>
        </w:rPr>
        <w:t>п</w:t>
      </w:r>
      <w:proofErr w:type="gramEnd"/>
      <w:r w:rsidR="00123B6E" w:rsidRPr="00123B6E">
        <w:rPr>
          <w:rFonts w:ascii="Times New Roman" w:hAnsi="Times New Roman" w:cs="Times New Roman"/>
          <w:b/>
          <w:bCs/>
          <w:i w:val="0"/>
          <w:color w:val="2C2C2C"/>
          <w:sz w:val="28"/>
          <w:szCs w:val="28"/>
          <w:shd w:val="clear" w:color="auto" w:fill="FFFFFF"/>
        </w:rPr>
        <w:t>ідтримку за потреби</w:t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 xml:space="preserve"> навчайте підлітка пропонувати іншим людям різні способи розв’язання їхніх проблем, пропонувати їм свою допомогу навіть у тому випадку, якщо він не матиме з цього користі</w:t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</w:rPr>
        <w:br/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</w:rPr>
        <w:br/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Перш за все, опанування навичок спілкування відбувається в колі сім’ї</w:t>
      </w:r>
      <w:r w:rsidR="004779E4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  <w:lang w:val="uk-UA"/>
        </w:rPr>
        <w:t>. Ч</w:t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 xml:space="preserve">им більше ви застосовуєте навичок, описаних раніше, вдома, тим більшою є ймовірність того, що ваш </w:t>
      </w:r>
      <w:proofErr w:type="gramStart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п</w:t>
      </w:r>
      <w:proofErr w:type="gramEnd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ідліток користуватиметься ними під час спілкування в колі своїх однолітків і оточуючих.</w:t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</w:rPr>
        <w:br/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 xml:space="preserve">У чому ж полягає основна проблема навчання навичок спілкування </w:t>
      </w:r>
      <w:proofErr w:type="gramStart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наших</w:t>
      </w:r>
      <w:proofErr w:type="gramEnd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 xml:space="preserve"> дітей? Ви маєте рацію — відсутність часу. Батькам постійно бракує часу, щоб просто поговорити зі своїми дітьми. Але знаходимо ж ми час для того, щоб поговорити з приятелькою по телефону про всілякі дурниці або переглянути спортивну передачу по телевізору.</w:t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</w:rPr>
        <w:br/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можливо, посилання на постійну зайнятість — це просто небажання або невміння розмовляти. Адже багато хто розмірковує приблизно так: «</w:t>
      </w:r>
      <w:proofErr w:type="gramStart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З</w:t>
      </w:r>
      <w:proofErr w:type="gramEnd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і мною в дитинстві ніхто особливо не няньчився. і нічого, виріс». і справді, виріс, але… Питання полягає у тому, яким виріс.</w:t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</w:rPr>
        <w:br/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насправді інтуїтивно батьки розуміють, що розмови з дитиною, а особливо з підлітком, вимагають і часу, й уміння, і сил.</w:t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</w:rPr>
        <w:br/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Тому багатьом із нас дуже не хочеться почуватися дискомфортно від порушення особистого простору. Але дайте відповідь собі, будь ласка: для чого ви народжували дитину?</w:t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</w:rPr>
        <w:br/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щоб коли постарієте, то було кому подати вам склянку води? Або щоб виростити добру, чуйну, люблячу, порядну і відповідальну людину, для якого буде природною потребою турбота про вас, коли ви постарієте?</w:t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</w:rPr>
        <w:br/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lastRenderedPageBreak/>
        <w:t xml:space="preserve">Я припускаю, що ви дуже зайнята людина. Але знайти </w:t>
      </w:r>
      <w:proofErr w:type="gramStart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п</w:t>
      </w:r>
      <w:proofErr w:type="gramEnd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івгодини перед сном, щоб поговорити з дитиною будь-якого віку завжди можна. Було б бажання.</w:t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</w:rPr>
        <w:br/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 xml:space="preserve">можна розмовляти з дітьми </w:t>
      </w:r>
      <w:proofErr w:type="gramStart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п</w:t>
      </w:r>
      <w:proofErr w:type="gramEnd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 xml:space="preserve">ід час обіду або вечері, під час поїздки на автомобілі або прогулянки. </w:t>
      </w:r>
      <w:proofErr w:type="gramStart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Будь-як</w:t>
      </w:r>
      <w:proofErr w:type="gramEnd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і розмови, що мають чітку мету, зазвичай дають величезну користь і батькам, і дітям.</w:t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</w:rPr>
        <w:br/>
      </w:r>
      <w:proofErr w:type="gramStart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П</w:t>
      </w:r>
      <w:proofErr w:type="gramEnd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ід час таких розмов, як правило, відкрито обмінюються думками щодо різних проблем, переживань, невдач, рішень, мети і таємних бажань.</w:t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</w:rPr>
        <w:br/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 xml:space="preserve">Один мій знайомий, батько трьох синів, керівник великої організації, дозволяв своїм синам телефонувати йому у будь-який час, навіть якщо у нього відбувалася нарада з </w:t>
      </w:r>
      <w:proofErr w:type="gramStart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п</w:t>
      </w:r>
      <w:proofErr w:type="gramEnd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ідлеглими.</w:t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</w:rPr>
        <w:br/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 xml:space="preserve">Ця зайнята людина розуміла, що його </w:t>
      </w:r>
      <w:proofErr w:type="gramStart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хлопчики</w:t>
      </w:r>
      <w:proofErr w:type="gramEnd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 xml:space="preserve"> потребують його. Він уважав, що найважливіші проблеми в </w:t>
      </w:r>
      <w:proofErr w:type="gramStart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св</w:t>
      </w:r>
      <w:proofErr w:type="gramEnd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іті — це дитячі проблеми, найцікавіші події — це те, що відбувається з його синами.</w:t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</w:rPr>
        <w:br/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 xml:space="preserve">Отже, </w:t>
      </w:r>
      <w:proofErr w:type="gramStart"/>
      <w:r w:rsidR="004779E4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п</w:t>
      </w:r>
      <w:proofErr w:type="gramEnd"/>
      <w:r w:rsidR="004779E4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 xml:space="preserve">ідсумком </w:t>
      </w:r>
      <w:r w:rsidR="004779E4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  <w:lang w:val="uk-UA"/>
        </w:rPr>
        <w:t xml:space="preserve">цього є </w:t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:</w:t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</w:rPr>
        <w:br/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Ø навичок соціальної адаптації можна навчити;</w:t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</w:rPr>
        <w:br/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Ø уміння вести бесіду припускає вміння поділитися інформацією особистого характеру, ставити запитання співрозмовникам, демонструючи при цьому інтерес, схвалення і згоду;</w:t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</w:rPr>
        <w:br/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Ø уміння спілкуватися з іншими людьми допоможе вашому підліткові легко налагоджувати контакти і входити в будь-який колектив.</w:t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</w:rPr>
        <w:br/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</w:rPr>
        <w:br/>
      </w:r>
      <w:r w:rsidR="004779E4">
        <w:rPr>
          <w:rFonts w:ascii="Times New Roman" w:hAnsi="Times New Roman" w:cs="Times New Roman"/>
          <w:b/>
          <w:bCs/>
          <w:i w:val="0"/>
          <w:noProof/>
          <w:color w:val="2C2C2C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60288" behindDoc="0" locked="0" layoutInCell="1" allowOverlap="1" wp14:anchorId="21B140E2" wp14:editId="2812D83F">
            <wp:simplePos x="0" y="0"/>
            <wp:positionH relativeFrom="margin">
              <wp:posOffset>-114300</wp:posOffset>
            </wp:positionH>
            <wp:positionV relativeFrom="margin">
              <wp:posOffset>4944745</wp:posOffset>
            </wp:positionV>
            <wp:extent cx="2425065" cy="1514475"/>
            <wp:effectExtent l="0" t="0" r="0" b="952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di_obsheniya_v_psihologii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506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23B6E" w:rsidRPr="00123B6E">
        <w:rPr>
          <w:rFonts w:ascii="Times New Roman" w:hAnsi="Times New Roman" w:cs="Times New Roman"/>
          <w:b/>
          <w:bCs/>
          <w:i w:val="0"/>
          <w:color w:val="2C2C2C"/>
          <w:sz w:val="28"/>
          <w:szCs w:val="28"/>
          <w:shd w:val="clear" w:color="auto" w:fill="FFFFFF"/>
        </w:rPr>
        <w:t>Почуття гумору</w:t>
      </w:r>
      <w:proofErr w:type="gramStart"/>
      <w:r>
        <w:rPr>
          <w:rFonts w:ascii="Times New Roman" w:hAnsi="Times New Roman" w:cs="Times New Roman"/>
          <w:b/>
          <w:bCs/>
          <w:i w:val="0"/>
          <w:color w:val="2C2C2C"/>
          <w:sz w:val="28"/>
          <w:szCs w:val="28"/>
          <w:shd w:val="clear" w:color="auto" w:fill="FFFFFF"/>
          <w:lang w:val="uk-UA"/>
        </w:rPr>
        <w:t>,</w:t>
      </w:r>
      <w:r w:rsidR="00123B6E" w:rsidRPr="00123B6E">
        <w:rPr>
          <w:rFonts w:ascii="Times New Roman" w:hAnsi="Times New Roman" w:cs="Times New Roman"/>
          <w:b/>
          <w:bCs/>
          <w:i w:val="0"/>
          <w:color w:val="2C2C2C"/>
          <w:sz w:val="28"/>
          <w:szCs w:val="28"/>
          <w:shd w:val="clear" w:color="auto" w:fill="FFFFFF"/>
        </w:rPr>
        <w:t>я</w:t>
      </w:r>
      <w:proofErr w:type="gramEnd"/>
      <w:r w:rsidR="00123B6E" w:rsidRPr="00123B6E">
        <w:rPr>
          <w:rFonts w:ascii="Times New Roman" w:hAnsi="Times New Roman" w:cs="Times New Roman"/>
          <w:b/>
          <w:bCs/>
          <w:i w:val="0"/>
          <w:color w:val="2C2C2C"/>
          <w:sz w:val="28"/>
          <w:szCs w:val="28"/>
          <w:shd w:val="clear" w:color="auto" w:fill="FFFFFF"/>
        </w:rPr>
        <w:t>ка від нього користь?</w:t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</w:rPr>
        <w:br/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 xml:space="preserve">Погодьтеся, що важко не любити того, хто змушує вас посміхатися. </w:t>
      </w:r>
      <w:proofErr w:type="gramStart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Досл</w:t>
      </w:r>
      <w:proofErr w:type="gramEnd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ідження довели, що ті діти, які вміють розсмішити інших, є популярними в колективі. Підлітки і студенти вищих навчальних закладів до трьох найважливіших якостей, що визначають дружні стосунки, відносять таку якість, як «уміння веселити».</w:t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</w:rPr>
        <w:br/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 xml:space="preserve">Слід пам’ятати, що </w:t>
      </w:r>
      <w:proofErr w:type="gramStart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п</w:t>
      </w:r>
      <w:proofErr w:type="gramEnd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ідлітки починають використовувати свою здатність жартувати, як зброю проти дорослих та однолітків. їхні жарти стають більш двозначними і не завжди нагадують за формою жарт. У класі завжди знайдеться «клоун», готовий видавати непристойні звуки, і</w:t>
      </w:r>
      <w:proofErr w:type="gramStart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м</w:t>
      </w:r>
      <w:proofErr w:type="gramEnd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ітуючи випускання газів із кишечника. Злобний характер жартів може приховувати якісь особисті проблеми.</w:t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</w:rPr>
        <w:br/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 xml:space="preserve">Гумор стає не тільки зброєю </w:t>
      </w:r>
      <w:proofErr w:type="gramStart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п</w:t>
      </w:r>
      <w:proofErr w:type="gramEnd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 xml:space="preserve">ідлітків, за допомогою якої вони демонструють свій протест, але також є способом «тестування» меж дозволеного. У 16–17 років </w:t>
      </w:r>
      <w:proofErr w:type="gramStart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п</w:t>
      </w:r>
      <w:proofErr w:type="gramEnd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ідлітки вже схильні шукати позитивної реакції оточуючих на свої жарти. У цьому віці вміння жартувати вже асоціюється із завдатками лідера.</w:t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</w:rPr>
        <w:br/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 xml:space="preserve">Хтось сміється більше, хтось менше. </w:t>
      </w:r>
      <w:proofErr w:type="gramStart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Але будь-яка людина може відчувати задоволення від смішного і використовувати сміх задля того, щоб викликати прихильність до себе, розв’язати конфліктну ситуацію, зняти напруження або позбавитися відчуття тривоги.</w:t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</w:rPr>
        <w:br/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розвивайте в своїх дітях почуття гумору, щоб вони змогли за його допомогою наповнити своє життя радістю і сміхом, відчувати задоволення в</w:t>
      </w:r>
      <w:proofErr w:type="gramEnd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 xml:space="preserve">ід товариства інших людей, </w:t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lastRenderedPageBreak/>
        <w:t>розв’язувати специфічні психологічні проблеми та конфлікти.</w:t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</w:rPr>
        <w:br/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 xml:space="preserve">Один з експериментів, проведених ученими в лабораторії, де об’єктам спостереження розповідали жарти і демонстрували смішні фільми, засвідчив, що сміх безпосередньо впливає на гормональну систему і знижує </w:t>
      </w:r>
      <w:proofErr w:type="gramStart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р</w:t>
      </w:r>
      <w:proofErr w:type="gramEnd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івень гормонів стресу, сприяючи таким чином підвищенню ефективності роботи імунної системи</w:t>
      </w:r>
      <w:r w:rsidR="00123B6E" w:rsidRPr="00123B6E">
        <w:rPr>
          <w:rStyle w:val="apple-converted-space"/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 </w:t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</w:rPr>
        <w:br/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організму. насправді реакція нашої імунної системи на сміх зберігається наступного дня до самого вечора, і це, чесно кажучи, вража</w:t>
      </w:r>
      <w:proofErr w:type="gramStart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є.</w:t>
      </w:r>
      <w:proofErr w:type="gramEnd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 xml:space="preserve"> розглянемо детальніше вплив сміху на організм людини:</w:t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</w:rPr>
        <w:br/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Ø у нашому організмі є клітини-кілери, які нападають на віруси і пухлини, і, коли ми сміємося, їх кількість збільшується;</w:t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</w:rPr>
        <w:br/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Ø збільшується кількість клітин, які формують імунну систему;</w:t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</w:rPr>
        <w:br/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Ø збільшується кількість антитіл імуноглобуліну А, який допомагає нашому організму боротися із застудою;</w:t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</w:rPr>
        <w:br/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 xml:space="preserve">Ø </w:t>
      </w:r>
      <w:proofErr w:type="gramStart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п</w:t>
      </w:r>
      <w:proofErr w:type="gramEnd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ідвищується рівень гормону, який не тільки допомагає нашому організму боротися з вірусами, але й регулює ріст клітин;</w:t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</w:rPr>
        <w:br/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Ø збільшується кількість клітин, що відповідають за антитіла, які допомагають організму боротися зі шкідливими мікроорганізмами.</w:t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</w:rPr>
        <w:br/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 xml:space="preserve">Почуття гумору дає </w:t>
      </w:r>
      <w:proofErr w:type="gramStart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п</w:t>
      </w:r>
      <w:proofErr w:type="gramEnd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ідліткові цілий набір інструментів, за допомогою яких він може впоратися зі стресами і тривожними станами. Воно може допомогти позбавитись гніву або сказати щось таке, що важко висловити інакше (сказати про щось, практично не кажучи цього).</w:t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</w:rPr>
        <w:br/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Коли моєму синові виповнилося чотирнадцять років, його з якихось причин не взяли до табору, який організовувала школа</w:t>
      </w:r>
      <w:proofErr w:type="gramStart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.</w:t>
      </w:r>
      <w:proofErr w:type="gramEnd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</w:rPr>
        <w:br/>
      </w:r>
      <w:proofErr w:type="gramStart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н</w:t>
      </w:r>
      <w:proofErr w:type="gramEnd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 xml:space="preserve">а моє запитання, чи збирати валізу, він відповів: «Краще придбай машинку для закачування губ!» Я зрозуміла, що «губи мій син розкачав» зарано. мені стало смішно, і я посміхнулася </w:t>
      </w:r>
      <w:proofErr w:type="gramStart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у</w:t>
      </w:r>
      <w:proofErr w:type="gramEnd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 xml:space="preserve"> відповідь: «Якій саме віддаєш перевагу в цей час доби: автоматичній або механічній?» Син зрозумів, що я йому співчуваю та </w:t>
      </w:r>
      <w:proofErr w:type="gramStart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п</w:t>
      </w:r>
      <w:proofErr w:type="gramEnd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ідтримую його, і продовжив: «не будемо скнарувати, давай автоматичну!» і ми розреготалися. Від переживання не залишилося і сліду.</w:t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</w:rPr>
        <w:br/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 xml:space="preserve">навчайте вашого </w:t>
      </w:r>
      <w:proofErr w:type="gramStart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п</w:t>
      </w:r>
      <w:proofErr w:type="gramEnd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ідлітка жартувати і знаходити смішне навіть у найскладніших ситуаціях. його жарти допоможуть вам краще зрозуміти свого нащадка, тому що гумор може свідчити про його прихильності або неприязнь, негативні або позитивні емоції.</w:t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</w:rPr>
        <w:br/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 xml:space="preserve">найпростіший і найефективніший спосіб розвивати і підтримувати почуття гумору у дітей і </w:t>
      </w:r>
      <w:proofErr w:type="gramStart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п</w:t>
      </w:r>
      <w:proofErr w:type="gramEnd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 xml:space="preserve">ідлітків — це просто гратися з ними. Особливо їм подобаються </w:t>
      </w:r>
      <w:proofErr w:type="gramStart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жарт</w:t>
      </w:r>
      <w:proofErr w:type="gramEnd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івливі витівки. Це можуть бути словесні ігри — перевертні, абракадабри тощо. Це може бути метушня з подушками або з чимось іншим. Як кажуть, досконалість не знає меж</w:t>
      </w:r>
      <w:proofErr w:type="gramStart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.</w:t>
      </w:r>
      <w:proofErr w:type="gramEnd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</w:rPr>
        <w:br/>
      </w:r>
      <w:proofErr w:type="gramStart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м</w:t>
      </w:r>
      <w:proofErr w:type="gramEnd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 xml:space="preserve">ожна започаткувати звичай влаштовувати «годину гумору» вдома, щоб усі члени сім’ї обмінювалися жартами і веселили одне одного. Гумор знижує </w:t>
      </w:r>
      <w:proofErr w:type="gramStart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р</w:t>
      </w:r>
      <w:proofErr w:type="gramEnd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івень стресу в організмі, об’єднує людей, допомагає впоратися з труднощами, подолати страх, розв’язати конфліктні ситуації.</w:t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</w:rPr>
        <w:br/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 xml:space="preserve">Коли ви перебуваєте в стані стресу, намагайтеся більше жартувати, особливо у </w:t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lastRenderedPageBreak/>
        <w:t>присутності дітей і підлітків. Тим самим ви продемонструєте підліткові, як необхідно поводитися в скрутних ситуаціях.</w:t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</w:rPr>
        <w:br/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Гумор досить часто використовується і тоді, коли людина хоче виявити свою агресивність. Допомагаючи дитині ві</w:t>
      </w:r>
      <w:proofErr w:type="gramStart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др</w:t>
      </w:r>
      <w:proofErr w:type="gramEnd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 xml:space="preserve">ізняти «хороший» (добрий) гумор від «поганого» (злого), ви навчаєте її терпіння та вміння поважати інших людей. Дитина, і тим більше </w:t>
      </w:r>
      <w:proofErr w:type="gramStart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п</w:t>
      </w:r>
      <w:proofErr w:type="gramEnd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ідліток, повинна розуміти, що слова можуть завдати значно більше образи, ніж дії. жарти, що висміюють приналежність до іншої раси, релігії, етнічної культури, а також фізичні вади, не повинні заохочуватися за жодних обставин.</w:t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</w:rPr>
        <w:br/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</w:rPr>
        <w:br/>
      </w:r>
      <w:r w:rsidR="004779E4">
        <w:rPr>
          <w:rFonts w:ascii="Times New Roman" w:hAnsi="Times New Roman" w:cs="Times New Roman"/>
          <w:i w:val="0"/>
          <w:noProof/>
          <w:color w:val="2C2C2C"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6E8C1C71" wp14:editId="102C0FF1">
            <wp:simplePos x="0" y="0"/>
            <wp:positionH relativeFrom="margin">
              <wp:posOffset>4202430</wp:posOffset>
            </wp:positionH>
            <wp:positionV relativeFrom="margin">
              <wp:posOffset>2252980</wp:posOffset>
            </wp:positionV>
            <wp:extent cx="2647950" cy="2683510"/>
            <wp:effectExtent l="0" t="0" r="0" b="254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4)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2683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3B6E" w:rsidRPr="00123B6E">
        <w:rPr>
          <w:rFonts w:ascii="Times New Roman" w:hAnsi="Times New Roman" w:cs="Times New Roman"/>
          <w:b/>
          <w:bCs/>
          <w:i w:val="0"/>
          <w:color w:val="2C2C2C"/>
          <w:sz w:val="28"/>
          <w:szCs w:val="28"/>
          <w:shd w:val="clear" w:color="auto" w:fill="FFFFFF"/>
        </w:rPr>
        <w:t>Важливо мати друга. Знайти друга складно</w:t>
      </w:r>
      <w:r w:rsidR="004779E4">
        <w:rPr>
          <w:rFonts w:ascii="Times New Roman" w:hAnsi="Times New Roman" w:cs="Times New Roman"/>
          <w:b/>
          <w:bCs/>
          <w:i w:val="0"/>
          <w:color w:val="2C2C2C"/>
          <w:sz w:val="28"/>
          <w:szCs w:val="28"/>
          <w:shd w:val="clear" w:color="auto" w:fill="FFFFFF"/>
          <w:lang w:val="uk-UA"/>
        </w:rPr>
        <w:t>.</w:t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</w:rPr>
        <w:br/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До семи-восьми років дитина починає поступово уходити з-під впливу батьків, натомість вплив однокласникі</w:t>
      </w:r>
      <w:proofErr w:type="gramStart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в</w:t>
      </w:r>
      <w:proofErr w:type="gramEnd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 xml:space="preserve"> і друзів щороку збільшується. Зв’язки і взаємини з батьками і друзями мають вирішальне значення для формування її особистості. Якщо людина не навчилася в дитинстві </w:t>
      </w:r>
      <w:proofErr w:type="gramStart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п</w:t>
      </w:r>
      <w:proofErr w:type="gramEnd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ідтримувати і розвивати взаємини з іншими людьми, то така людина обов’язково зазнаватиме труднощів у сімейному житті та кар’єрному зростанні, вона не зможе повною мірою самореалізуватися і відчуватиме постійний внутрішній дискомфорт.</w:t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</w:rPr>
        <w:br/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 xml:space="preserve">Уміння дружити — це чудова якість, яку важко розвинути в собі дорослій людині. Тому перш ніж поговорити про те, як ви можете допомогти своїй дитині або </w:t>
      </w:r>
      <w:proofErr w:type="gramStart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п</w:t>
      </w:r>
      <w:proofErr w:type="gramEnd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ідліткові знайти друзів, я хотіла б стисло пояснити технологію, за якою діти заводять друзів.</w:t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</w:rPr>
        <w:br/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 xml:space="preserve">Цю технологію детально описує Зік Рубін у книзі «Як дружать діти». Він виділяє чотири </w:t>
      </w:r>
      <w:proofErr w:type="gramStart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посл</w:t>
      </w:r>
      <w:proofErr w:type="gramEnd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ідовні етапи у навчанні мистецтва дружити.</w:t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</w:rPr>
        <w:br/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на першому етапі, у віці трьох–семи років, дитина знаходить собі друга за територіальним принципом. найкращий друг — це той, хто живе ближче за всіх.</w:t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</w:rPr>
        <w:br/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на другому етапі, у віці чотирьох–дев’яти років, дитина цікавиться розвитком стосунків з іншими дітьми. Вона починає цінувати своїх друзів як особистостей, а не тому що вони мають цікаві іграшки.</w:t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</w:rPr>
        <w:br/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 xml:space="preserve">на третьому етапі, у віці шести </w:t>
      </w:r>
      <w:proofErr w:type="gramStart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–д</w:t>
      </w:r>
      <w:proofErr w:type="gramEnd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ванадцяти років, для товаришування характерною стає потреба у взаємності та рівності. У цьому віці дитина вже здатна розглядати будь-яку ситуацію зі своєї точки зору, і з погляду свого друга (подруги). У цей період для дитини дуже важливо, щоб усе відбувалося «справедливо».</w:t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</w:rPr>
        <w:br/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на четвертому етапі, у віці дев’яти–чотирнадцяти років дитина може дійсно дуже сильно прив’язуватися до тих, із ким товаришу</w:t>
      </w:r>
      <w:proofErr w:type="gramStart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є.</w:t>
      </w:r>
      <w:proofErr w:type="gramEnd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 xml:space="preserve"> і тут вона вже концентрується не на тому, що вона робить разом із другом або друзями, а на тому, що являє собою особистість, і </w:t>
      </w:r>
      <w:proofErr w:type="gramStart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п</w:t>
      </w:r>
      <w:proofErr w:type="gramEnd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іклується про його (або їх) благополуччя. Пристрасне бажання поділитися своїми почуттями, розповісти про свої переживання і конфлікти в цьому віці призводить до формування глибоких емоційних зв’язкі</w:t>
      </w:r>
      <w:proofErr w:type="gramStart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в</w:t>
      </w:r>
      <w:proofErr w:type="gramEnd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 xml:space="preserve">. інколи такі стосунки можуть тривати упродовж </w:t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lastRenderedPageBreak/>
        <w:t xml:space="preserve">усього життя. Коли ми бачимо, що у дитини не все гаразд з пошуком друзів, ми готові надати допомогу. Але при цьому часто не </w:t>
      </w:r>
      <w:proofErr w:type="gramStart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знаємо</w:t>
      </w:r>
      <w:proofErr w:type="gramEnd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, що слід робити, а що — ні.</w:t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</w:rPr>
        <w:br/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Тепер, коли ви зрозуміли, що в кожному віці дитина задовольняє певні потреби, давайте визначимо роль дорослого, щоб допомогти йому бути хорошим другом.</w:t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</w:rPr>
        <w:br/>
      </w:r>
      <w:proofErr w:type="gramStart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Якщо ваша дитина долає перший етап опанування науки товаришувати, то ваше завдання полягає в тому, щоб забезпечити їй спілкування з дітьми, які мають аналогічні інтереси або спільні з вашою дитиною риси вдачі.</w:t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</w:rPr>
        <w:br/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на другому етапі важливо зробити так, щоб дружні взаємини вашої дитини з іншими дітьми зміцнювалися. щиро цікавтеся друзями дитини, з</w:t>
      </w:r>
      <w:proofErr w:type="gramEnd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’ясуйте, чим вони займалися і що при цьому почували.</w:t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</w:rPr>
        <w:br/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 xml:space="preserve">на третьому етапі усвідомлення вашою дитиною науки товаришувати ви можете почуватися стороннім спостерігачем, дивлячись як ваша дитина веде </w:t>
      </w:r>
      <w:proofErr w:type="gramStart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соц</w:t>
      </w:r>
      <w:proofErr w:type="gramEnd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 xml:space="preserve">іально-активне життя. Але насправді саме ваша </w:t>
      </w:r>
      <w:proofErr w:type="gramStart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п</w:t>
      </w:r>
      <w:proofErr w:type="gramEnd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 xml:space="preserve">ідтримка і ваша присутність дають дитині відчуття безпеки, коли вона вчиться підтримувати взаємини. Буде дуже добре, якщо ви поділитеся особистим досвідом і знаннями, оскільки саме в цьому віці діти </w:t>
      </w:r>
      <w:proofErr w:type="gramStart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п</w:t>
      </w:r>
      <w:proofErr w:type="gramEnd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ізнають радощі і прикрості тривалих близьких стосунків.</w:t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</w:rPr>
        <w:br/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Якщо ваша дитина, яка підросла, не може завести друзів навіть після неодноразових спроб, то ви маєте запропонувати їй зайнятися якою-небудь незвичайною справою, яка допоможе відволіктися і зав’язати нові знайомства. Зацікавте дитину переглядом фільмів про дитячу дружбу і читанням книг із цієї тематики. Завдяки цій діяльності вона зможе багато чого навчитися. Оскільки іноді краще один раз побачити, ніж сто разів почути.</w:t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</w:rPr>
        <w:br/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 xml:space="preserve">на той час, коли ваша дитина братиме участь у четвертому етапі формування взаємин з однолітками, що відповідає </w:t>
      </w:r>
      <w:proofErr w:type="gramStart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п</w:t>
      </w:r>
      <w:proofErr w:type="gramEnd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 xml:space="preserve">ідлітковому віку, ваша роль зведеться до звичайних повчань. Вашим завданням буде встановлення меж дозволеного, формування у </w:t>
      </w:r>
      <w:proofErr w:type="gramStart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св</w:t>
      </w:r>
      <w:proofErr w:type="gramEnd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ідомості підлітка уявлення про життєві цінності та моральні норми, а також усіляке заохочення особистісного зростання і розвитку міжособистісних взаємин.</w:t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</w:rPr>
        <w:br/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 xml:space="preserve">Для того щоб ми могли допомогти своєму підліткові встановлювати і зберігати дружні стосунки з оточуючими, ми маємо трохи поговорити про основи міцної та непохитної дружба, а також про принципи, на яких ґрунтуються здорові й </w:t>
      </w:r>
      <w:proofErr w:type="gramStart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пл</w:t>
      </w:r>
      <w:proofErr w:type="gramEnd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ідні дружні взаємини.</w:t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</w:rPr>
        <w:br/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Але спочатку давайте з’ясуємо, для чого взагалі потрібні друзі.</w:t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</w:rPr>
        <w:br/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 xml:space="preserve">Дивне запитання, можливо, подумали </w:t>
      </w:r>
      <w:proofErr w:type="gramStart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ви. із</w:t>
      </w:r>
      <w:proofErr w:type="gramEnd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 xml:space="preserve"> друзями навіть повсякденні справи перетворюються на задоволення! А як приємно пообі</w:t>
      </w:r>
      <w:proofErr w:type="gramStart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дати в</w:t>
      </w:r>
      <w:proofErr w:type="gramEnd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 xml:space="preserve"> товаристві доброго друга! Друзі зменшують </w:t>
      </w:r>
      <w:proofErr w:type="gramStart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наш</w:t>
      </w:r>
      <w:proofErr w:type="gramEnd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 xml:space="preserve"> біль і полегшують душевні тяготи. Вони </w:t>
      </w:r>
      <w:proofErr w:type="gramStart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п</w:t>
      </w:r>
      <w:proofErr w:type="gramEnd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 xml:space="preserve">іклуються про нас, підтримують нас і допомагають нам зростати. Дуже часто друзі у </w:t>
      </w:r>
      <w:proofErr w:type="gramStart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прямому</w:t>
      </w:r>
      <w:proofErr w:type="gramEnd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 xml:space="preserve"> розумінні рятують наше життя.</w:t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</w:rPr>
        <w:br/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Прописні істини. ну хто з цим сперечатиметься? Але зачекайте, перш ніж апатично перегортати сторінку…</w:t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</w:rPr>
        <w:br/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 xml:space="preserve">Останні </w:t>
      </w:r>
      <w:proofErr w:type="gramStart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досл</w:t>
      </w:r>
      <w:proofErr w:type="gramEnd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 xml:space="preserve">ідження в галузях психології та медицини довели, що дружба є корисною не тільки для душі, але й для тіла. Спілкування з друзями допомагає людині впоратися з депресією, зміцнює імунну систему, знижує </w:t>
      </w:r>
      <w:proofErr w:type="gramStart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р</w:t>
      </w:r>
      <w:proofErr w:type="gramEnd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 xml:space="preserve">івень холестерину в крові і збільшує тривалість життя при серцево-судинних захворюваннях. чи відомо вам, що для здоров’я </w:t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lastRenderedPageBreak/>
        <w:t xml:space="preserve">людини є значно небезпечнішим за зайву вагу, куріння, пристрасть до алкоголю і недостатню фізичну активність, разом узяті? Згідно зі здобутими даними — самотність і відсутність дружньої </w:t>
      </w:r>
      <w:proofErr w:type="gramStart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п</w:t>
      </w:r>
      <w:proofErr w:type="gramEnd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ідтримки! Отже, виходить, що справжня дружба подовжує нам життя.</w:t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</w:rPr>
        <w:br/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 xml:space="preserve">Дружба — це перш за все спілкування. Але спілкування може бути наукою, а може бути мистецтвом. Вивчаючи навички спілкування і прийоми, за допомогою яких можна навчитися цих навичок (див. таблицю вище), ми з вами говорили про науку спілкування. щоб </w:t>
      </w:r>
      <w:proofErr w:type="gramStart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п</w:t>
      </w:r>
      <w:proofErr w:type="gramEnd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ідліток зміг навчитися знаходити друзів, йому доведеться опанувати мистецтво спілкування і розвинути у собі дві якості. По-перше, він повинен навчитися слухати, по-друге, бути відвертим.</w:t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</w:rPr>
        <w:br/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 xml:space="preserve">Ви </w:t>
      </w:r>
      <w:proofErr w:type="gramStart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помічали</w:t>
      </w:r>
      <w:proofErr w:type="gramEnd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 xml:space="preserve">, як легко деякі люди вміють зробити так, щоб співрозмовник став відвертим? Вони швидко досягають цього тільки тому, що вміють слухати. численні </w:t>
      </w:r>
      <w:proofErr w:type="gramStart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досл</w:t>
      </w:r>
      <w:proofErr w:type="gramEnd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 xml:space="preserve">ідження психологів виявили, що вміння слухати — це показник щирої зацікавленості в співрозмовникові. людина, яка вміє слухати, не перебиває на півслові. Вона дозволяє співрозмовникові висловити те, що той відчуває, вона співпереживає йому. Така людина намагається побачити </w:t>
      </w:r>
      <w:proofErr w:type="gramStart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св</w:t>
      </w:r>
      <w:proofErr w:type="gramEnd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іт очима свого візаві.</w:t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</w:rPr>
        <w:br/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</w:rPr>
        <w:br/>
      </w:r>
      <w:r w:rsidR="003B0BF3">
        <w:rPr>
          <w:rFonts w:ascii="Times New Roman" w:hAnsi="Times New Roman" w:cs="Times New Roman"/>
          <w:b/>
          <w:bCs/>
          <w:i w:val="0"/>
          <w:noProof/>
          <w:color w:val="2C2C2C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28575</wp:posOffset>
            </wp:positionH>
            <wp:positionV relativeFrom="margin">
              <wp:posOffset>4316095</wp:posOffset>
            </wp:positionV>
            <wp:extent cx="3619500" cy="2381250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ess_i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23B6E" w:rsidRPr="00123B6E">
        <w:rPr>
          <w:rFonts w:ascii="Times New Roman" w:hAnsi="Times New Roman" w:cs="Times New Roman"/>
          <w:b/>
          <w:bCs/>
          <w:i w:val="0"/>
          <w:color w:val="2C2C2C"/>
          <w:sz w:val="28"/>
          <w:szCs w:val="28"/>
          <w:shd w:val="clear" w:color="auto" w:fill="FFFFFF"/>
        </w:rPr>
        <w:t>Якості відмінного слухача — щирість, прийняття, співпереживання.</w:t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</w:rPr>
        <w:br/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Які</w:t>
      </w:r>
      <w:proofErr w:type="gramStart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сне</w:t>
      </w:r>
      <w:proofErr w:type="gramEnd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 xml:space="preserve"> спілкування вимагає відвертості. люди можуть стати друзями, тільки довіряючи одне одному. Відвертість однієї людини </w:t>
      </w:r>
      <w:proofErr w:type="gramStart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п</w:t>
      </w:r>
      <w:proofErr w:type="gramEnd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 xml:space="preserve">ід час спілкування сприяє взаємній відвертості з боку іншої. Цю реакцію вчені назвали «ефектом взаємного розкриття». Використовуйте цей ефект, спілкуючись зі своїм </w:t>
      </w:r>
      <w:proofErr w:type="gramStart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п</w:t>
      </w:r>
      <w:proofErr w:type="gramEnd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ідлітком, довіряйте йому свої таємниці та страхи, він відповість вам тим же. людина, яка охоче будує міцні глибокі взаємини зі своєю дитиною і вчить підлітка будувати аналогічні взаємини з іншими людьми, зобов’язана бути відвертою.</w:t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</w:rPr>
        <w:br/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 xml:space="preserve">Ми з вами дорослі люди. і з нашого боку було б нечесно не попередити </w:t>
      </w:r>
      <w:proofErr w:type="gramStart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п</w:t>
      </w:r>
      <w:proofErr w:type="gramEnd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 xml:space="preserve">ідлітка про можливі небезпеки відвертості. По-перше, довіряючи іншому частину своєї душі, відкриваючи йому свої таємниці, підліток ризикує. До його слів можуть поставитися несерйозно, над його почуттями можуть посміятися. і тоді він відчує, що ним знехтували. Але якщо співрозмовник розділить із </w:t>
      </w:r>
      <w:proofErr w:type="gramStart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п</w:t>
      </w:r>
      <w:proofErr w:type="gramEnd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ідлітком його таємниці, якщо виявить зацікавленість і співчуття, тоді можна вважати, що він знайшов нового друга.</w:t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</w:rPr>
        <w:br/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 xml:space="preserve">По-друге, важливо знати, що і коли слід говорити </w:t>
      </w:r>
      <w:proofErr w:type="gramStart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про</w:t>
      </w:r>
      <w:proofErr w:type="gramEnd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 xml:space="preserve"> себе.</w:t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</w:rPr>
        <w:br/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Погодьтеся, що навряд чи кому сподобається базіка, який розповідає про себе історії, що можуть бути цікавими хіба що його мамі. Але й людина, яка приховує найпростіші факти свого особистого життя, не матиме друзів. Усе добре, якщо в міру.</w:t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</w:rPr>
        <w:br/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lastRenderedPageBreak/>
        <w:t xml:space="preserve">і ще одне застереження: навчіть </w:t>
      </w:r>
      <w:proofErr w:type="gramStart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п</w:t>
      </w:r>
      <w:proofErr w:type="gramEnd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 xml:space="preserve">ідлітка відрізняти відвертість від пліток. Відкриваючись перед співрозмовником, він викликає його прихильність. Але </w:t>
      </w:r>
      <w:proofErr w:type="gramStart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нема</w:t>
      </w:r>
      <w:proofErr w:type="gramEnd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є нічого неприємнішого, ніж людина, яка безкінечно «перемиває кісточок» ближньому.</w:t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</w:rPr>
        <w:br/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 xml:space="preserve">Для того щоб ваш </w:t>
      </w:r>
      <w:proofErr w:type="gramStart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п</w:t>
      </w:r>
      <w:proofErr w:type="gramEnd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 xml:space="preserve">ідліток став справжнім майстром зі спілкування, йому необхідно навчитися підтримувати дружні взаємини. навіть міцні дружні стосунки потребують підживлення, інакше вони зів’януть і зникнуть. До хороших друзів ми дуже швидко звикаємо і починаємо сприймати взаємини з ними, як щось звичне. </w:t>
      </w:r>
      <w:proofErr w:type="gramStart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З</w:t>
      </w:r>
      <w:proofErr w:type="gramEnd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 xml:space="preserve"> одного боку, в цьому немає нічого поганого.</w:t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</w:rPr>
        <w:br/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 xml:space="preserve">Але якщо для спілкування з другом складно знайти час, якщо взаємини страждають від </w:t>
      </w:r>
      <w:proofErr w:type="gramStart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фам</w:t>
      </w:r>
      <w:proofErr w:type="gramEnd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 xml:space="preserve">ільярності, то дружба опинилася в небезпеці. на жаль, не існує «технік» підтримання дружніх взаємин. Для підтримання дружби необхідно володіти певними якостями. Якщо ваш </w:t>
      </w:r>
      <w:proofErr w:type="gramStart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п</w:t>
      </w:r>
      <w:proofErr w:type="gramEnd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ідліток не здатен бути вірним, чесним, відданим, не вміє вибачати, то не очікуйте, що він у житті матиме справжніх друзів. Поки ще не пізно — займіться його освітою!</w:t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</w:rPr>
        <w:br/>
      </w:r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Я знаю, що ви сумуватимете через те, що ваш вплив на життя власної дитини зменшується. Це доводиться переживати всі</w:t>
      </w:r>
      <w:proofErr w:type="gramStart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м</w:t>
      </w:r>
      <w:proofErr w:type="gramEnd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 xml:space="preserve"> батькам. У </w:t>
      </w:r>
      <w:proofErr w:type="gramStart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сезонах</w:t>
      </w:r>
      <w:proofErr w:type="gramEnd"/>
      <w:r w:rsidR="00123B6E"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 xml:space="preserve"> життя не буває поганих або хороших періодів. Кожен період життя є благодатним. Тому посміхніться і продовжуйте жити далі.</w:t>
      </w:r>
    </w:p>
    <w:p w:rsidR="003B0BF3" w:rsidRDefault="003B0BF3">
      <w:pPr>
        <w:rPr>
          <w:rFonts w:ascii="Times New Roman" w:hAnsi="Times New Roman" w:cs="Times New Roman"/>
          <w:i w:val="0"/>
          <w:color w:val="2C2C2C"/>
          <w:sz w:val="28"/>
          <w:szCs w:val="28"/>
          <w:lang w:val="uk-UA"/>
        </w:rPr>
      </w:pPr>
      <w:r>
        <w:rPr>
          <w:rFonts w:ascii="Times New Roman" w:hAnsi="Times New Roman" w:cs="Times New Roman"/>
          <w:i w:val="0"/>
          <w:noProof/>
          <w:color w:val="2C2C2C"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 wp14:anchorId="18AE7465" wp14:editId="77B40926">
            <wp:simplePos x="0" y="0"/>
            <wp:positionH relativeFrom="margin">
              <wp:posOffset>1118235</wp:posOffset>
            </wp:positionH>
            <wp:positionV relativeFrom="margin">
              <wp:posOffset>4533900</wp:posOffset>
            </wp:positionV>
            <wp:extent cx="4410075" cy="3622040"/>
            <wp:effectExtent l="0" t="0" r="9525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atarka, networking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3622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B0BF3" w:rsidRDefault="003B0BF3">
      <w:pPr>
        <w:rPr>
          <w:rFonts w:ascii="Times New Roman" w:hAnsi="Times New Roman" w:cs="Times New Roman"/>
          <w:i w:val="0"/>
          <w:color w:val="2C2C2C"/>
          <w:sz w:val="28"/>
          <w:szCs w:val="28"/>
          <w:lang w:val="uk-UA"/>
        </w:rPr>
      </w:pPr>
    </w:p>
    <w:p w:rsidR="003B0BF3" w:rsidRDefault="003B0BF3" w:rsidP="003B0BF3">
      <w:pPr>
        <w:jc w:val="center"/>
        <w:rPr>
          <w:rFonts w:ascii="Times New Roman" w:hAnsi="Times New Roman" w:cs="Times New Roman"/>
          <w:i w:val="0"/>
          <w:color w:val="2C2C2C"/>
          <w:sz w:val="28"/>
          <w:szCs w:val="28"/>
          <w:lang w:val="uk-UA"/>
        </w:rPr>
      </w:pPr>
    </w:p>
    <w:p w:rsidR="003B0BF3" w:rsidRDefault="003B0BF3" w:rsidP="003B0BF3">
      <w:pPr>
        <w:jc w:val="center"/>
        <w:rPr>
          <w:rFonts w:ascii="Times New Roman" w:hAnsi="Times New Roman" w:cs="Times New Roman"/>
          <w:i w:val="0"/>
          <w:color w:val="2C2C2C"/>
          <w:sz w:val="28"/>
          <w:szCs w:val="28"/>
          <w:lang w:val="uk-UA"/>
        </w:rPr>
      </w:pPr>
    </w:p>
    <w:p w:rsidR="003B0BF3" w:rsidRDefault="003B0BF3" w:rsidP="003B0BF3">
      <w:pPr>
        <w:jc w:val="center"/>
        <w:rPr>
          <w:rFonts w:ascii="Times New Roman" w:hAnsi="Times New Roman" w:cs="Times New Roman"/>
          <w:i w:val="0"/>
          <w:color w:val="2C2C2C"/>
          <w:sz w:val="28"/>
          <w:szCs w:val="28"/>
          <w:lang w:val="uk-UA"/>
        </w:rPr>
      </w:pPr>
    </w:p>
    <w:p w:rsidR="003B0BF3" w:rsidRDefault="003B0BF3" w:rsidP="003B0BF3">
      <w:pPr>
        <w:jc w:val="center"/>
        <w:rPr>
          <w:rFonts w:ascii="Times New Roman" w:hAnsi="Times New Roman" w:cs="Times New Roman"/>
          <w:i w:val="0"/>
          <w:color w:val="2C2C2C"/>
          <w:sz w:val="28"/>
          <w:szCs w:val="28"/>
          <w:lang w:val="uk-UA"/>
        </w:rPr>
      </w:pPr>
    </w:p>
    <w:p w:rsidR="003B0BF3" w:rsidRDefault="003B0BF3" w:rsidP="003B0BF3">
      <w:pPr>
        <w:jc w:val="center"/>
        <w:rPr>
          <w:rFonts w:ascii="Times New Roman" w:hAnsi="Times New Roman" w:cs="Times New Roman"/>
          <w:i w:val="0"/>
          <w:color w:val="2C2C2C"/>
          <w:sz w:val="28"/>
          <w:szCs w:val="28"/>
          <w:lang w:val="uk-UA"/>
        </w:rPr>
      </w:pPr>
    </w:p>
    <w:p w:rsidR="003B0BF3" w:rsidRDefault="003B0BF3">
      <w:pPr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  <w:lang w:val="uk-UA"/>
        </w:rPr>
      </w:pPr>
    </w:p>
    <w:p w:rsidR="003B0BF3" w:rsidRDefault="003B0BF3">
      <w:pPr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  <w:lang w:val="uk-UA"/>
        </w:rPr>
      </w:pPr>
    </w:p>
    <w:p w:rsidR="003B0BF3" w:rsidRDefault="003B0BF3">
      <w:pPr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  <w:lang w:val="uk-UA"/>
        </w:rPr>
      </w:pPr>
    </w:p>
    <w:p w:rsidR="003B0BF3" w:rsidRDefault="003B0BF3">
      <w:pPr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  <w:lang w:val="uk-UA"/>
        </w:rPr>
      </w:pPr>
    </w:p>
    <w:p w:rsidR="003B0BF3" w:rsidRDefault="003B0BF3">
      <w:pPr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  <w:lang w:val="uk-UA"/>
        </w:rPr>
      </w:pPr>
    </w:p>
    <w:p w:rsidR="005B412E" w:rsidRDefault="00123B6E">
      <w:pPr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  <w:lang w:val="uk-UA"/>
        </w:rPr>
      </w:pPr>
      <w:r w:rsidRPr="003B0BF3">
        <w:rPr>
          <w:rFonts w:ascii="Times New Roman" w:hAnsi="Times New Roman" w:cs="Times New Roman"/>
          <w:b/>
          <w:i w:val="0"/>
          <w:color w:val="2C2C2C"/>
          <w:sz w:val="28"/>
          <w:szCs w:val="28"/>
          <w:shd w:val="clear" w:color="auto" w:fill="FFFFFF"/>
        </w:rPr>
        <w:t xml:space="preserve">Що потрібно пам’ятати, формуючи у </w:t>
      </w:r>
      <w:proofErr w:type="gramStart"/>
      <w:r w:rsidRPr="003B0BF3">
        <w:rPr>
          <w:rFonts w:ascii="Times New Roman" w:hAnsi="Times New Roman" w:cs="Times New Roman"/>
          <w:b/>
          <w:i w:val="0"/>
          <w:color w:val="2C2C2C"/>
          <w:sz w:val="28"/>
          <w:szCs w:val="28"/>
          <w:shd w:val="clear" w:color="auto" w:fill="FFFFFF"/>
        </w:rPr>
        <w:t>п</w:t>
      </w:r>
      <w:proofErr w:type="gramEnd"/>
      <w:r w:rsidRPr="003B0BF3">
        <w:rPr>
          <w:rFonts w:ascii="Times New Roman" w:hAnsi="Times New Roman" w:cs="Times New Roman"/>
          <w:b/>
          <w:i w:val="0"/>
          <w:color w:val="2C2C2C"/>
          <w:sz w:val="28"/>
          <w:szCs w:val="28"/>
          <w:shd w:val="clear" w:color="auto" w:fill="FFFFFF"/>
        </w:rPr>
        <w:t>ідлітка навички спілкування</w:t>
      </w:r>
      <w:r w:rsidR="003B0BF3">
        <w:rPr>
          <w:rFonts w:ascii="Times New Roman" w:hAnsi="Times New Roman" w:cs="Times New Roman"/>
          <w:b/>
          <w:i w:val="0"/>
          <w:color w:val="2C2C2C"/>
          <w:sz w:val="28"/>
          <w:szCs w:val="28"/>
          <w:shd w:val="clear" w:color="auto" w:fill="FFFFFF"/>
          <w:lang w:val="uk-UA"/>
        </w:rPr>
        <w:t>!</w:t>
      </w:r>
      <w:r w:rsidRPr="00123B6E">
        <w:rPr>
          <w:rFonts w:ascii="Times New Roman" w:hAnsi="Times New Roman" w:cs="Times New Roman"/>
          <w:i w:val="0"/>
          <w:color w:val="2C2C2C"/>
          <w:sz w:val="28"/>
          <w:szCs w:val="28"/>
        </w:rPr>
        <w:br/>
      </w:r>
      <w:r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1. Навичок спілкування можна навчити.</w:t>
      </w:r>
      <w:r w:rsidRPr="00123B6E">
        <w:rPr>
          <w:rFonts w:ascii="Times New Roman" w:hAnsi="Times New Roman" w:cs="Times New Roman"/>
          <w:i w:val="0"/>
          <w:color w:val="2C2C2C"/>
          <w:sz w:val="28"/>
          <w:szCs w:val="28"/>
        </w:rPr>
        <w:br/>
      </w:r>
      <w:r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 xml:space="preserve">2. Ви завжди можете приділити </w:t>
      </w:r>
      <w:proofErr w:type="gramStart"/>
      <w:r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п</w:t>
      </w:r>
      <w:proofErr w:type="gramEnd"/>
      <w:r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івгодини для того, щоб поговорити з підлітком.</w:t>
      </w:r>
      <w:r w:rsidRPr="00123B6E">
        <w:rPr>
          <w:rFonts w:ascii="Times New Roman" w:hAnsi="Times New Roman" w:cs="Times New Roman"/>
          <w:i w:val="0"/>
          <w:color w:val="2C2C2C"/>
          <w:sz w:val="28"/>
          <w:szCs w:val="28"/>
        </w:rPr>
        <w:br/>
      </w:r>
      <w:r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3. Не забувайте про почуття гумору.</w:t>
      </w:r>
      <w:r w:rsidRPr="00123B6E">
        <w:rPr>
          <w:rFonts w:ascii="Times New Roman" w:hAnsi="Times New Roman" w:cs="Times New Roman"/>
          <w:i w:val="0"/>
          <w:color w:val="2C2C2C"/>
          <w:sz w:val="28"/>
          <w:szCs w:val="28"/>
        </w:rPr>
        <w:br/>
      </w:r>
      <w:r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 xml:space="preserve">4. Розвивайте в дитині вміння </w:t>
      </w:r>
      <w:proofErr w:type="gramStart"/>
      <w:r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п</w:t>
      </w:r>
      <w:proofErr w:type="gramEnd"/>
      <w:r w:rsidRPr="00123B6E">
        <w:rPr>
          <w:rFonts w:ascii="Times New Roman" w:hAnsi="Times New Roman" w:cs="Times New Roman"/>
          <w:i w:val="0"/>
          <w:color w:val="2C2C2C"/>
          <w:sz w:val="28"/>
          <w:szCs w:val="28"/>
          <w:shd w:val="clear" w:color="auto" w:fill="FFFFFF"/>
        </w:rPr>
        <w:t>ідтримувати дружні стосунки.</w:t>
      </w:r>
    </w:p>
    <w:p w:rsidR="00CB348C" w:rsidRDefault="00CB348C" w:rsidP="00CB348C">
      <w:pPr>
        <w:spacing w:after="0"/>
        <w:ind w:left="-426"/>
        <w:jc w:val="center"/>
        <w:rPr>
          <w:rStyle w:val="a9"/>
          <w:rFonts w:ascii="Times New Roman" w:hAnsi="Times New Roman" w:cs="Times New Roman"/>
          <w:b w:val="0"/>
          <w:bCs w:val="0"/>
          <w:sz w:val="36"/>
          <w:szCs w:val="36"/>
          <w:bdr w:val="none" w:sz="0" w:space="0" w:color="auto" w:frame="1"/>
          <w:lang w:val="uk-UA"/>
        </w:rPr>
      </w:pPr>
    </w:p>
    <w:p w:rsidR="00CB348C" w:rsidRPr="00CB348C" w:rsidRDefault="00CB348C" w:rsidP="00CB348C">
      <w:pPr>
        <w:spacing w:after="0"/>
        <w:ind w:right="567"/>
        <w:jc w:val="center"/>
        <w:rPr>
          <w:rStyle w:val="a9"/>
          <w:rFonts w:ascii="Comic Sans MS" w:hAnsi="Comic Sans MS" w:cs="Times New Roman"/>
          <w:b w:val="0"/>
          <w:bCs w:val="0"/>
          <w:color w:val="FF0000"/>
          <w:sz w:val="36"/>
          <w:szCs w:val="28"/>
          <w:bdr w:val="none" w:sz="0" w:space="0" w:color="auto" w:frame="1"/>
          <w:lang w:val="uk-UA"/>
        </w:rPr>
      </w:pPr>
      <w:r w:rsidRPr="00CB348C">
        <w:rPr>
          <w:rStyle w:val="a9"/>
          <w:rFonts w:ascii="Comic Sans MS" w:hAnsi="Comic Sans MS" w:cs="Times New Roman"/>
          <w:color w:val="FF0000"/>
          <w:sz w:val="36"/>
          <w:szCs w:val="28"/>
          <w:bdr w:val="none" w:sz="0" w:space="0" w:color="auto" w:frame="1"/>
          <w:shd w:val="clear" w:color="auto" w:fill="auto"/>
          <w:lang w:val="uk-UA"/>
        </w:rPr>
        <w:t>Методика виявлення</w:t>
      </w:r>
      <w:r w:rsidRPr="00CB348C">
        <w:rPr>
          <w:rStyle w:val="a9"/>
          <w:rFonts w:ascii="Comic Sans MS" w:hAnsi="Comic Sans MS" w:cs="Times New Roman"/>
          <w:color w:val="FF0000"/>
          <w:sz w:val="36"/>
          <w:szCs w:val="28"/>
          <w:bdr w:val="none" w:sz="0" w:space="0" w:color="auto" w:frame="1"/>
          <w:shd w:val="clear" w:color="auto" w:fill="auto"/>
          <w:lang w:val="uk-UA"/>
        </w:rPr>
        <w:t xml:space="preserve"> </w:t>
      </w:r>
      <w:r w:rsidRPr="00CB348C">
        <w:rPr>
          <w:rStyle w:val="a9"/>
          <w:rFonts w:ascii="Comic Sans MS" w:hAnsi="Comic Sans MS" w:cs="Times New Roman"/>
          <w:color w:val="FF0000"/>
          <w:sz w:val="36"/>
          <w:szCs w:val="28"/>
          <w:bdr w:val="none" w:sz="0" w:space="0" w:color="auto" w:frame="1"/>
          <w:shd w:val="clear" w:color="auto" w:fill="auto"/>
          <w:lang w:val="uk-UA"/>
        </w:rPr>
        <w:t>«Комунікативних та організаторських схи</w:t>
      </w:r>
      <w:r w:rsidRPr="00CB348C">
        <w:rPr>
          <w:rStyle w:val="a9"/>
          <w:rFonts w:ascii="Comic Sans MS" w:hAnsi="Comic Sans MS" w:cs="Times New Roman"/>
          <w:color w:val="FF0000"/>
          <w:sz w:val="36"/>
          <w:szCs w:val="28"/>
          <w:bdr w:val="none" w:sz="0" w:space="0" w:color="auto" w:frame="1"/>
          <w:shd w:val="clear" w:color="auto" w:fill="auto"/>
          <w:lang w:val="uk-UA"/>
        </w:rPr>
        <w:softHyphen/>
        <w:t>льностей»</w:t>
      </w:r>
    </w:p>
    <w:p w:rsidR="00CB348C" w:rsidRPr="00CB348C" w:rsidRDefault="00CB348C" w:rsidP="00CB348C">
      <w:pPr>
        <w:spacing w:after="0"/>
        <w:ind w:right="567"/>
        <w:jc w:val="both"/>
        <w:rPr>
          <w:rFonts w:ascii="Times New Roman" w:hAnsi="Times New Roman" w:cs="Times New Roman"/>
          <w:b/>
          <w:bCs/>
          <w:i w:val="0"/>
          <w:iCs w:val="0"/>
          <w:sz w:val="28"/>
          <w:szCs w:val="28"/>
          <w:bdr w:val="none" w:sz="0" w:space="0" w:color="auto" w:frame="1"/>
          <w:lang w:val="uk-UA"/>
        </w:rPr>
      </w:pPr>
      <w:r w:rsidRPr="00CB348C">
        <w:rPr>
          <w:rFonts w:ascii="Times New Roman" w:hAnsi="Times New Roman" w:cs="Times New Roman"/>
          <w:i w:val="0"/>
          <w:sz w:val="28"/>
          <w:szCs w:val="28"/>
          <w:lang w:val="uk-UA"/>
        </w:rPr>
        <w:t>Ця методика виявляє комунікативні та організаторські схильності особистості (вміння чітко та швидко налагоджувати ділові та товари</w:t>
      </w:r>
      <w:r w:rsidRPr="00CB348C">
        <w:rPr>
          <w:rFonts w:ascii="Times New Roman" w:hAnsi="Times New Roman" w:cs="Times New Roman"/>
          <w:i w:val="0"/>
          <w:sz w:val="28"/>
          <w:szCs w:val="28"/>
          <w:lang w:val="uk-UA"/>
        </w:rPr>
        <w:softHyphen/>
        <w:t>ські контакти з людьми, бажання розширити контакти, участь у гру</w:t>
      </w:r>
      <w:r w:rsidRPr="00CB348C">
        <w:rPr>
          <w:rFonts w:ascii="Times New Roman" w:hAnsi="Times New Roman" w:cs="Times New Roman"/>
          <w:i w:val="0"/>
          <w:sz w:val="28"/>
          <w:szCs w:val="28"/>
          <w:lang w:val="uk-UA"/>
        </w:rPr>
        <w:softHyphen/>
        <w:t>пових заходах, вміння впливати на людей, бажання проявляти ініціа</w:t>
      </w:r>
      <w:r w:rsidRPr="00CB348C">
        <w:rPr>
          <w:rFonts w:ascii="Times New Roman" w:hAnsi="Times New Roman" w:cs="Times New Roman"/>
          <w:i w:val="0"/>
          <w:sz w:val="28"/>
          <w:szCs w:val="28"/>
          <w:lang w:val="uk-UA"/>
        </w:rPr>
        <w:softHyphen/>
        <w:t>тиву і</w:t>
      </w:r>
      <w:r w:rsidRPr="00CB348C">
        <w:rPr>
          <w:rStyle w:val="apple-converted-space"/>
          <w:rFonts w:ascii="Times New Roman" w:hAnsi="Times New Roman" w:cs="Times New Roman"/>
          <w:i w:val="0"/>
          <w:sz w:val="28"/>
          <w:szCs w:val="28"/>
        </w:rPr>
        <w:t> </w:t>
      </w:r>
      <w:r w:rsidRPr="00CB348C">
        <w:rPr>
          <w:rStyle w:val="HTML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lang w:val="uk-UA"/>
        </w:rPr>
        <w:t>т. д.</w:t>
      </w:r>
      <w:r w:rsidRPr="00CB348C">
        <w:rPr>
          <w:rFonts w:ascii="Times New Roman" w:hAnsi="Times New Roman" w:cs="Times New Roman"/>
          <w:i w:val="0"/>
          <w:sz w:val="28"/>
          <w:szCs w:val="28"/>
          <w:lang w:val="uk-UA"/>
        </w:rPr>
        <w:t>).</w:t>
      </w:r>
    </w:p>
    <w:p w:rsidR="00CB348C" w:rsidRPr="00CB348C" w:rsidRDefault="00CB348C" w:rsidP="00CB348C">
      <w:pPr>
        <w:spacing w:after="0"/>
        <w:ind w:right="567"/>
        <w:jc w:val="both"/>
        <w:rPr>
          <w:rStyle w:val="a9"/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  <w:r w:rsidRPr="00CB348C">
        <w:rPr>
          <w:rFonts w:ascii="Times New Roman" w:hAnsi="Times New Roman" w:cs="Times New Roman"/>
          <w:b/>
          <w:i w:val="0"/>
          <w:sz w:val="28"/>
          <w:szCs w:val="28"/>
        </w:rPr>
        <w:t>Інструкція.</w:t>
      </w:r>
      <w:r w:rsidRPr="00CB348C">
        <w:rPr>
          <w:rStyle w:val="apple-converted-space"/>
          <w:rFonts w:ascii="Times New Roman" w:hAnsi="Times New Roman" w:cs="Times New Roman"/>
          <w:i w:val="0"/>
          <w:sz w:val="28"/>
          <w:szCs w:val="28"/>
        </w:rPr>
        <w:t> </w:t>
      </w:r>
      <w:r w:rsidRPr="00CB348C">
        <w:rPr>
          <w:rStyle w:val="a9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auto"/>
        </w:rPr>
        <w:t>Перед вами 40 запитань, на кожне з яких потрібно дати</w:t>
      </w:r>
      <w:r w:rsidRPr="00CB348C">
        <w:rPr>
          <w:rStyle w:val="apple-converted-space"/>
          <w:rFonts w:ascii="Times New Roman" w:hAnsi="Times New Roman" w:cs="Times New Roman"/>
          <w:i w:val="0"/>
          <w:iCs w:val="0"/>
          <w:sz w:val="28"/>
          <w:szCs w:val="28"/>
          <w:bdr w:val="none" w:sz="0" w:space="0" w:color="auto" w:frame="1"/>
        </w:rPr>
        <w:t> </w:t>
      </w:r>
      <w:r w:rsidRPr="00CB348C">
        <w:rPr>
          <w:rStyle w:val="a9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auto"/>
        </w:rPr>
        <w:t>відповідь «так» або «ні»</w:t>
      </w:r>
      <w:proofErr w:type="gramStart"/>
      <w:r w:rsidRPr="00CB348C">
        <w:rPr>
          <w:rStyle w:val="a9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auto"/>
          <w:lang w:val="uk-UA"/>
        </w:rPr>
        <w:t>.</w:t>
      </w:r>
      <w:r w:rsidRPr="00CB348C">
        <w:rPr>
          <w:rStyle w:val="a9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auto"/>
        </w:rPr>
        <w:t>Ч</w:t>
      </w:r>
      <w:proofErr w:type="gramEnd"/>
      <w:r w:rsidRPr="00CB348C">
        <w:rPr>
          <w:rStyle w:val="a9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auto"/>
        </w:rPr>
        <w:t>ас виконання методики 10-15 хвилин</w:t>
      </w:r>
      <w:r w:rsidRPr="00CB348C">
        <w:rPr>
          <w:rStyle w:val="a9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auto"/>
          <w:lang w:val="uk-UA"/>
        </w:rPr>
        <w:t>.</w:t>
      </w:r>
    </w:p>
    <w:p w:rsidR="00CB348C" w:rsidRPr="00CB348C" w:rsidRDefault="00CB348C" w:rsidP="00CB348C">
      <w:pPr>
        <w:spacing w:after="0"/>
        <w:ind w:right="567"/>
        <w:jc w:val="both"/>
        <w:rPr>
          <w:rStyle w:val="a9"/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</w:p>
    <w:p w:rsidR="00CB348C" w:rsidRPr="00CB348C" w:rsidRDefault="00CB348C" w:rsidP="00CB348C">
      <w:pPr>
        <w:pStyle w:val="ab"/>
        <w:numPr>
          <w:ilvl w:val="0"/>
          <w:numId w:val="1"/>
        </w:numPr>
        <w:spacing w:after="0" w:line="259" w:lineRule="auto"/>
        <w:ind w:left="0" w:right="567" w:firstLine="0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 w:rsidRPr="00CB348C">
        <w:rPr>
          <w:rFonts w:ascii="Times New Roman" w:hAnsi="Times New Roman" w:cs="Times New Roman"/>
          <w:i w:val="0"/>
          <w:sz w:val="28"/>
          <w:szCs w:val="28"/>
        </w:rPr>
        <w:t xml:space="preserve">Чи є у Вас потяг до спілкування і знайомства з </w:t>
      </w:r>
      <w:proofErr w:type="gramStart"/>
      <w:r w:rsidRPr="00CB348C">
        <w:rPr>
          <w:rFonts w:ascii="Times New Roman" w:hAnsi="Times New Roman" w:cs="Times New Roman"/>
          <w:i w:val="0"/>
          <w:sz w:val="28"/>
          <w:szCs w:val="28"/>
        </w:rPr>
        <w:t>р</w:t>
      </w:r>
      <w:proofErr w:type="gramEnd"/>
      <w:r w:rsidRPr="00CB348C">
        <w:rPr>
          <w:rFonts w:ascii="Times New Roman" w:hAnsi="Times New Roman" w:cs="Times New Roman"/>
          <w:i w:val="0"/>
          <w:sz w:val="28"/>
          <w:szCs w:val="28"/>
        </w:rPr>
        <w:t>ізними людьми</w:t>
      </w:r>
      <w:r w:rsidRPr="00CB348C">
        <w:rPr>
          <w:rFonts w:ascii="Times New Roman" w:hAnsi="Times New Roman" w:cs="Times New Roman"/>
          <w:i w:val="0"/>
          <w:sz w:val="28"/>
          <w:szCs w:val="28"/>
          <w:lang w:val="uk-UA"/>
        </w:rPr>
        <w:t>?</w:t>
      </w:r>
    </w:p>
    <w:p w:rsidR="00CB348C" w:rsidRPr="00CB348C" w:rsidRDefault="00CB348C" w:rsidP="00CB348C">
      <w:pPr>
        <w:pStyle w:val="ab"/>
        <w:numPr>
          <w:ilvl w:val="0"/>
          <w:numId w:val="1"/>
        </w:numPr>
        <w:spacing w:after="0" w:line="259" w:lineRule="auto"/>
        <w:ind w:left="0" w:right="567" w:firstLine="0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 w:rsidRPr="00CB348C">
        <w:rPr>
          <w:rFonts w:ascii="Times New Roman" w:hAnsi="Times New Roman" w:cs="Times New Roman"/>
          <w:i w:val="0"/>
          <w:sz w:val="28"/>
          <w:szCs w:val="28"/>
        </w:rPr>
        <w:t>Чи подобається Вам займатися громадською роботою</w:t>
      </w:r>
      <w:r w:rsidRPr="00CB348C">
        <w:rPr>
          <w:rFonts w:ascii="Times New Roman" w:hAnsi="Times New Roman" w:cs="Times New Roman"/>
          <w:i w:val="0"/>
          <w:sz w:val="28"/>
          <w:szCs w:val="28"/>
          <w:lang w:val="uk-UA"/>
        </w:rPr>
        <w:t>?</w:t>
      </w:r>
    </w:p>
    <w:p w:rsidR="00CB348C" w:rsidRPr="00CB348C" w:rsidRDefault="00CB348C" w:rsidP="00CB348C">
      <w:pPr>
        <w:spacing w:after="0"/>
        <w:ind w:right="567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 w:rsidRPr="00CB348C">
        <w:rPr>
          <w:rFonts w:ascii="Times New Roman" w:hAnsi="Times New Roman" w:cs="Times New Roman"/>
          <w:i w:val="0"/>
          <w:sz w:val="28"/>
          <w:szCs w:val="28"/>
        </w:rPr>
        <w:t xml:space="preserve">3. Чи довго турбує Вас почуття </w:t>
      </w:r>
      <w:proofErr w:type="gramStart"/>
      <w:r w:rsidRPr="00CB348C">
        <w:rPr>
          <w:rFonts w:ascii="Times New Roman" w:hAnsi="Times New Roman" w:cs="Times New Roman"/>
          <w:i w:val="0"/>
          <w:sz w:val="28"/>
          <w:szCs w:val="28"/>
        </w:rPr>
        <w:t>образи на</w:t>
      </w:r>
      <w:proofErr w:type="gramEnd"/>
      <w:r w:rsidRPr="00CB348C">
        <w:rPr>
          <w:rFonts w:ascii="Times New Roman" w:hAnsi="Times New Roman" w:cs="Times New Roman"/>
          <w:i w:val="0"/>
          <w:sz w:val="28"/>
          <w:szCs w:val="28"/>
        </w:rPr>
        <w:t xml:space="preserve"> своїх товаришів</w:t>
      </w:r>
      <w:r w:rsidRPr="00CB348C">
        <w:rPr>
          <w:rFonts w:ascii="Times New Roman" w:hAnsi="Times New Roman" w:cs="Times New Roman"/>
          <w:i w:val="0"/>
          <w:sz w:val="28"/>
          <w:szCs w:val="28"/>
          <w:lang w:val="uk-UA"/>
        </w:rPr>
        <w:t>?</w:t>
      </w:r>
    </w:p>
    <w:p w:rsidR="00CB348C" w:rsidRPr="00CB348C" w:rsidRDefault="00CB348C" w:rsidP="00CB348C">
      <w:pPr>
        <w:spacing w:after="0"/>
        <w:ind w:right="567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 w:rsidRPr="00CB348C">
        <w:rPr>
          <w:rFonts w:ascii="Times New Roman" w:hAnsi="Times New Roman" w:cs="Times New Roman"/>
          <w:i w:val="0"/>
          <w:sz w:val="28"/>
          <w:szCs w:val="28"/>
        </w:rPr>
        <w:t>4. Чи завжди Вам важко орієнтуватися в критичній ситуації, що склалася</w:t>
      </w:r>
      <w:r w:rsidRPr="00CB348C">
        <w:rPr>
          <w:rFonts w:ascii="Times New Roman" w:hAnsi="Times New Roman" w:cs="Times New Roman"/>
          <w:i w:val="0"/>
          <w:sz w:val="28"/>
          <w:szCs w:val="28"/>
          <w:lang w:val="uk-UA"/>
        </w:rPr>
        <w:t>?</w:t>
      </w:r>
    </w:p>
    <w:p w:rsidR="00CB348C" w:rsidRPr="00CB348C" w:rsidRDefault="00CB348C" w:rsidP="00CB348C">
      <w:pPr>
        <w:spacing w:after="0"/>
        <w:ind w:right="567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 w:rsidRPr="00CB348C">
        <w:rPr>
          <w:rFonts w:ascii="Times New Roman" w:hAnsi="Times New Roman" w:cs="Times New Roman"/>
          <w:i w:val="0"/>
          <w:sz w:val="28"/>
          <w:szCs w:val="28"/>
        </w:rPr>
        <w:t>5. Чи багато у Вас друзів, з якими Ви постійно спілкуєтеся</w:t>
      </w:r>
      <w:r w:rsidRPr="00CB348C">
        <w:rPr>
          <w:rFonts w:ascii="Times New Roman" w:hAnsi="Times New Roman" w:cs="Times New Roman"/>
          <w:i w:val="0"/>
          <w:sz w:val="28"/>
          <w:szCs w:val="28"/>
          <w:lang w:val="uk-UA"/>
        </w:rPr>
        <w:t>?</w:t>
      </w:r>
    </w:p>
    <w:p w:rsidR="00CB348C" w:rsidRPr="00CB348C" w:rsidRDefault="00CB348C" w:rsidP="00CB348C">
      <w:pPr>
        <w:spacing w:after="0"/>
        <w:ind w:right="567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 w:rsidRPr="00CB348C">
        <w:rPr>
          <w:rFonts w:ascii="Times New Roman" w:hAnsi="Times New Roman" w:cs="Times New Roman"/>
          <w:i w:val="0"/>
          <w:sz w:val="28"/>
          <w:szCs w:val="28"/>
        </w:rPr>
        <w:t xml:space="preserve">6. Чи часто Вам </w:t>
      </w:r>
      <w:proofErr w:type="gramStart"/>
      <w:r w:rsidRPr="00CB348C">
        <w:rPr>
          <w:rFonts w:ascii="Times New Roman" w:hAnsi="Times New Roman" w:cs="Times New Roman"/>
          <w:i w:val="0"/>
          <w:sz w:val="28"/>
          <w:szCs w:val="28"/>
        </w:rPr>
        <w:t>вдається</w:t>
      </w:r>
      <w:proofErr w:type="gramEnd"/>
      <w:r w:rsidRPr="00CB348C">
        <w:rPr>
          <w:rFonts w:ascii="Times New Roman" w:hAnsi="Times New Roman" w:cs="Times New Roman"/>
          <w:i w:val="0"/>
          <w:sz w:val="28"/>
          <w:szCs w:val="28"/>
        </w:rPr>
        <w:t xml:space="preserve"> схилити більшість своїх товаришів до прийняття ними Вашої думки</w:t>
      </w:r>
      <w:r w:rsidRPr="00CB348C">
        <w:rPr>
          <w:rFonts w:ascii="Times New Roman" w:hAnsi="Times New Roman" w:cs="Times New Roman"/>
          <w:i w:val="0"/>
          <w:sz w:val="28"/>
          <w:szCs w:val="28"/>
          <w:lang w:val="uk-UA"/>
        </w:rPr>
        <w:t>?</w:t>
      </w:r>
    </w:p>
    <w:p w:rsidR="00CB348C" w:rsidRPr="00CB348C" w:rsidRDefault="00CB348C" w:rsidP="00CB348C">
      <w:pPr>
        <w:spacing w:after="0"/>
        <w:ind w:right="567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 w:rsidRPr="00CB348C">
        <w:rPr>
          <w:rFonts w:ascii="Times New Roman" w:hAnsi="Times New Roman" w:cs="Times New Roman"/>
          <w:i w:val="0"/>
          <w:sz w:val="28"/>
          <w:szCs w:val="28"/>
        </w:rPr>
        <w:t xml:space="preserve">7. </w:t>
      </w:r>
      <w:proofErr w:type="gramStart"/>
      <w:r w:rsidRPr="00CB348C">
        <w:rPr>
          <w:rFonts w:ascii="Times New Roman" w:hAnsi="Times New Roman" w:cs="Times New Roman"/>
          <w:i w:val="0"/>
          <w:sz w:val="28"/>
          <w:szCs w:val="28"/>
        </w:rPr>
        <w:t>Чи</w:t>
      </w:r>
      <w:proofErr w:type="gramEnd"/>
      <w:r w:rsidRPr="00CB348C">
        <w:rPr>
          <w:rFonts w:ascii="Times New Roman" w:hAnsi="Times New Roman" w:cs="Times New Roman"/>
          <w:i w:val="0"/>
          <w:sz w:val="28"/>
          <w:szCs w:val="28"/>
        </w:rPr>
        <w:t xml:space="preserve"> правда, що Вам приємніше і простіше проводити час за книгами або за яким-небудь іншим заняттям, ніж з людьми</w:t>
      </w:r>
      <w:r w:rsidRPr="00CB348C">
        <w:rPr>
          <w:rFonts w:ascii="Times New Roman" w:hAnsi="Times New Roman" w:cs="Times New Roman"/>
          <w:i w:val="0"/>
          <w:sz w:val="28"/>
          <w:szCs w:val="28"/>
          <w:lang w:val="uk-UA"/>
        </w:rPr>
        <w:t>?</w:t>
      </w:r>
    </w:p>
    <w:p w:rsidR="00CB348C" w:rsidRPr="00CB348C" w:rsidRDefault="00CB348C" w:rsidP="00CB348C">
      <w:pPr>
        <w:spacing w:after="0"/>
        <w:ind w:right="567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 w:rsidRPr="00CB348C">
        <w:rPr>
          <w:rFonts w:ascii="Times New Roman" w:hAnsi="Times New Roman" w:cs="Times New Roman"/>
          <w:i w:val="0"/>
          <w:sz w:val="28"/>
          <w:szCs w:val="28"/>
        </w:rPr>
        <w:t>8. Якщо виникли певні перешкоди у здійсненні Ваших намі</w:t>
      </w:r>
      <w:proofErr w:type="gramStart"/>
      <w:r w:rsidRPr="00CB348C">
        <w:rPr>
          <w:rFonts w:ascii="Times New Roman" w:hAnsi="Times New Roman" w:cs="Times New Roman"/>
          <w:i w:val="0"/>
          <w:sz w:val="28"/>
          <w:szCs w:val="28"/>
        </w:rPr>
        <w:t>р</w:t>
      </w:r>
      <w:proofErr w:type="gramEnd"/>
      <w:r w:rsidRPr="00CB348C">
        <w:rPr>
          <w:rFonts w:ascii="Times New Roman" w:hAnsi="Times New Roman" w:cs="Times New Roman"/>
          <w:i w:val="0"/>
          <w:sz w:val="28"/>
          <w:szCs w:val="28"/>
        </w:rPr>
        <w:t>ів, чи легко Вам відмовитися від своїх намірів</w:t>
      </w:r>
      <w:r w:rsidRPr="00CB348C">
        <w:rPr>
          <w:rFonts w:ascii="Times New Roman" w:hAnsi="Times New Roman" w:cs="Times New Roman"/>
          <w:i w:val="0"/>
          <w:sz w:val="28"/>
          <w:szCs w:val="28"/>
          <w:lang w:val="uk-UA"/>
        </w:rPr>
        <w:t>?</w:t>
      </w:r>
    </w:p>
    <w:p w:rsidR="00CB348C" w:rsidRPr="00CB348C" w:rsidRDefault="00CB348C" w:rsidP="00CB348C">
      <w:pPr>
        <w:spacing w:after="0"/>
        <w:ind w:right="567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 w:rsidRPr="00CB348C">
        <w:rPr>
          <w:rFonts w:ascii="Times New Roman" w:hAnsi="Times New Roman" w:cs="Times New Roman"/>
          <w:i w:val="0"/>
          <w:sz w:val="28"/>
          <w:szCs w:val="28"/>
        </w:rPr>
        <w:t>9. Чи легко Ви встановлюєте контакти з людьми, які значно старші за Вас</w:t>
      </w:r>
      <w:r w:rsidRPr="00CB348C">
        <w:rPr>
          <w:rFonts w:ascii="Times New Roman" w:hAnsi="Times New Roman" w:cs="Times New Roman"/>
          <w:i w:val="0"/>
          <w:sz w:val="28"/>
          <w:szCs w:val="28"/>
          <w:lang w:val="uk-UA"/>
        </w:rPr>
        <w:t>?</w:t>
      </w:r>
    </w:p>
    <w:p w:rsidR="00CB348C" w:rsidRPr="00CB348C" w:rsidRDefault="00CB348C" w:rsidP="00CB348C">
      <w:pPr>
        <w:spacing w:after="0"/>
        <w:ind w:right="567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 w:rsidRPr="00CB348C">
        <w:rPr>
          <w:rFonts w:ascii="Times New Roman" w:hAnsi="Times New Roman" w:cs="Times New Roman"/>
          <w:i w:val="0"/>
          <w:sz w:val="28"/>
          <w:szCs w:val="28"/>
          <w:lang w:val="uk-UA"/>
        </w:rPr>
        <w:t>10. Чи любите Ви придумувати і організовувати зі своїми товариша</w:t>
      </w:r>
      <w:r w:rsidRPr="00CB348C">
        <w:rPr>
          <w:rFonts w:ascii="Times New Roman" w:hAnsi="Times New Roman" w:cs="Times New Roman"/>
          <w:i w:val="0"/>
          <w:sz w:val="28"/>
          <w:szCs w:val="28"/>
          <w:lang w:val="uk-UA"/>
        </w:rPr>
        <w:softHyphen/>
        <w:t xml:space="preserve"> ми різноманітні ігри і розваги?</w:t>
      </w:r>
    </w:p>
    <w:p w:rsidR="00CB348C" w:rsidRPr="00CB348C" w:rsidRDefault="00CB348C" w:rsidP="00CB348C">
      <w:pPr>
        <w:spacing w:after="0"/>
        <w:ind w:right="567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 w:rsidRPr="00CB348C">
        <w:rPr>
          <w:rFonts w:ascii="Times New Roman" w:hAnsi="Times New Roman" w:cs="Times New Roman"/>
          <w:i w:val="0"/>
          <w:sz w:val="28"/>
          <w:szCs w:val="28"/>
        </w:rPr>
        <w:t xml:space="preserve">11. Чи важко Вам включатися в </w:t>
      </w:r>
      <w:proofErr w:type="gramStart"/>
      <w:r w:rsidRPr="00CB348C">
        <w:rPr>
          <w:rFonts w:ascii="Times New Roman" w:hAnsi="Times New Roman" w:cs="Times New Roman"/>
          <w:i w:val="0"/>
          <w:sz w:val="28"/>
          <w:szCs w:val="28"/>
        </w:rPr>
        <w:t>нов</w:t>
      </w:r>
      <w:proofErr w:type="gramEnd"/>
      <w:r w:rsidRPr="00CB348C">
        <w:rPr>
          <w:rFonts w:ascii="Times New Roman" w:hAnsi="Times New Roman" w:cs="Times New Roman"/>
          <w:i w:val="0"/>
          <w:sz w:val="28"/>
          <w:szCs w:val="28"/>
        </w:rPr>
        <w:t>і для Вас компанії (колективи)</w:t>
      </w:r>
      <w:r w:rsidRPr="00CB348C">
        <w:rPr>
          <w:rFonts w:ascii="Times New Roman" w:hAnsi="Times New Roman" w:cs="Times New Roman"/>
          <w:i w:val="0"/>
          <w:sz w:val="28"/>
          <w:szCs w:val="28"/>
          <w:lang w:val="uk-UA"/>
        </w:rPr>
        <w:t>?</w:t>
      </w:r>
    </w:p>
    <w:p w:rsidR="00CB348C" w:rsidRPr="00CB348C" w:rsidRDefault="00CB348C" w:rsidP="00CB348C">
      <w:pPr>
        <w:spacing w:after="0"/>
        <w:ind w:right="567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 w:rsidRPr="00CB348C">
        <w:rPr>
          <w:rFonts w:ascii="Times New Roman" w:hAnsi="Times New Roman" w:cs="Times New Roman"/>
          <w:i w:val="0"/>
          <w:sz w:val="28"/>
          <w:szCs w:val="28"/>
          <w:lang w:val="uk-UA"/>
        </w:rPr>
        <w:t>12. Чи часто Ви відкладаєте на інші дні справи, які слід було б виконати сьогодні?</w:t>
      </w:r>
    </w:p>
    <w:p w:rsidR="00CB348C" w:rsidRPr="00CB348C" w:rsidRDefault="00CB348C" w:rsidP="00CB348C">
      <w:pPr>
        <w:spacing w:after="0"/>
        <w:ind w:right="567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 w:rsidRPr="00CB348C">
        <w:rPr>
          <w:rFonts w:ascii="Times New Roman" w:hAnsi="Times New Roman" w:cs="Times New Roman"/>
          <w:i w:val="0"/>
          <w:sz w:val="28"/>
          <w:szCs w:val="28"/>
        </w:rPr>
        <w:t xml:space="preserve">13. Чи легко Вам </w:t>
      </w:r>
      <w:proofErr w:type="gramStart"/>
      <w:r w:rsidRPr="00CB348C">
        <w:rPr>
          <w:rFonts w:ascii="Times New Roman" w:hAnsi="Times New Roman" w:cs="Times New Roman"/>
          <w:i w:val="0"/>
          <w:sz w:val="28"/>
          <w:szCs w:val="28"/>
        </w:rPr>
        <w:t>вдається</w:t>
      </w:r>
      <w:proofErr w:type="gramEnd"/>
      <w:r w:rsidRPr="00CB348C">
        <w:rPr>
          <w:rFonts w:ascii="Times New Roman" w:hAnsi="Times New Roman" w:cs="Times New Roman"/>
          <w:i w:val="0"/>
          <w:sz w:val="28"/>
          <w:szCs w:val="28"/>
        </w:rPr>
        <w:t xml:space="preserve"> встановлювати контакти і спілкуватися з незнайомими людьми</w:t>
      </w:r>
      <w:r w:rsidRPr="00CB348C">
        <w:rPr>
          <w:rFonts w:ascii="Times New Roman" w:hAnsi="Times New Roman" w:cs="Times New Roman"/>
          <w:i w:val="0"/>
          <w:sz w:val="28"/>
          <w:szCs w:val="28"/>
          <w:lang w:val="uk-UA"/>
        </w:rPr>
        <w:t>?</w:t>
      </w:r>
    </w:p>
    <w:p w:rsidR="00CB348C" w:rsidRPr="00CB348C" w:rsidRDefault="00CB348C" w:rsidP="00CB348C">
      <w:pPr>
        <w:spacing w:after="0"/>
        <w:ind w:right="567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 w:rsidRPr="00CB348C">
        <w:rPr>
          <w:rFonts w:ascii="Times New Roman" w:hAnsi="Times New Roman" w:cs="Times New Roman"/>
          <w:i w:val="0"/>
          <w:sz w:val="28"/>
          <w:szCs w:val="28"/>
          <w:lang w:val="uk-UA"/>
        </w:rPr>
        <w:t>14. Чи прагнете Ви, щоб Ваші товариші діяли у відповідності з Вашою думкою?</w:t>
      </w:r>
    </w:p>
    <w:p w:rsidR="00CB348C" w:rsidRPr="00CB348C" w:rsidRDefault="00CB348C" w:rsidP="00CB348C">
      <w:pPr>
        <w:spacing w:after="0"/>
        <w:ind w:right="567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 w:rsidRPr="00CB348C">
        <w:rPr>
          <w:rFonts w:ascii="Times New Roman" w:hAnsi="Times New Roman" w:cs="Times New Roman"/>
          <w:i w:val="0"/>
          <w:sz w:val="28"/>
          <w:szCs w:val="28"/>
        </w:rPr>
        <w:t xml:space="preserve">15. Чи важко Вам освоюватися </w:t>
      </w:r>
      <w:proofErr w:type="gramStart"/>
      <w:r w:rsidRPr="00CB348C">
        <w:rPr>
          <w:rFonts w:ascii="Times New Roman" w:hAnsi="Times New Roman" w:cs="Times New Roman"/>
          <w:i w:val="0"/>
          <w:sz w:val="28"/>
          <w:szCs w:val="28"/>
        </w:rPr>
        <w:t>в</w:t>
      </w:r>
      <w:proofErr w:type="gramEnd"/>
      <w:r w:rsidRPr="00CB348C">
        <w:rPr>
          <w:rFonts w:ascii="Times New Roman" w:hAnsi="Times New Roman" w:cs="Times New Roman"/>
          <w:i w:val="0"/>
          <w:sz w:val="28"/>
          <w:szCs w:val="28"/>
        </w:rPr>
        <w:t xml:space="preserve"> новому колективі</w:t>
      </w:r>
      <w:r w:rsidRPr="00CB348C">
        <w:rPr>
          <w:rFonts w:ascii="Times New Roman" w:hAnsi="Times New Roman" w:cs="Times New Roman"/>
          <w:i w:val="0"/>
          <w:sz w:val="28"/>
          <w:szCs w:val="28"/>
          <w:lang w:val="uk-UA"/>
        </w:rPr>
        <w:t>?</w:t>
      </w:r>
    </w:p>
    <w:p w:rsidR="00CB348C" w:rsidRPr="00CB348C" w:rsidRDefault="00CB348C" w:rsidP="00CB348C">
      <w:pPr>
        <w:spacing w:after="0"/>
        <w:ind w:right="567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 w:rsidRPr="00CB348C">
        <w:rPr>
          <w:rFonts w:ascii="Times New Roman" w:hAnsi="Times New Roman" w:cs="Times New Roman"/>
          <w:i w:val="0"/>
          <w:sz w:val="28"/>
          <w:szCs w:val="28"/>
        </w:rPr>
        <w:t>16. Правда, що у Вас не буває конфліктів з товаришами через невиконання ними своїх обіцянок, зобов'язань, обов'язкі</w:t>
      </w:r>
      <w:proofErr w:type="gramStart"/>
      <w:r w:rsidRPr="00CB348C">
        <w:rPr>
          <w:rFonts w:ascii="Times New Roman" w:hAnsi="Times New Roman" w:cs="Times New Roman"/>
          <w:i w:val="0"/>
          <w:sz w:val="28"/>
          <w:szCs w:val="28"/>
        </w:rPr>
        <w:t>в</w:t>
      </w:r>
      <w:proofErr w:type="gramEnd"/>
      <w:r w:rsidRPr="00CB348C">
        <w:rPr>
          <w:rFonts w:ascii="Times New Roman" w:hAnsi="Times New Roman" w:cs="Times New Roman"/>
          <w:i w:val="0"/>
          <w:sz w:val="28"/>
          <w:szCs w:val="28"/>
          <w:lang w:val="uk-UA"/>
        </w:rPr>
        <w:t>?</w:t>
      </w:r>
    </w:p>
    <w:p w:rsidR="00CB348C" w:rsidRPr="00CB348C" w:rsidRDefault="00CB348C" w:rsidP="00CB348C">
      <w:pPr>
        <w:spacing w:after="0"/>
        <w:ind w:right="567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 w:rsidRPr="00CB348C">
        <w:rPr>
          <w:rFonts w:ascii="Times New Roman" w:hAnsi="Times New Roman" w:cs="Times New Roman"/>
          <w:i w:val="0"/>
          <w:sz w:val="28"/>
          <w:szCs w:val="28"/>
        </w:rPr>
        <w:t>17. Чи прагнете Ви, якщо обставини сприяють цьому, познайомитися і поспілкуватися з незнайомою людиною</w:t>
      </w:r>
      <w:r w:rsidRPr="00CB348C">
        <w:rPr>
          <w:rFonts w:ascii="Times New Roman" w:hAnsi="Times New Roman" w:cs="Times New Roman"/>
          <w:i w:val="0"/>
          <w:sz w:val="28"/>
          <w:szCs w:val="28"/>
          <w:lang w:val="uk-UA"/>
        </w:rPr>
        <w:t>?</w:t>
      </w:r>
    </w:p>
    <w:p w:rsidR="00CB348C" w:rsidRPr="00CB348C" w:rsidRDefault="00CB348C" w:rsidP="00CB348C">
      <w:pPr>
        <w:spacing w:after="0"/>
        <w:ind w:right="567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 w:rsidRPr="00CB348C">
        <w:rPr>
          <w:rFonts w:ascii="Times New Roman" w:hAnsi="Times New Roman" w:cs="Times New Roman"/>
          <w:i w:val="0"/>
          <w:sz w:val="28"/>
          <w:szCs w:val="28"/>
        </w:rPr>
        <w:t>18. Чи часто у вирішенні важливих справ берете ініціативу на себе</w:t>
      </w:r>
      <w:r w:rsidRPr="00CB348C">
        <w:rPr>
          <w:rFonts w:ascii="Times New Roman" w:hAnsi="Times New Roman" w:cs="Times New Roman"/>
          <w:i w:val="0"/>
          <w:sz w:val="28"/>
          <w:szCs w:val="28"/>
          <w:lang w:val="uk-UA"/>
        </w:rPr>
        <w:t>?</w:t>
      </w:r>
    </w:p>
    <w:p w:rsidR="00CB348C" w:rsidRPr="00CB348C" w:rsidRDefault="00CB348C" w:rsidP="00CB348C">
      <w:pPr>
        <w:spacing w:after="0"/>
        <w:ind w:right="567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 w:rsidRPr="00CB348C">
        <w:rPr>
          <w:rFonts w:ascii="Times New Roman" w:hAnsi="Times New Roman" w:cs="Times New Roman"/>
          <w:i w:val="0"/>
          <w:sz w:val="28"/>
          <w:szCs w:val="28"/>
        </w:rPr>
        <w:t>19. Чи дратують Вас оточуючі, чи виникає у Вас бажання побути на</w:t>
      </w:r>
      <w:r w:rsidRPr="00CB348C">
        <w:rPr>
          <w:rFonts w:ascii="Times New Roman" w:hAnsi="Times New Roman" w:cs="Times New Roman"/>
          <w:i w:val="0"/>
          <w:sz w:val="28"/>
          <w:szCs w:val="28"/>
        </w:rPr>
        <w:softHyphen/>
        <w:t xml:space="preserve"> одинці</w:t>
      </w:r>
      <w:r w:rsidRPr="00CB348C">
        <w:rPr>
          <w:rFonts w:ascii="Times New Roman" w:hAnsi="Times New Roman" w:cs="Times New Roman"/>
          <w:i w:val="0"/>
          <w:sz w:val="28"/>
          <w:szCs w:val="28"/>
          <w:lang w:val="uk-UA"/>
        </w:rPr>
        <w:t>?</w:t>
      </w:r>
    </w:p>
    <w:p w:rsidR="00CB348C" w:rsidRPr="00CB348C" w:rsidRDefault="00CB348C" w:rsidP="00CB348C">
      <w:pPr>
        <w:spacing w:after="0"/>
        <w:ind w:right="567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 w:rsidRPr="00CB348C">
        <w:rPr>
          <w:rFonts w:ascii="Times New Roman" w:hAnsi="Times New Roman" w:cs="Times New Roman"/>
          <w:i w:val="0"/>
          <w:sz w:val="28"/>
          <w:szCs w:val="28"/>
        </w:rPr>
        <w:t xml:space="preserve">20. </w:t>
      </w:r>
      <w:proofErr w:type="gramStart"/>
      <w:r w:rsidRPr="00CB348C">
        <w:rPr>
          <w:rFonts w:ascii="Times New Roman" w:hAnsi="Times New Roman" w:cs="Times New Roman"/>
          <w:i w:val="0"/>
          <w:sz w:val="28"/>
          <w:szCs w:val="28"/>
        </w:rPr>
        <w:t>Чи</w:t>
      </w:r>
      <w:proofErr w:type="gramEnd"/>
      <w:r w:rsidRPr="00CB348C">
        <w:rPr>
          <w:rFonts w:ascii="Times New Roman" w:hAnsi="Times New Roman" w:cs="Times New Roman"/>
          <w:i w:val="0"/>
          <w:sz w:val="28"/>
          <w:szCs w:val="28"/>
        </w:rPr>
        <w:t xml:space="preserve"> правда, що Ви, як правило, погано орієнтуєтеся в незнайомій для Вас обстановці</w:t>
      </w:r>
      <w:r w:rsidRPr="00CB348C">
        <w:rPr>
          <w:rFonts w:ascii="Times New Roman" w:hAnsi="Times New Roman" w:cs="Times New Roman"/>
          <w:i w:val="0"/>
          <w:sz w:val="28"/>
          <w:szCs w:val="28"/>
          <w:lang w:val="uk-UA"/>
        </w:rPr>
        <w:t>?</w:t>
      </w:r>
    </w:p>
    <w:p w:rsidR="00CB348C" w:rsidRPr="00CB348C" w:rsidRDefault="00CB348C" w:rsidP="00CB348C">
      <w:pPr>
        <w:spacing w:after="0"/>
        <w:ind w:right="567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 w:rsidRPr="00CB348C">
        <w:rPr>
          <w:rFonts w:ascii="Times New Roman" w:hAnsi="Times New Roman" w:cs="Times New Roman"/>
          <w:i w:val="0"/>
          <w:sz w:val="28"/>
          <w:szCs w:val="28"/>
        </w:rPr>
        <w:t>21. Чи подобається Вам постійно бути серед людей</w:t>
      </w:r>
      <w:r w:rsidRPr="00CB348C">
        <w:rPr>
          <w:rFonts w:ascii="Times New Roman" w:hAnsi="Times New Roman" w:cs="Times New Roman"/>
          <w:i w:val="0"/>
          <w:sz w:val="28"/>
          <w:szCs w:val="28"/>
          <w:lang w:val="uk-UA"/>
        </w:rPr>
        <w:t>?</w:t>
      </w:r>
    </w:p>
    <w:p w:rsidR="00CB348C" w:rsidRPr="00CB348C" w:rsidRDefault="00CB348C" w:rsidP="00CB348C">
      <w:pPr>
        <w:spacing w:after="0"/>
        <w:ind w:right="567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 w:rsidRPr="00CB348C">
        <w:rPr>
          <w:rFonts w:ascii="Times New Roman" w:hAnsi="Times New Roman" w:cs="Times New Roman"/>
          <w:i w:val="0"/>
          <w:sz w:val="28"/>
          <w:szCs w:val="28"/>
        </w:rPr>
        <w:lastRenderedPageBreak/>
        <w:t xml:space="preserve">22. Чи виникає у Вас відчуття дискомфорту, якщо Вам не </w:t>
      </w:r>
      <w:proofErr w:type="gramStart"/>
      <w:r w:rsidRPr="00CB348C">
        <w:rPr>
          <w:rFonts w:ascii="Times New Roman" w:hAnsi="Times New Roman" w:cs="Times New Roman"/>
          <w:i w:val="0"/>
          <w:sz w:val="28"/>
          <w:szCs w:val="28"/>
        </w:rPr>
        <w:t>вдається</w:t>
      </w:r>
      <w:proofErr w:type="gramEnd"/>
      <w:r w:rsidRPr="00CB348C">
        <w:rPr>
          <w:rFonts w:ascii="Times New Roman" w:hAnsi="Times New Roman" w:cs="Times New Roman"/>
          <w:i w:val="0"/>
          <w:sz w:val="28"/>
          <w:szCs w:val="28"/>
        </w:rPr>
        <w:t xml:space="preserve"> завершити розпочату справу</w:t>
      </w:r>
      <w:r w:rsidRPr="00CB348C">
        <w:rPr>
          <w:rFonts w:ascii="Times New Roman" w:hAnsi="Times New Roman" w:cs="Times New Roman"/>
          <w:i w:val="0"/>
          <w:sz w:val="28"/>
          <w:szCs w:val="28"/>
          <w:lang w:val="uk-UA"/>
        </w:rPr>
        <w:t>?</w:t>
      </w:r>
    </w:p>
    <w:p w:rsidR="00CB348C" w:rsidRPr="00CB348C" w:rsidRDefault="00CB348C" w:rsidP="00CB348C">
      <w:pPr>
        <w:spacing w:after="0"/>
        <w:ind w:right="567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 w:rsidRPr="00CB348C">
        <w:rPr>
          <w:rFonts w:ascii="Times New Roman" w:hAnsi="Times New Roman" w:cs="Times New Roman"/>
          <w:i w:val="0"/>
          <w:sz w:val="28"/>
          <w:szCs w:val="28"/>
        </w:rPr>
        <w:t>23. Чи важко Вам проявити ініціативу, щоб познайомитися з іншою людиною</w:t>
      </w:r>
      <w:r w:rsidRPr="00CB348C">
        <w:rPr>
          <w:rFonts w:ascii="Times New Roman" w:hAnsi="Times New Roman" w:cs="Times New Roman"/>
          <w:i w:val="0"/>
          <w:sz w:val="28"/>
          <w:szCs w:val="28"/>
          <w:lang w:val="uk-UA"/>
        </w:rPr>
        <w:t>?</w:t>
      </w:r>
    </w:p>
    <w:p w:rsidR="00CB348C" w:rsidRPr="00CB348C" w:rsidRDefault="00CB348C" w:rsidP="00CB348C">
      <w:pPr>
        <w:spacing w:after="0"/>
        <w:ind w:right="567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</w:p>
    <w:p w:rsidR="00CB348C" w:rsidRPr="00CB348C" w:rsidRDefault="00CB348C" w:rsidP="00CB348C">
      <w:pPr>
        <w:spacing w:after="0"/>
        <w:ind w:right="567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 w:rsidRPr="00CB348C">
        <w:rPr>
          <w:rFonts w:ascii="Times New Roman" w:hAnsi="Times New Roman" w:cs="Times New Roman"/>
          <w:i w:val="0"/>
          <w:sz w:val="28"/>
          <w:szCs w:val="28"/>
        </w:rPr>
        <w:t xml:space="preserve">24. </w:t>
      </w:r>
      <w:proofErr w:type="gramStart"/>
      <w:r w:rsidRPr="00CB348C">
        <w:rPr>
          <w:rFonts w:ascii="Times New Roman" w:hAnsi="Times New Roman" w:cs="Times New Roman"/>
          <w:i w:val="0"/>
          <w:sz w:val="28"/>
          <w:szCs w:val="28"/>
        </w:rPr>
        <w:t>Чи</w:t>
      </w:r>
      <w:proofErr w:type="gramEnd"/>
      <w:r w:rsidRPr="00CB348C">
        <w:rPr>
          <w:rFonts w:ascii="Times New Roman" w:hAnsi="Times New Roman" w:cs="Times New Roman"/>
          <w:i w:val="0"/>
          <w:sz w:val="28"/>
          <w:szCs w:val="28"/>
        </w:rPr>
        <w:t xml:space="preserve"> правда, що Ви втомлюєтеся від постійного спілкування з друзями</w:t>
      </w:r>
      <w:r w:rsidRPr="00CB348C">
        <w:rPr>
          <w:rFonts w:ascii="Times New Roman" w:hAnsi="Times New Roman" w:cs="Times New Roman"/>
          <w:i w:val="0"/>
          <w:sz w:val="28"/>
          <w:szCs w:val="28"/>
          <w:lang w:val="uk-UA"/>
        </w:rPr>
        <w:t>?</w:t>
      </w:r>
    </w:p>
    <w:p w:rsidR="00CB348C" w:rsidRPr="00CB348C" w:rsidRDefault="00CB348C" w:rsidP="00CB348C">
      <w:pPr>
        <w:spacing w:after="0"/>
        <w:ind w:right="567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 w:rsidRPr="00CB348C">
        <w:rPr>
          <w:rFonts w:ascii="Times New Roman" w:hAnsi="Times New Roman" w:cs="Times New Roman"/>
          <w:i w:val="0"/>
          <w:sz w:val="28"/>
          <w:szCs w:val="28"/>
        </w:rPr>
        <w:t>25. Чи подобається Вам брати участь в колективних іграх</w:t>
      </w:r>
      <w:r w:rsidRPr="00CB348C">
        <w:rPr>
          <w:rFonts w:ascii="Times New Roman" w:hAnsi="Times New Roman" w:cs="Times New Roman"/>
          <w:i w:val="0"/>
          <w:sz w:val="28"/>
          <w:szCs w:val="28"/>
          <w:lang w:val="uk-UA"/>
        </w:rPr>
        <w:t>?</w:t>
      </w:r>
    </w:p>
    <w:p w:rsidR="00CB348C" w:rsidRPr="00CB348C" w:rsidRDefault="00CB348C" w:rsidP="00CB348C">
      <w:pPr>
        <w:spacing w:after="0"/>
        <w:ind w:right="567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 w:rsidRPr="00CB348C">
        <w:rPr>
          <w:rFonts w:ascii="Times New Roman" w:hAnsi="Times New Roman" w:cs="Times New Roman"/>
          <w:i w:val="0"/>
          <w:sz w:val="28"/>
          <w:szCs w:val="28"/>
        </w:rPr>
        <w:t xml:space="preserve">26. Чи часто Ви проявляєте ініціативу </w:t>
      </w:r>
      <w:proofErr w:type="gramStart"/>
      <w:r w:rsidRPr="00CB348C">
        <w:rPr>
          <w:rFonts w:ascii="Times New Roman" w:hAnsi="Times New Roman" w:cs="Times New Roman"/>
          <w:i w:val="0"/>
          <w:sz w:val="28"/>
          <w:szCs w:val="28"/>
        </w:rPr>
        <w:t>п</w:t>
      </w:r>
      <w:proofErr w:type="gramEnd"/>
      <w:r w:rsidRPr="00CB348C">
        <w:rPr>
          <w:rFonts w:ascii="Times New Roman" w:hAnsi="Times New Roman" w:cs="Times New Roman"/>
          <w:i w:val="0"/>
          <w:sz w:val="28"/>
          <w:szCs w:val="28"/>
        </w:rPr>
        <w:t>ід час вирішення проблем, які зачіпають інтереси Ваших друзів</w:t>
      </w:r>
      <w:r w:rsidRPr="00CB348C">
        <w:rPr>
          <w:rFonts w:ascii="Times New Roman" w:hAnsi="Times New Roman" w:cs="Times New Roman"/>
          <w:i w:val="0"/>
          <w:sz w:val="28"/>
          <w:szCs w:val="28"/>
          <w:lang w:val="uk-UA"/>
        </w:rPr>
        <w:t>?</w:t>
      </w:r>
    </w:p>
    <w:p w:rsidR="00CB348C" w:rsidRPr="00CB348C" w:rsidRDefault="00CB348C" w:rsidP="00CB348C">
      <w:pPr>
        <w:spacing w:after="0"/>
        <w:ind w:right="567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 w:rsidRPr="00CB348C">
        <w:rPr>
          <w:rFonts w:ascii="Times New Roman" w:hAnsi="Times New Roman" w:cs="Times New Roman"/>
          <w:i w:val="0"/>
          <w:sz w:val="28"/>
          <w:szCs w:val="28"/>
        </w:rPr>
        <w:t xml:space="preserve">27. Чи правда, що </w:t>
      </w:r>
      <w:proofErr w:type="gramStart"/>
      <w:r w:rsidRPr="00CB348C">
        <w:rPr>
          <w:rFonts w:ascii="Times New Roman" w:hAnsi="Times New Roman" w:cs="Times New Roman"/>
          <w:i w:val="0"/>
          <w:sz w:val="28"/>
          <w:szCs w:val="28"/>
        </w:rPr>
        <w:t>Ви в</w:t>
      </w:r>
      <w:proofErr w:type="gramEnd"/>
      <w:r w:rsidRPr="00CB348C">
        <w:rPr>
          <w:rFonts w:ascii="Times New Roman" w:hAnsi="Times New Roman" w:cs="Times New Roman"/>
          <w:i w:val="0"/>
          <w:sz w:val="28"/>
          <w:szCs w:val="28"/>
        </w:rPr>
        <w:t>ідчуваєте себе невпевнено серед незнайомих людей</w:t>
      </w:r>
      <w:r w:rsidRPr="00CB348C">
        <w:rPr>
          <w:rFonts w:ascii="Times New Roman" w:hAnsi="Times New Roman" w:cs="Times New Roman"/>
          <w:i w:val="0"/>
          <w:sz w:val="28"/>
          <w:szCs w:val="28"/>
          <w:lang w:val="uk-UA"/>
        </w:rPr>
        <w:t>?</w:t>
      </w:r>
    </w:p>
    <w:p w:rsidR="00CB348C" w:rsidRPr="00CB348C" w:rsidRDefault="00CB348C" w:rsidP="00CB348C">
      <w:pPr>
        <w:spacing w:after="0"/>
        <w:ind w:right="567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 w:rsidRPr="00CB348C">
        <w:rPr>
          <w:rFonts w:ascii="Times New Roman" w:hAnsi="Times New Roman" w:cs="Times New Roman"/>
          <w:i w:val="0"/>
          <w:sz w:val="28"/>
          <w:szCs w:val="28"/>
        </w:rPr>
        <w:t xml:space="preserve">28. Чи правда, що </w:t>
      </w:r>
      <w:proofErr w:type="gramStart"/>
      <w:r w:rsidRPr="00CB348C">
        <w:rPr>
          <w:rFonts w:ascii="Times New Roman" w:hAnsi="Times New Roman" w:cs="Times New Roman"/>
          <w:i w:val="0"/>
          <w:sz w:val="28"/>
          <w:szCs w:val="28"/>
        </w:rPr>
        <w:t>ви не</w:t>
      </w:r>
      <w:proofErr w:type="gramEnd"/>
      <w:r w:rsidRPr="00CB348C">
        <w:rPr>
          <w:rFonts w:ascii="Times New Roman" w:hAnsi="Times New Roman" w:cs="Times New Roman"/>
          <w:i w:val="0"/>
          <w:sz w:val="28"/>
          <w:szCs w:val="28"/>
        </w:rPr>
        <w:t xml:space="preserve"> прагнете до того, щоб довести правильність своїх дій чи слів</w:t>
      </w:r>
      <w:r w:rsidRPr="00CB348C">
        <w:rPr>
          <w:rFonts w:ascii="Times New Roman" w:hAnsi="Times New Roman" w:cs="Times New Roman"/>
          <w:i w:val="0"/>
          <w:sz w:val="28"/>
          <w:szCs w:val="28"/>
          <w:lang w:val="uk-UA"/>
        </w:rPr>
        <w:t>?</w:t>
      </w:r>
    </w:p>
    <w:p w:rsidR="00CB348C" w:rsidRPr="00CB348C" w:rsidRDefault="00CB348C" w:rsidP="00CB348C">
      <w:pPr>
        <w:spacing w:after="0"/>
        <w:ind w:right="567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 w:rsidRPr="00CB348C">
        <w:rPr>
          <w:rFonts w:ascii="Times New Roman" w:hAnsi="Times New Roman" w:cs="Times New Roman"/>
          <w:i w:val="0"/>
          <w:sz w:val="28"/>
          <w:szCs w:val="28"/>
        </w:rPr>
        <w:t>29. Чи вважаєте Ви, що Вам не важко внести пожвавлення у незнайоме товариство</w:t>
      </w:r>
      <w:r w:rsidRPr="00CB348C">
        <w:rPr>
          <w:rFonts w:ascii="Times New Roman" w:hAnsi="Times New Roman" w:cs="Times New Roman"/>
          <w:i w:val="0"/>
          <w:sz w:val="28"/>
          <w:szCs w:val="28"/>
          <w:lang w:val="uk-UA"/>
        </w:rPr>
        <w:t>?</w:t>
      </w:r>
    </w:p>
    <w:p w:rsidR="00CB348C" w:rsidRPr="00CB348C" w:rsidRDefault="00CB348C" w:rsidP="00CB348C">
      <w:pPr>
        <w:spacing w:after="0"/>
        <w:ind w:right="567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 w:rsidRPr="00CB348C">
        <w:rPr>
          <w:rFonts w:ascii="Times New Roman" w:hAnsi="Times New Roman" w:cs="Times New Roman"/>
          <w:i w:val="0"/>
          <w:sz w:val="28"/>
          <w:szCs w:val="28"/>
        </w:rPr>
        <w:t>30. Чи брали Ви участь у громадському житті школи (</w:t>
      </w:r>
      <w:proofErr w:type="gramStart"/>
      <w:r w:rsidRPr="00CB348C">
        <w:rPr>
          <w:rFonts w:ascii="Times New Roman" w:hAnsi="Times New Roman" w:cs="Times New Roman"/>
          <w:i w:val="0"/>
          <w:sz w:val="28"/>
          <w:szCs w:val="28"/>
        </w:rPr>
        <w:t>п</w:t>
      </w:r>
      <w:proofErr w:type="gramEnd"/>
      <w:r w:rsidRPr="00CB348C">
        <w:rPr>
          <w:rFonts w:ascii="Times New Roman" w:hAnsi="Times New Roman" w:cs="Times New Roman"/>
          <w:i w:val="0"/>
          <w:sz w:val="28"/>
          <w:szCs w:val="28"/>
        </w:rPr>
        <w:t>ідприємства)</w:t>
      </w:r>
      <w:r w:rsidRPr="00CB348C">
        <w:rPr>
          <w:rFonts w:ascii="Times New Roman" w:hAnsi="Times New Roman" w:cs="Times New Roman"/>
          <w:i w:val="0"/>
          <w:sz w:val="28"/>
          <w:szCs w:val="28"/>
          <w:lang w:val="uk-UA"/>
        </w:rPr>
        <w:t>?</w:t>
      </w:r>
    </w:p>
    <w:p w:rsidR="00CB348C" w:rsidRPr="00CB348C" w:rsidRDefault="00CB348C" w:rsidP="00CB348C">
      <w:pPr>
        <w:spacing w:after="0"/>
        <w:ind w:right="567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 w:rsidRPr="00CB348C">
        <w:rPr>
          <w:rFonts w:ascii="Times New Roman" w:hAnsi="Times New Roman" w:cs="Times New Roman"/>
          <w:i w:val="0"/>
          <w:sz w:val="28"/>
          <w:szCs w:val="28"/>
        </w:rPr>
        <w:t>31. Чи прагнете Ви обмежити коло своїх знайомих</w:t>
      </w:r>
      <w:r w:rsidRPr="00CB348C">
        <w:rPr>
          <w:rFonts w:ascii="Times New Roman" w:hAnsi="Times New Roman" w:cs="Times New Roman"/>
          <w:i w:val="0"/>
          <w:sz w:val="28"/>
          <w:szCs w:val="28"/>
          <w:lang w:val="uk-UA"/>
        </w:rPr>
        <w:t>?</w:t>
      </w:r>
    </w:p>
    <w:p w:rsidR="00CB348C" w:rsidRPr="00CB348C" w:rsidRDefault="00CB348C" w:rsidP="00CB348C">
      <w:pPr>
        <w:spacing w:after="0"/>
        <w:ind w:right="567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 w:rsidRPr="00CB348C">
        <w:rPr>
          <w:rFonts w:ascii="Times New Roman" w:hAnsi="Times New Roman" w:cs="Times New Roman"/>
          <w:i w:val="0"/>
          <w:sz w:val="28"/>
          <w:szCs w:val="28"/>
        </w:rPr>
        <w:t xml:space="preserve">32. Чи правда, що Ви не прагнете відстоювати свою думку чи </w:t>
      </w:r>
      <w:proofErr w:type="gramStart"/>
      <w:r w:rsidRPr="00CB348C">
        <w:rPr>
          <w:rFonts w:ascii="Times New Roman" w:hAnsi="Times New Roman" w:cs="Times New Roman"/>
          <w:i w:val="0"/>
          <w:sz w:val="28"/>
          <w:szCs w:val="28"/>
        </w:rPr>
        <w:t>р</w:t>
      </w:r>
      <w:proofErr w:type="gramEnd"/>
      <w:r w:rsidRPr="00CB348C">
        <w:rPr>
          <w:rFonts w:ascii="Times New Roman" w:hAnsi="Times New Roman" w:cs="Times New Roman"/>
          <w:i w:val="0"/>
          <w:sz w:val="28"/>
          <w:szCs w:val="28"/>
        </w:rPr>
        <w:t>ішення, якщо його не зразу прийняли друзі</w:t>
      </w:r>
      <w:r w:rsidRPr="00CB348C">
        <w:rPr>
          <w:rFonts w:ascii="Times New Roman" w:hAnsi="Times New Roman" w:cs="Times New Roman"/>
          <w:i w:val="0"/>
          <w:sz w:val="28"/>
          <w:szCs w:val="28"/>
          <w:lang w:val="uk-UA"/>
        </w:rPr>
        <w:t>?</w:t>
      </w:r>
    </w:p>
    <w:p w:rsidR="00CB348C" w:rsidRPr="00CB348C" w:rsidRDefault="00CB348C" w:rsidP="00CB348C">
      <w:pPr>
        <w:spacing w:after="0"/>
        <w:ind w:right="567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 w:rsidRPr="00CB348C">
        <w:rPr>
          <w:rFonts w:ascii="Times New Roman" w:hAnsi="Times New Roman" w:cs="Times New Roman"/>
          <w:i w:val="0"/>
          <w:sz w:val="28"/>
          <w:szCs w:val="28"/>
        </w:rPr>
        <w:t>33. Чи відчуваєте Ви себе комфортно в незнайомій компанії</w:t>
      </w:r>
      <w:proofErr w:type="gramStart"/>
      <w:r w:rsidRPr="00CB348C">
        <w:rPr>
          <w:rFonts w:ascii="Times New Roman" w:hAnsi="Times New Roman" w:cs="Times New Roman"/>
          <w:i w:val="0"/>
          <w:sz w:val="28"/>
          <w:szCs w:val="28"/>
          <w:bdr w:val="none" w:sz="0" w:space="0" w:color="auto" w:frame="1"/>
          <w:vertAlign w:val="superscript"/>
        </w:rPr>
        <w:t xml:space="preserve"> </w:t>
      </w:r>
      <w:r w:rsidRPr="00CB348C">
        <w:rPr>
          <w:rFonts w:ascii="Times New Roman" w:hAnsi="Times New Roman" w:cs="Times New Roman"/>
          <w:i w:val="0"/>
          <w:sz w:val="28"/>
          <w:szCs w:val="28"/>
          <w:lang w:val="uk-UA"/>
        </w:rPr>
        <w:t>?</w:t>
      </w:r>
      <w:proofErr w:type="gramEnd"/>
    </w:p>
    <w:p w:rsidR="00CB348C" w:rsidRPr="00CB348C" w:rsidRDefault="00CB348C" w:rsidP="00CB348C">
      <w:pPr>
        <w:spacing w:after="0"/>
        <w:ind w:right="567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 w:rsidRPr="00CB348C">
        <w:rPr>
          <w:rFonts w:ascii="Times New Roman" w:hAnsi="Times New Roman" w:cs="Times New Roman"/>
          <w:i w:val="0"/>
          <w:sz w:val="28"/>
          <w:szCs w:val="28"/>
        </w:rPr>
        <w:t>34. Чи охоче Ви організуєте вечірку для своїх товариші</w:t>
      </w:r>
      <w:proofErr w:type="gramStart"/>
      <w:r w:rsidRPr="00CB348C">
        <w:rPr>
          <w:rFonts w:ascii="Times New Roman" w:hAnsi="Times New Roman" w:cs="Times New Roman"/>
          <w:i w:val="0"/>
          <w:sz w:val="28"/>
          <w:szCs w:val="28"/>
        </w:rPr>
        <w:t>в</w:t>
      </w:r>
      <w:proofErr w:type="gramEnd"/>
      <w:r w:rsidRPr="00CB348C">
        <w:rPr>
          <w:rFonts w:ascii="Times New Roman" w:hAnsi="Times New Roman" w:cs="Times New Roman"/>
          <w:i w:val="0"/>
          <w:sz w:val="28"/>
          <w:szCs w:val="28"/>
          <w:lang w:val="uk-UA"/>
        </w:rPr>
        <w:t>?</w:t>
      </w:r>
    </w:p>
    <w:p w:rsidR="00CB348C" w:rsidRPr="00CB348C" w:rsidRDefault="00CB348C" w:rsidP="00CB348C">
      <w:pPr>
        <w:spacing w:after="0"/>
        <w:ind w:right="567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 w:rsidRPr="00CB348C">
        <w:rPr>
          <w:rFonts w:ascii="Times New Roman" w:hAnsi="Times New Roman" w:cs="Times New Roman"/>
          <w:i w:val="0"/>
          <w:sz w:val="28"/>
          <w:szCs w:val="28"/>
        </w:rPr>
        <w:t xml:space="preserve">35. </w:t>
      </w:r>
      <w:proofErr w:type="gramStart"/>
      <w:r w:rsidRPr="00CB348C">
        <w:rPr>
          <w:rFonts w:ascii="Times New Roman" w:hAnsi="Times New Roman" w:cs="Times New Roman"/>
          <w:i w:val="0"/>
          <w:sz w:val="28"/>
          <w:szCs w:val="28"/>
        </w:rPr>
        <w:t>Чи</w:t>
      </w:r>
      <w:proofErr w:type="gramEnd"/>
      <w:r w:rsidRPr="00CB348C">
        <w:rPr>
          <w:rFonts w:ascii="Times New Roman" w:hAnsi="Times New Roman" w:cs="Times New Roman"/>
          <w:i w:val="0"/>
          <w:sz w:val="28"/>
          <w:szCs w:val="28"/>
        </w:rPr>
        <w:t xml:space="preserve"> правда, що Ви губитеся, коли треба говорити перед великою кількістю людей</w:t>
      </w:r>
      <w:r w:rsidRPr="00CB348C">
        <w:rPr>
          <w:rFonts w:ascii="Times New Roman" w:hAnsi="Times New Roman" w:cs="Times New Roman"/>
          <w:i w:val="0"/>
          <w:sz w:val="28"/>
          <w:szCs w:val="28"/>
          <w:lang w:val="uk-UA"/>
        </w:rPr>
        <w:t>?</w:t>
      </w:r>
    </w:p>
    <w:p w:rsidR="00CB348C" w:rsidRPr="00CB348C" w:rsidRDefault="00CB348C" w:rsidP="00CB348C">
      <w:pPr>
        <w:spacing w:after="0"/>
        <w:ind w:right="567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 w:rsidRPr="00CB348C">
        <w:rPr>
          <w:rFonts w:ascii="Times New Roman" w:hAnsi="Times New Roman" w:cs="Times New Roman"/>
          <w:i w:val="0"/>
          <w:sz w:val="28"/>
          <w:szCs w:val="28"/>
          <w:lang w:val="uk-UA"/>
        </w:rPr>
        <w:t>36. Чи часто Ви спізнюєтеся на ділові зустрічі, побачення?</w:t>
      </w:r>
    </w:p>
    <w:p w:rsidR="00CB348C" w:rsidRPr="00CB348C" w:rsidRDefault="00CB348C" w:rsidP="00CB348C">
      <w:pPr>
        <w:spacing w:after="0"/>
        <w:ind w:right="567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 w:rsidRPr="00CB348C">
        <w:rPr>
          <w:rFonts w:ascii="Times New Roman" w:hAnsi="Times New Roman" w:cs="Times New Roman"/>
          <w:i w:val="0"/>
          <w:sz w:val="28"/>
          <w:szCs w:val="28"/>
          <w:lang w:val="uk-UA"/>
        </w:rPr>
        <w:t>37. У Вас багато друзів?</w:t>
      </w:r>
    </w:p>
    <w:p w:rsidR="00CB348C" w:rsidRPr="00CB348C" w:rsidRDefault="00CB348C" w:rsidP="00CB348C">
      <w:pPr>
        <w:spacing w:after="0"/>
        <w:ind w:right="567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 w:rsidRPr="00CB348C">
        <w:rPr>
          <w:rFonts w:ascii="Times New Roman" w:hAnsi="Times New Roman" w:cs="Times New Roman"/>
          <w:i w:val="0"/>
          <w:sz w:val="28"/>
          <w:szCs w:val="28"/>
          <w:lang w:val="uk-UA"/>
        </w:rPr>
        <w:t>38. Чи часто Ви буваєте в центрі уваги своїх друзів?</w:t>
      </w:r>
    </w:p>
    <w:p w:rsidR="00CB348C" w:rsidRPr="00CB348C" w:rsidRDefault="00CB348C" w:rsidP="00CB348C">
      <w:pPr>
        <w:spacing w:after="0"/>
        <w:ind w:right="567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 w:rsidRPr="00CB348C">
        <w:rPr>
          <w:rFonts w:ascii="Times New Roman" w:hAnsi="Times New Roman" w:cs="Times New Roman"/>
          <w:i w:val="0"/>
          <w:sz w:val="28"/>
          <w:szCs w:val="28"/>
          <w:lang w:val="uk-UA"/>
        </w:rPr>
        <w:t>39. Ви відчуваєте дискомфорт під час спілкуван</w:t>
      </w:r>
      <w:r w:rsidRPr="00CB348C">
        <w:rPr>
          <w:rFonts w:ascii="Times New Roman" w:hAnsi="Times New Roman" w:cs="Times New Roman"/>
          <w:i w:val="0"/>
          <w:sz w:val="28"/>
          <w:szCs w:val="28"/>
        </w:rPr>
        <w:t>ня з малознайомими людьми</w:t>
      </w:r>
      <w:r w:rsidRPr="00CB348C">
        <w:rPr>
          <w:rFonts w:ascii="Times New Roman" w:hAnsi="Times New Roman" w:cs="Times New Roman"/>
          <w:i w:val="0"/>
          <w:sz w:val="28"/>
          <w:szCs w:val="28"/>
          <w:lang w:val="uk-UA"/>
        </w:rPr>
        <w:t>?</w:t>
      </w:r>
    </w:p>
    <w:p w:rsidR="00CB348C" w:rsidRPr="00CB348C" w:rsidRDefault="00CB348C" w:rsidP="00CB348C">
      <w:pPr>
        <w:spacing w:after="0"/>
        <w:ind w:right="567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 w:rsidRPr="00CB348C">
        <w:rPr>
          <w:rFonts w:ascii="Times New Roman" w:hAnsi="Times New Roman" w:cs="Times New Roman"/>
          <w:i w:val="0"/>
          <w:sz w:val="28"/>
          <w:szCs w:val="28"/>
        </w:rPr>
        <w:t xml:space="preserve">40. Чи правда, що </w:t>
      </w:r>
      <w:proofErr w:type="gramStart"/>
      <w:r w:rsidRPr="00CB348C">
        <w:rPr>
          <w:rFonts w:ascii="Times New Roman" w:hAnsi="Times New Roman" w:cs="Times New Roman"/>
          <w:i w:val="0"/>
          <w:sz w:val="28"/>
          <w:szCs w:val="28"/>
        </w:rPr>
        <w:t>Ви не</w:t>
      </w:r>
      <w:proofErr w:type="gramEnd"/>
      <w:r w:rsidRPr="00CB348C">
        <w:rPr>
          <w:rFonts w:ascii="Times New Roman" w:hAnsi="Times New Roman" w:cs="Times New Roman"/>
          <w:i w:val="0"/>
          <w:sz w:val="28"/>
          <w:szCs w:val="28"/>
        </w:rPr>
        <w:t xml:space="preserve"> дуже впевнено почуваєте себе в оточенні ве</w:t>
      </w:r>
      <w:r w:rsidRPr="00CB348C">
        <w:rPr>
          <w:rFonts w:ascii="Times New Roman" w:hAnsi="Times New Roman" w:cs="Times New Roman"/>
          <w:i w:val="0"/>
          <w:sz w:val="28"/>
          <w:szCs w:val="28"/>
        </w:rPr>
        <w:softHyphen/>
        <w:t>ликої групи своїх друзів</w:t>
      </w:r>
      <w:r w:rsidRPr="00CB348C">
        <w:rPr>
          <w:rFonts w:ascii="Times New Roman" w:hAnsi="Times New Roman" w:cs="Times New Roman"/>
          <w:i w:val="0"/>
          <w:sz w:val="28"/>
          <w:szCs w:val="28"/>
          <w:lang w:val="uk-UA"/>
        </w:rPr>
        <w:t>?</w:t>
      </w:r>
    </w:p>
    <w:p w:rsidR="00CB348C" w:rsidRPr="00CB348C" w:rsidRDefault="00CB348C" w:rsidP="00CB348C">
      <w:pPr>
        <w:spacing w:after="0"/>
        <w:ind w:right="567"/>
        <w:jc w:val="both"/>
        <w:rPr>
          <w:rFonts w:ascii="Times New Roman" w:hAnsi="Times New Roman" w:cs="Times New Roman"/>
          <w:b/>
          <w:i w:val="0"/>
          <w:sz w:val="28"/>
          <w:szCs w:val="28"/>
          <w:lang w:val="uk-UA"/>
        </w:rPr>
      </w:pPr>
      <w:r w:rsidRPr="00CB348C">
        <w:rPr>
          <w:rFonts w:ascii="Times New Roman" w:hAnsi="Times New Roman" w:cs="Times New Roman"/>
          <w:b/>
          <w:i w:val="0"/>
          <w:sz w:val="28"/>
          <w:szCs w:val="28"/>
          <w:lang w:val="uk-UA"/>
        </w:rPr>
        <w:t>Обробка результатів</w:t>
      </w:r>
    </w:p>
    <w:p w:rsidR="00CB348C" w:rsidRPr="00CB348C" w:rsidRDefault="00CB348C" w:rsidP="00CB348C">
      <w:pPr>
        <w:spacing w:after="0"/>
        <w:ind w:right="567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 w:rsidRPr="00CB348C">
        <w:rPr>
          <w:rStyle w:val="a9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auto"/>
        </w:rPr>
        <w:t>Комунікативні схильності</w:t>
      </w:r>
      <w:r w:rsidRPr="00CB348C">
        <w:rPr>
          <w:rStyle w:val="a9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auto"/>
        </w:rPr>
        <w:t>:</w:t>
      </w:r>
      <w:r w:rsidRPr="00CB348C">
        <w:rPr>
          <w:rStyle w:val="apple-converted-space"/>
          <w:rFonts w:ascii="Times New Roman" w:hAnsi="Times New Roman" w:cs="Times New Roman"/>
          <w:i w:val="0"/>
          <w:iCs w:val="0"/>
          <w:sz w:val="28"/>
          <w:szCs w:val="28"/>
          <w:bdr w:val="none" w:sz="0" w:space="0" w:color="auto" w:frame="1"/>
        </w:rPr>
        <w:t> </w:t>
      </w:r>
      <w:r w:rsidRPr="00CB348C">
        <w:rPr>
          <w:rFonts w:ascii="Times New Roman" w:hAnsi="Times New Roman" w:cs="Times New Roman"/>
          <w:i w:val="0"/>
          <w:sz w:val="28"/>
          <w:szCs w:val="28"/>
        </w:rPr>
        <w:t>Так 1, 5, 9, 13, 17, 21. 29, 33, 37</w:t>
      </w:r>
      <w:r w:rsidRPr="00CB348C">
        <w:rPr>
          <w:rFonts w:ascii="Times New Roman" w:hAnsi="Times New Roman" w:cs="Times New Roman"/>
          <w:i w:val="0"/>
          <w:sz w:val="28"/>
          <w:szCs w:val="28"/>
          <w:lang w:val="uk-UA"/>
        </w:rPr>
        <w:t>;</w:t>
      </w:r>
    </w:p>
    <w:p w:rsidR="00CB348C" w:rsidRPr="00CB348C" w:rsidRDefault="00CB348C" w:rsidP="00CB348C">
      <w:pPr>
        <w:spacing w:after="0"/>
        <w:ind w:right="567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 w:rsidRPr="00CB348C">
        <w:rPr>
          <w:rFonts w:ascii="Times New Roman" w:hAnsi="Times New Roman" w:cs="Times New Roman"/>
          <w:i w:val="0"/>
          <w:sz w:val="28"/>
          <w:szCs w:val="28"/>
        </w:rPr>
        <w:t>Ні 3,7, 11,15,19,23,27,31,35,39</w:t>
      </w:r>
      <w:r w:rsidRPr="00CB348C">
        <w:rPr>
          <w:rFonts w:ascii="Times New Roman" w:hAnsi="Times New Roman" w:cs="Times New Roman"/>
          <w:i w:val="0"/>
          <w:sz w:val="28"/>
          <w:szCs w:val="28"/>
          <w:lang w:val="uk-UA"/>
        </w:rPr>
        <w:t>.</w:t>
      </w:r>
    </w:p>
    <w:p w:rsidR="00CB348C" w:rsidRPr="00CB348C" w:rsidRDefault="00CB348C" w:rsidP="00CB348C">
      <w:pPr>
        <w:spacing w:after="0"/>
        <w:ind w:right="567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 w:rsidRPr="00CB348C">
        <w:rPr>
          <w:rStyle w:val="a9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auto"/>
          <w:lang w:val="uk-UA"/>
        </w:rPr>
        <w:t>Організаторські схильності::</w:t>
      </w:r>
      <w:r w:rsidRPr="00CB348C">
        <w:rPr>
          <w:rStyle w:val="apple-converted-space"/>
          <w:rFonts w:ascii="Times New Roman" w:hAnsi="Times New Roman" w:cs="Times New Roman"/>
          <w:i w:val="0"/>
          <w:sz w:val="28"/>
          <w:szCs w:val="28"/>
        </w:rPr>
        <w:t> </w:t>
      </w:r>
      <w:r w:rsidRPr="00CB348C">
        <w:rPr>
          <w:rFonts w:ascii="Times New Roman" w:hAnsi="Times New Roman" w:cs="Times New Roman"/>
          <w:i w:val="0"/>
          <w:sz w:val="28"/>
          <w:szCs w:val="28"/>
          <w:lang w:val="uk-UA"/>
        </w:rPr>
        <w:t>Так — 2,6,10,14,18,22,26,30,34,38;</w:t>
      </w:r>
    </w:p>
    <w:p w:rsidR="00CB348C" w:rsidRPr="00CB348C" w:rsidRDefault="00CB348C" w:rsidP="00CB348C">
      <w:pPr>
        <w:spacing w:after="0"/>
        <w:ind w:right="567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 w:rsidRPr="00CB348C">
        <w:rPr>
          <w:rFonts w:ascii="Times New Roman" w:hAnsi="Times New Roman" w:cs="Times New Roman"/>
          <w:i w:val="0"/>
          <w:sz w:val="28"/>
          <w:szCs w:val="28"/>
          <w:lang w:val="uk-UA"/>
        </w:rPr>
        <w:t>Ні— 4,8,12,16,20,24,28,32,36,40.</w:t>
      </w:r>
    </w:p>
    <w:p w:rsidR="00CB348C" w:rsidRPr="00CB348C" w:rsidRDefault="00CB348C" w:rsidP="00CB348C">
      <w:pPr>
        <w:spacing w:after="0"/>
        <w:ind w:right="567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 w:rsidRPr="00CB348C">
        <w:rPr>
          <w:rFonts w:ascii="Times New Roman" w:hAnsi="Times New Roman" w:cs="Times New Roman"/>
          <w:i w:val="0"/>
          <w:sz w:val="28"/>
          <w:szCs w:val="28"/>
          <w:lang w:val="uk-UA"/>
        </w:rPr>
        <w:t>Коефіцієнт комунікативних або організаторських схильностей</w:t>
      </w:r>
      <w:r w:rsidRPr="00CB348C">
        <w:rPr>
          <w:rStyle w:val="apple-converted-space"/>
          <w:rFonts w:ascii="Times New Roman" w:hAnsi="Times New Roman" w:cs="Times New Roman"/>
          <w:i w:val="0"/>
          <w:sz w:val="28"/>
          <w:szCs w:val="28"/>
        </w:rPr>
        <w:t> </w:t>
      </w:r>
      <w:r w:rsidRPr="00CB348C">
        <w:rPr>
          <w:rStyle w:val="a9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auto"/>
          <w:lang w:val="uk-UA"/>
        </w:rPr>
        <w:t>К</w:t>
      </w:r>
      <w:r w:rsidRPr="00CB348C">
        <w:rPr>
          <w:rStyle w:val="apple-converted-space"/>
          <w:rFonts w:ascii="Times New Roman" w:hAnsi="Times New Roman" w:cs="Times New Roman"/>
          <w:i w:val="0"/>
          <w:iCs w:val="0"/>
          <w:sz w:val="28"/>
          <w:szCs w:val="28"/>
          <w:bdr w:val="none" w:sz="0" w:space="0" w:color="auto" w:frame="1"/>
        </w:rPr>
        <w:t> </w:t>
      </w:r>
      <w:r w:rsidRPr="00CB348C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це відношення кількості відповідей, що співпадають з ключем, до числа </w:t>
      </w:r>
      <w:r w:rsidRPr="00CB348C">
        <w:rPr>
          <w:rFonts w:ascii="Times New Roman" w:hAnsi="Times New Roman" w:cs="Times New Roman"/>
          <w:i w:val="0"/>
          <w:sz w:val="28"/>
          <w:szCs w:val="28"/>
        </w:rPr>
        <w:t>20 : К= х/20</w:t>
      </w:r>
    </w:p>
    <w:p w:rsidR="00CB348C" w:rsidRPr="00CB348C" w:rsidRDefault="00CB348C" w:rsidP="00CB348C">
      <w:pPr>
        <w:spacing w:after="0"/>
        <w:ind w:right="567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CB348C">
        <w:rPr>
          <w:rFonts w:ascii="Times New Roman" w:hAnsi="Times New Roman" w:cs="Times New Roman"/>
          <w:i w:val="0"/>
          <w:sz w:val="28"/>
          <w:szCs w:val="28"/>
        </w:rPr>
        <w:t>Показники, отримані за даною методикою, можуть коливатися від 0</w:t>
      </w:r>
      <w:r w:rsidRPr="00CB348C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r w:rsidRPr="00CB348C">
        <w:rPr>
          <w:rFonts w:ascii="Times New Roman" w:hAnsi="Times New Roman" w:cs="Times New Roman"/>
          <w:i w:val="0"/>
          <w:sz w:val="28"/>
          <w:szCs w:val="28"/>
        </w:rPr>
        <w:t xml:space="preserve">до 1. Показники, близькі до 1. </w:t>
      </w:r>
      <w:proofErr w:type="gramStart"/>
      <w:r w:rsidRPr="00CB348C">
        <w:rPr>
          <w:rFonts w:ascii="Times New Roman" w:hAnsi="Times New Roman" w:cs="Times New Roman"/>
          <w:i w:val="0"/>
          <w:sz w:val="28"/>
          <w:szCs w:val="28"/>
        </w:rPr>
        <w:t>св</w:t>
      </w:r>
      <w:proofErr w:type="gramEnd"/>
      <w:r w:rsidRPr="00CB348C">
        <w:rPr>
          <w:rFonts w:ascii="Times New Roman" w:hAnsi="Times New Roman" w:cs="Times New Roman"/>
          <w:i w:val="0"/>
          <w:sz w:val="28"/>
          <w:szCs w:val="28"/>
        </w:rPr>
        <w:t>ідчать про високий рівень</w:t>
      </w:r>
      <w:r w:rsidRPr="00CB348C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r w:rsidRPr="00CB348C">
        <w:rPr>
          <w:rFonts w:ascii="Times New Roman" w:hAnsi="Times New Roman" w:cs="Times New Roman"/>
          <w:i w:val="0"/>
          <w:sz w:val="28"/>
          <w:szCs w:val="28"/>
        </w:rPr>
        <w:t>комунікативних чи організаторських схильностей, близькі до 0 — про</w:t>
      </w:r>
      <w:r w:rsidRPr="00CB348C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r w:rsidRPr="00CB348C">
        <w:rPr>
          <w:rFonts w:ascii="Times New Roman" w:hAnsi="Times New Roman" w:cs="Times New Roman"/>
          <w:i w:val="0"/>
          <w:sz w:val="28"/>
          <w:szCs w:val="28"/>
        </w:rPr>
        <w:t>низь</w:t>
      </w:r>
      <w:r w:rsidRPr="00CB348C">
        <w:rPr>
          <w:rFonts w:ascii="Times New Roman" w:hAnsi="Times New Roman" w:cs="Times New Roman"/>
          <w:i w:val="0"/>
          <w:sz w:val="28"/>
          <w:szCs w:val="28"/>
        </w:rPr>
        <w:softHyphen/>
        <w:t xml:space="preserve">кий рівень. </w:t>
      </w:r>
    </w:p>
    <w:p w:rsidR="00CB348C" w:rsidRPr="00CB348C" w:rsidRDefault="00CB348C" w:rsidP="00CB348C">
      <w:pPr>
        <w:spacing w:after="0"/>
        <w:ind w:right="567"/>
        <w:jc w:val="both"/>
        <w:rPr>
          <w:rStyle w:val="a9"/>
          <w:rFonts w:ascii="Times New Roman" w:eastAsiaTheme="minorHAnsi" w:hAnsi="Times New Roman" w:cs="Times New Roman"/>
          <w:b w:val="0"/>
          <w:bCs w:val="0"/>
          <w:iCs/>
          <w:color w:val="auto"/>
          <w:sz w:val="28"/>
          <w:szCs w:val="28"/>
          <w:bdr w:val="none" w:sz="0" w:space="0" w:color="auto"/>
          <w:shd w:val="clear" w:color="auto" w:fill="auto"/>
          <w:lang w:val="uk-UA"/>
        </w:rPr>
      </w:pPr>
      <w:r w:rsidRPr="00CB348C">
        <w:rPr>
          <w:rFonts w:ascii="Times New Roman" w:hAnsi="Times New Roman" w:cs="Times New Roman"/>
          <w:i w:val="0"/>
          <w:sz w:val="28"/>
          <w:szCs w:val="28"/>
        </w:rPr>
        <w:t>Оціночний коефіцієнт (К) — це первинна кількісна</w:t>
      </w:r>
      <w:r w:rsidRPr="00CB348C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r w:rsidRPr="00CB348C">
        <w:rPr>
          <w:rFonts w:ascii="Times New Roman" w:hAnsi="Times New Roman" w:cs="Times New Roman"/>
          <w:i w:val="0"/>
          <w:sz w:val="28"/>
          <w:szCs w:val="28"/>
        </w:rPr>
        <w:t>харак</w:t>
      </w:r>
      <w:r w:rsidRPr="00CB348C">
        <w:rPr>
          <w:rFonts w:ascii="Times New Roman" w:hAnsi="Times New Roman" w:cs="Times New Roman"/>
          <w:i w:val="0"/>
          <w:sz w:val="28"/>
          <w:szCs w:val="28"/>
        </w:rPr>
        <w:softHyphen/>
        <w:t xml:space="preserve">теристика </w:t>
      </w:r>
      <w:proofErr w:type="gramStart"/>
      <w:r w:rsidRPr="00CB348C">
        <w:rPr>
          <w:rFonts w:ascii="Times New Roman" w:hAnsi="Times New Roman" w:cs="Times New Roman"/>
          <w:i w:val="0"/>
          <w:sz w:val="28"/>
          <w:szCs w:val="28"/>
        </w:rPr>
        <w:t>матер</w:t>
      </w:r>
      <w:proofErr w:type="gramEnd"/>
      <w:r w:rsidRPr="00CB348C">
        <w:rPr>
          <w:rFonts w:ascii="Times New Roman" w:hAnsi="Times New Roman" w:cs="Times New Roman"/>
          <w:i w:val="0"/>
          <w:sz w:val="28"/>
          <w:szCs w:val="28"/>
        </w:rPr>
        <w:t>іалів випробування. Для якісної стандартизації</w:t>
      </w:r>
      <w:r w:rsidRPr="00CB348C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r w:rsidRPr="00CB348C">
        <w:rPr>
          <w:rFonts w:ascii="Times New Roman" w:hAnsi="Times New Roman" w:cs="Times New Roman"/>
          <w:i w:val="0"/>
          <w:sz w:val="28"/>
          <w:szCs w:val="28"/>
        </w:rPr>
        <w:t>ре</w:t>
      </w:r>
      <w:r w:rsidRPr="00CB348C">
        <w:rPr>
          <w:rFonts w:ascii="Times New Roman" w:hAnsi="Times New Roman" w:cs="Times New Roman"/>
          <w:i w:val="0"/>
          <w:sz w:val="28"/>
          <w:szCs w:val="28"/>
        </w:rPr>
        <w:softHyphen/>
        <w:t>зультатів дослідження використовуються шкали оцінок, в яких</w:t>
      </w:r>
      <w:r w:rsidRPr="00CB348C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r w:rsidRPr="00CB348C">
        <w:rPr>
          <w:rFonts w:ascii="Times New Roman" w:hAnsi="Times New Roman" w:cs="Times New Roman"/>
          <w:i w:val="0"/>
          <w:sz w:val="28"/>
          <w:szCs w:val="28"/>
        </w:rPr>
        <w:t>тому чи іншому діапазону кількісних показників</w:t>
      </w:r>
      <w:proofErr w:type="gramStart"/>
      <w:r w:rsidRPr="00CB348C">
        <w:rPr>
          <w:rFonts w:ascii="Times New Roman" w:hAnsi="Times New Roman" w:cs="Times New Roman"/>
          <w:i w:val="0"/>
          <w:sz w:val="28"/>
          <w:szCs w:val="28"/>
        </w:rPr>
        <w:t xml:space="preserve"> К</w:t>
      </w:r>
      <w:proofErr w:type="gramEnd"/>
      <w:r w:rsidRPr="00CB348C">
        <w:rPr>
          <w:rFonts w:ascii="Times New Roman" w:hAnsi="Times New Roman" w:cs="Times New Roman"/>
          <w:i w:val="0"/>
          <w:sz w:val="28"/>
          <w:szCs w:val="28"/>
        </w:rPr>
        <w:t xml:space="preserve"> відповідає</w:t>
      </w:r>
      <w:r w:rsidRPr="00CB348C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r w:rsidRPr="00CB348C">
        <w:rPr>
          <w:rFonts w:ascii="Times New Roman" w:hAnsi="Times New Roman" w:cs="Times New Roman"/>
          <w:i w:val="0"/>
          <w:sz w:val="28"/>
          <w:szCs w:val="28"/>
        </w:rPr>
        <w:t>визначена оцін</w:t>
      </w:r>
      <w:r w:rsidRPr="00CB348C">
        <w:rPr>
          <w:rFonts w:ascii="Times New Roman" w:hAnsi="Times New Roman" w:cs="Times New Roman"/>
          <w:i w:val="0"/>
          <w:sz w:val="28"/>
          <w:szCs w:val="28"/>
        </w:rPr>
        <w:softHyphen/>
        <w:t>ка. Наприклад, у Вас кількість відповідей, що</w:t>
      </w:r>
      <w:r w:rsidRPr="00CB348C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r w:rsidRPr="00CB348C">
        <w:rPr>
          <w:rFonts w:ascii="Times New Roman" w:hAnsi="Times New Roman" w:cs="Times New Roman"/>
          <w:i w:val="0"/>
          <w:sz w:val="28"/>
          <w:szCs w:val="28"/>
        </w:rPr>
        <w:t xml:space="preserve">співпали, виявилася </w:t>
      </w:r>
      <w:proofErr w:type="gramStart"/>
      <w:r w:rsidRPr="00CB348C">
        <w:rPr>
          <w:rFonts w:ascii="Times New Roman" w:hAnsi="Times New Roman" w:cs="Times New Roman"/>
          <w:i w:val="0"/>
          <w:sz w:val="28"/>
          <w:szCs w:val="28"/>
        </w:rPr>
        <w:t>р</w:t>
      </w:r>
      <w:proofErr w:type="gramEnd"/>
      <w:r w:rsidRPr="00CB348C">
        <w:rPr>
          <w:rFonts w:ascii="Times New Roman" w:hAnsi="Times New Roman" w:cs="Times New Roman"/>
          <w:i w:val="0"/>
          <w:sz w:val="28"/>
          <w:szCs w:val="28"/>
        </w:rPr>
        <w:t>ів</w:t>
      </w:r>
      <w:r w:rsidRPr="00CB348C">
        <w:rPr>
          <w:rFonts w:ascii="Times New Roman" w:hAnsi="Times New Roman" w:cs="Times New Roman"/>
          <w:i w:val="0"/>
          <w:sz w:val="28"/>
          <w:szCs w:val="28"/>
        </w:rPr>
        <w:softHyphen/>
        <w:t>ною 19 за шкалою комунікативних</w:t>
      </w:r>
      <w:r w:rsidRPr="00CB348C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r w:rsidRPr="00CB348C">
        <w:rPr>
          <w:rFonts w:ascii="Times New Roman" w:hAnsi="Times New Roman" w:cs="Times New Roman"/>
          <w:i w:val="0"/>
          <w:sz w:val="28"/>
          <w:szCs w:val="28"/>
        </w:rPr>
        <w:t>схильностей і 16 за шкалою органі</w:t>
      </w:r>
      <w:r w:rsidRPr="00CB348C">
        <w:rPr>
          <w:rFonts w:ascii="Times New Roman" w:hAnsi="Times New Roman" w:cs="Times New Roman"/>
          <w:i w:val="0"/>
          <w:sz w:val="28"/>
          <w:szCs w:val="28"/>
        </w:rPr>
        <w:softHyphen/>
        <w:t>заторських схильностей</w:t>
      </w:r>
      <w:r w:rsidRPr="00CB348C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. Користуючись формулою, вираховуємо: К(ком.) = 19/20 = 0,95 й </w:t>
      </w:r>
      <w:r w:rsidRPr="00CB348C">
        <w:rPr>
          <w:rFonts w:ascii="Times New Roman" w:hAnsi="Times New Roman" w:cs="Times New Roman"/>
          <w:i w:val="0"/>
          <w:sz w:val="28"/>
          <w:szCs w:val="28"/>
          <w:lang w:val="uk-UA"/>
        </w:rPr>
        <w:lastRenderedPageBreak/>
        <w:t xml:space="preserve">К(організат.) = 16/20 = 0,8. Записуємо отримані результати в бланк відповідей і порівнюємо їх зі шкалами оцінок комунікативних та організаторських схильностей. </w:t>
      </w:r>
      <w:bookmarkStart w:id="0" w:name="_GoBack"/>
      <w:bookmarkEnd w:id="0"/>
    </w:p>
    <w:p w:rsidR="00CB348C" w:rsidRPr="00CB348C" w:rsidRDefault="00CB348C" w:rsidP="00CB348C">
      <w:pPr>
        <w:spacing w:after="0"/>
        <w:ind w:right="567"/>
        <w:jc w:val="both"/>
        <w:rPr>
          <w:rStyle w:val="a9"/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  <w:r w:rsidRPr="00CB348C">
        <w:rPr>
          <w:rStyle w:val="a9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auto"/>
        </w:rPr>
        <w:t>Шкала оцінок комунікативних схильностей</w:t>
      </w:r>
    </w:p>
    <w:p w:rsidR="00CB348C" w:rsidRPr="00CB348C" w:rsidRDefault="00CB348C" w:rsidP="00CB348C">
      <w:pPr>
        <w:spacing w:after="0"/>
        <w:ind w:right="567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CB348C">
        <w:rPr>
          <w:rFonts w:ascii="Times New Roman" w:hAnsi="Times New Roman" w:cs="Times New Roman"/>
          <w:i w:val="0"/>
          <w:sz w:val="28"/>
          <w:szCs w:val="28"/>
        </w:rPr>
        <w:t>Коефіцієнт</w:t>
      </w:r>
      <w:proofErr w:type="gramStart"/>
      <w:r w:rsidRPr="00CB348C">
        <w:rPr>
          <w:rFonts w:ascii="Times New Roman" w:hAnsi="Times New Roman" w:cs="Times New Roman"/>
          <w:i w:val="0"/>
          <w:sz w:val="28"/>
          <w:szCs w:val="28"/>
        </w:rPr>
        <w:t xml:space="preserve"> К</w:t>
      </w:r>
      <w:proofErr w:type="gramEnd"/>
      <w:r w:rsidRPr="00CB348C">
        <w:rPr>
          <w:rFonts w:ascii="Times New Roman" w:hAnsi="Times New Roman" w:cs="Times New Roman"/>
          <w:i w:val="0"/>
          <w:sz w:val="28"/>
          <w:szCs w:val="28"/>
        </w:rPr>
        <w:t xml:space="preserve"> 0,10-0.45 0,46-0.55 0.56-0.65 0.6Є-0.75 О.7б-1</w:t>
      </w:r>
    </w:p>
    <w:p w:rsidR="00CB348C" w:rsidRPr="00CB348C" w:rsidRDefault="00CB348C" w:rsidP="00CB348C">
      <w:pPr>
        <w:spacing w:after="0"/>
        <w:ind w:right="567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CB348C">
        <w:rPr>
          <w:rFonts w:ascii="Times New Roman" w:hAnsi="Times New Roman" w:cs="Times New Roman"/>
          <w:i w:val="0"/>
          <w:sz w:val="28"/>
          <w:szCs w:val="28"/>
        </w:rPr>
        <w:t>Оцінка___________ І________ 2_________ 3 4______ 5</w:t>
      </w:r>
    </w:p>
    <w:p w:rsidR="00CB348C" w:rsidRPr="00CB348C" w:rsidRDefault="00CB348C" w:rsidP="00CB348C">
      <w:pPr>
        <w:spacing w:after="0"/>
        <w:ind w:right="567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CB348C">
        <w:rPr>
          <w:rFonts w:ascii="Times New Roman" w:hAnsi="Times New Roman" w:cs="Times New Roman"/>
          <w:i w:val="0"/>
          <w:sz w:val="28"/>
          <w:szCs w:val="28"/>
        </w:rPr>
        <w:t>Оцінка 1 2 3 4 5</w:t>
      </w:r>
    </w:p>
    <w:p w:rsidR="00CB348C" w:rsidRPr="00CB348C" w:rsidRDefault="00CB348C" w:rsidP="00CB348C">
      <w:pPr>
        <w:spacing w:after="0"/>
        <w:ind w:right="567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 w:rsidRPr="00CB348C">
        <w:rPr>
          <w:rFonts w:ascii="Times New Roman" w:hAnsi="Times New Roman" w:cs="Times New Roman"/>
          <w:i w:val="0"/>
          <w:sz w:val="28"/>
          <w:szCs w:val="28"/>
          <w:lang w:val="uk-UA"/>
        </w:rPr>
        <w:t>Рівень низький нижче середнього середній високий дуже високий</w:t>
      </w:r>
    </w:p>
    <w:p w:rsidR="00CB348C" w:rsidRPr="00CB348C" w:rsidRDefault="00CB348C" w:rsidP="00CB348C">
      <w:pPr>
        <w:spacing w:after="0"/>
        <w:ind w:right="567"/>
        <w:jc w:val="both"/>
        <w:rPr>
          <w:rFonts w:ascii="Times New Roman" w:hAnsi="Times New Roman" w:cs="Times New Roman"/>
          <w:b/>
          <w:i w:val="0"/>
          <w:sz w:val="28"/>
          <w:szCs w:val="28"/>
          <w:lang w:val="uk-UA"/>
        </w:rPr>
      </w:pPr>
      <w:r w:rsidRPr="00CB348C">
        <w:rPr>
          <w:rFonts w:ascii="Times New Roman" w:hAnsi="Times New Roman" w:cs="Times New Roman"/>
          <w:b/>
          <w:i w:val="0"/>
          <w:sz w:val="28"/>
          <w:szCs w:val="28"/>
          <w:lang w:val="uk-UA"/>
        </w:rPr>
        <w:t>Інтерпретація результатів</w:t>
      </w:r>
    </w:p>
    <w:p w:rsidR="00CB348C" w:rsidRPr="00CB348C" w:rsidRDefault="00CB348C" w:rsidP="00CB348C">
      <w:pPr>
        <w:spacing w:after="0"/>
        <w:ind w:right="567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 w:rsidRPr="00CB348C">
        <w:rPr>
          <w:rFonts w:ascii="Times New Roman" w:hAnsi="Times New Roman" w:cs="Times New Roman"/>
          <w:i w:val="0"/>
          <w:sz w:val="28"/>
          <w:szCs w:val="28"/>
        </w:rPr>
        <w:t xml:space="preserve">Якщо Ви отримали оцінку «1», то Вам властивий низький </w:t>
      </w:r>
      <w:proofErr w:type="gramStart"/>
      <w:r w:rsidRPr="00CB348C">
        <w:rPr>
          <w:rFonts w:ascii="Times New Roman" w:hAnsi="Times New Roman" w:cs="Times New Roman"/>
          <w:i w:val="0"/>
          <w:sz w:val="28"/>
          <w:szCs w:val="28"/>
        </w:rPr>
        <w:t>р</w:t>
      </w:r>
      <w:proofErr w:type="gramEnd"/>
      <w:r w:rsidRPr="00CB348C">
        <w:rPr>
          <w:rFonts w:ascii="Times New Roman" w:hAnsi="Times New Roman" w:cs="Times New Roman"/>
          <w:i w:val="0"/>
          <w:sz w:val="28"/>
          <w:szCs w:val="28"/>
        </w:rPr>
        <w:t>івень</w:t>
      </w:r>
      <w:r w:rsidRPr="00CB348C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r w:rsidRPr="00CB348C">
        <w:rPr>
          <w:rFonts w:ascii="Times New Roman" w:hAnsi="Times New Roman" w:cs="Times New Roman"/>
          <w:i w:val="0"/>
          <w:sz w:val="28"/>
          <w:szCs w:val="28"/>
        </w:rPr>
        <w:t>схильностей до комунікативної та організаторської діяльності</w:t>
      </w:r>
      <w:r w:rsidRPr="00CB348C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. </w:t>
      </w:r>
    </w:p>
    <w:p w:rsidR="00CB348C" w:rsidRPr="00CB348C" w:rsidRDefault="00CB348C" w:rsidP="00CB348C">
      <w:pPr>
        <w:spacing w:after="0"/>
        <w:ind w:right="567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CB348C">
        <w:rPr>
          <w:rFonts w:ascii="Times New Roman" w:hAnsi="Times New Roman" w:cs="Times New Roman"/>
          <w:i w:val="0"/>
          <w:sz w:val="28"/>
          <w:szCs w:val="28"/>
        </w:rPr>
        <w:t xml:space="preserve">Для тих, хто отримав оцінку «2», розвиток комунікативних та організаторських схильностей є на </w:t>
      </w:r>
      <w:proofErr w:type="gramStart"/>
      <w:r w:rsidRPr="00CB348C">
        <w:rPr>
          <w:rFonts w:ascii="Times New Roman" w:hAnsi="Times New Roman" w:cs="Times New Roman"/>
          <w:i w:val="0"/>
          <w:sz w:val="28"/>
          <w:szCs w:val="28"/>
        </w:rPr>
        <w:t>р</w:t>
      </w:r>
      <w:proofErr w:type="gramEnd"/>
      <w:r w:rsidRPr="00CB348C">
        <w:rPr>
          <w:rFonts w:ascii="Times New Roman" w:hAnsi="Times New Roman" w:cs="Times New Roman"/>
          <w:i w:val="0"/>
          <w:sz w:val="28"/>
          <w:szCs w:val="28"/>
        </w:rPr>
        <w:t>івні нижче середнього. Ви не</w:t>
      </w:r>
      <w:r w:rsidRPr="00CB348C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r w:rsidRPr="00CB348C">
        <w:rPr>
          <w:rFonts w:ascii="Times New Roman" w:hAnsi="Times New Roman" w:cs="Times New Roman"/>
          <w:i w:val="0"/>
          <w:sz w:val="28"/>
          <w:szCs w:val="28"/>
        </w:rPr>
        <w:t>прагне</w:t>
      </w:r>
      <w:r w:rsidRPr="00CB348C">
        <w:rPr>
          <w:rFonts w:ascii="Times New Roman" w:hAnsi="Times New Roman" w:cs="Times New Roman"/>
          <w:i w:val="0"/>
          <w:sz w:val="28"/>
          <w:szCs w:val="28"/>
        </w:rPr>
        <w:softHyphen/>
        <w:t>те до спілкування, почуваєте себе скуто в новій компанії, у</w:t>
      </w:r>
      <w:r w:rsidRPr="00CB348C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r w:rsidRPr="00CB348C">
        <w:rPr>
          <w:rFonts w:ascii="Times New Roman" w:hAnsi="Times New Roman" w:cs="Times New Roman"/>
          <w:i w:val="0"/>
          <w:sz w:val="28"/>
          <w:szCs w:val="28"/>
        </w:rPr>
        <w:t xml:space="preserve">вільний час </w:t>
      </w:r>
      <w:proofErr w:type="gramStart"/>
      <w:r w:rsidRPr="00CB348C">
        <w:rPr>
          <w:rFonts w:ascii="Times New Roman" w:hAnsi="Times New Roman" w:cs="Times New Roman"/>
          <w:i w:val="0"/>
          <w:sz w:val="28"/>
          <w:szCs w:val="28"/>
        </w:rPr>
        <w:t>любите</w:t>
      </w:r>
      <w:proofErr w:type="gramEnd"/>
      <w:r w:rsidRPr="00CB348C">
        <w:rPr>
          <w:rFonts w:ascii="Times New Roman" w:hAnsi="Times New Roman" w:cs="Times New Roman"/>
          <w:i w:val="0"/>
          <w:sz w:val="28"/>
          <w:szCs w:val="28"/>
        </w:rPr>
        <w:t xml:space="preserve"> бути на самоті, обмежуєте свої знайомства</w:t>
      </w:r>
      <w:r w:rsidRPr="00CB348C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, </w:t>
      </w:r>
      <w:r w:rsidRPr="00CB348C">
        <w:rPr>
          <w:rFonts w:ascii="Times New Roman" w:hAnsi="Times New Roman" w:cs="Times New Roman"/>
          <w:i w:val="0"/>
          <w:sz w:val="28"/>
          <w:szCs w:val="28"/>
        </w:rPr>
        <w:t>переживаєте труд</w:t>
      </w:r>
      <w:r w:rsidRPr="00CB348C">
        <w:rPr>
          <w:rFonts w:ascii="Times New Roman" w:hAnsi="Times New Roman" w:cs="Times New Roman"/>
          <w:i w:val="0"/>
          <w:sz w:val="28"/>
          <w:szCs w:val="28"/>
        </w:rPr>
        <w:softHyphen/>
        <w:t>нощі при встановленні контактів з людьми і</w:t>
      </w:r>
      <w:r w:rsidRPr="00CB348C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r w:rsidRPr="00CB348C">
        <w:rPr>
          <w:rFonts w:ascii="Times New Roman" w:hAnsi="Times New Roman" w:cs="Times New Roman"/>
          <w:i w:val="0"/>
          <w:sz w:val="28"/>
          <w:szCs w:val="28"/>
        </w:rPr>
        <w:t>виступаючи перед ауди</w:t>
      </w:r>
      <w:r w:rsidRPr="00CB348C">
        <w:rPr>
          <w:rFonts w:ascii="Times New Roman" w:hAnsi="Times New Roman" w:cs="Times New Roman"/>
          <w:i w:val="0"/>
          <w:sz w:val="28"/>
          <w:szCs w:val="28"/>
        </w:rPr>
        <w:softHyphen/>
        <w:t>торією, погано орієнтуєтеся в незнайомій</w:t>
      </w:r>
      <w:r w:rsidRPr="00CB348C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r w:rsidRPr="00CB348C">
        <w:rPr>
          <w:rFonts w:ascii="Times New Roman" w:hAnsi="Times New Roman" w:cs="Times New Roman"/>
          <w:i w:val="0"/>
          <w:sz w:val="28"/>
          <w:szCs w:val="28"/>
        </w:rPr>
        <w:t>ситуації, не відстоюєте свою думку, важко переживаєте образи. Не</w:t>
      </w:r>
      <w:r w:rsidRPr="00CB348C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r w:rsidRPr="00CB348C">
        <w:rPr>
          <w:rFonts w:ascii="Times New Roman" w:hAnsi="Times New Roman" w:cs="Times New Roman"/>
          <w:i w:val="0"/>
          <w:sz w:val="28"/>
          <w:szCs w:val="28"/>
        </w:rPr>
        <w:t>проявляєте ініціативи в громад</w:t>
      </w:r>
      <w:r w:rsidRPr="00CB348C">
        <w:rPr>
          <w:rFonts w:ascii="Times New Roman" w:hAnsi="Times New Roman" w:cs="Times New Roman"/>
          <w:i w:val="0"/>
          <w:sz w:val="28"/>
          <w:szCs w:val="28"/>
        </w:rPr>
        <w:softHyphen/>
        <w:t>ській діяльності, у багатьох справах</w:t>
      </w:r>
      <w:r w:rsidRPr="00CB348C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r w:rsidRPr="00CB348C">
        <w:rPr>
          <w:rFonts w:ascii="Times New Roman" w:hAnsi="Times New Roman" w:cs="Times New Roman"/>
          <w:i w:val="0"/>
          <w:sz w:val="28"/>
          <w:szCs w:val="28"/>
        </w:rPr>
        <w:t xml:space="preserve">уникаєте прийняття самостійних </w:t>
      </w:r>
      <w:proofErr w:type="gramStart"/>
      <w:r w:rsidRPr="00CB348C">
        <w:rPr>
          <w:rFonts w:ascii="Times New Roman" w:hAnsi="Times New Roman" w:cs="Times New Roman"/>
          <w:i w:val="0"/>
          <w:sz w:val="28"/>
          <w:szCs w:val="28"/>
        </w:rPr>
        <w:t>р</w:t>
      </w:r>
      <w:proofErr w:type="gramEnd"/>
      <w:r w:rsidRPr="00CB348C">
        <w:rPr>
          <w:rFonts w:ascii="Times New Roman" w:hAnsi="Times New Roman" w:cs="Times New Roman"/>
          <w:i w:val="0"/>
          <w:sz w:val="28"/>
          <w:szCs w:val="28"/>
        </w:rPr>
        <w:t>ішень.</w:t>
      </w:r>
    </w:p>
    <w:p w:rsidR="00CB348C" w:rsidRPr="00CB348C" w:rsidRDefault="00CB348C" w:rsidP="00CB348C">
      <w:pPr>
        <w:spacing w:after="0"/>
        <w:ind w:right="567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CB348C">
        <w:rPr>
          <w:rFonts w:ascii="Times New Roman" w:hAnsi="Times New Roman" w:cs="Times New Roman"/>
          <w:i w:val="0"/>
          <w:sz w:val="28"/>
          <w:szCs w:val="28"/>
        </w:rPr>
        <w:t>Якщо Ви отримали оцінку «З», то для Вас характерний середній</w:t>
      </w:r>
      <w:r w:rsidRPr="00CB348C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proofErr w:type="gramStart"/>
      <w:r w:rsidRPr="00CB348C">
        <w:rPr>
          <w:rFonts w:ascii="Times New Roman" w:hAnsi="Times New Roman" w:cs="Times New Roman"/>
          <w:i w:val="0"/>
          <w:sz w:val="28"/>
          <w:szCs w:val="28"/>
        </w:rPr>
        <w:t>р</w:t>
      </w:r>
      <w:proofErr w:type="gramEnd"/>
      <w:r w:rsidRPr="00CB348C">
        <w:rPr>
          <w:rFonts w:ascii="Times New Roman" w:hAnsi="Times New Roman" w:cs="Times New Roman"/>
          <w:i w:val="0"/>
          <w:sz w:val="28"/>
          <w:szCs w:val="28"/>
        </w:rPr>
        <w:t>івень комунікативних та організаторських схильностей. Ви прагнете</w:t>
      </w:r>
      <w:r w:rsidRPr="00CB348C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proofErr w:type="gramStart"/>
      <w:r w:rsidRPr="00CB348C">
        <w:rPr>
          <w:rFonts w:ascii="Times New Roman" w:hAnsi="Times New Roman" w:cs="Times New Roman"/>
          <w:i w:val="0"/>
          <w:sz w:val="28"/>
          <w:szCs w:val="28"/>
        </w:rPr>
        <w:t>до</w:t>
      </w:r>
      <w:proofErr w:type="gramEnd"/>
      <w:r w:rsidRPr="00CB348C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gramStart"/>
      <w:r w:rsidRPr="00CB348C">
        <w:rPr>
          <w:rFonts w:ascii="Times New Roman" w:hAnsi="Times New Roman" w:cs="Times New Roman"/>
          <w:i w:val="0"/>
          <w:sz w:val="28"/>
          <w:szCs w:val="28"/>
        </w:rPr>
        <w:t>контакту</w:t>
      </w:r>
      <w:proofErr w:type="gramEnd"/>
      <w:r w:rsidRPr="00CB348C">
        <w:rPr>
          <w:rFonts w:ascii="Times New Roman" w:hAnsi="Times New Roman" w:cs="Times New Roman"/>
          <w:i w:val="0"/>
          <w:sz w:val="28"/>
          <w:szCs w:val="28"/>
        </w:rPr>
        <w:t xml:space="preserve"> з людьми, не обмежуючи коло своїх знайомств</w:t>
      </w:r>
      <w:r w:rsidRPr="00CB348C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, </w:t>
      </w:r>
      <w:r w:rsidRPr="00CB348C">
        <w:rPr>
          <w:rFonts w:ascii="Times New Roman" w:hAnsi="Times New Roman" w:cs="Times New Roman"/>
          <w:i w:val="0"/>
          <w:sz w:val="28"/>
          <w:szCs w:val="28"/>
        </w:rPr>
        <w:t>відстоюєте свою думку, плануєте роботу. Однак «потенціал» цих</w:t>
      </w:r>
      <w:r w:rsidRPr="00CB348C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r w:rsidRPr="00CB348C">
        <w:rPr>
          <w:rFonts w:ascii="Times New Roman" w:hAnsi="Times New Roman" w:cs="Times New Roman"/>
          <w:i w:val="0"/>
          <w:sz w:val="28"/>
          <w:szCs w:val="28"/>
        </w:rPr>
        <w:t>схильностей не ві</w:t>
      </w:r>
      <w:proofErr w:type="gramStart"/>
      <w:r w:rsidRPr="00CB348C">
        <w:rPr>
          <w:rFonts w:ascii="Times New Roman" w:hAnsi="Times New Roman" w:cs="Times New Roman"/>
          <w:i w:val="0"/>
          <w:sz w:val="28"/>
          <w:szCs w:val="28"/>
        </w:rPr>
        <w:t>др</w:t>
      </w:r>
      <w:proofErr w:type="gramEnd"/>
      <w:r w:rsidRPr="00CB348C">
        <w:rPr>
          <w:rFonts w:ascii="Times New Roman" w:hAnsi="Times New Roman" w:cs="Times New Roman"/>
          <w:i w:val="0"/>
          <w:sz w:val="28"/>
          <w:szCs w:val="28"/>
        </w:rPr>
        <w:t>ізняється високою стійкістю. Вам необхідно</w:t>
      </w:r>
      <w:r w:rsidRPr="00CB348C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r w:rsidRPr="00CB348C">
        <w:rPr>
          <w:rFonts w:ascii="Times New Roman" w:hAnsi="Times New Roman" w:cs="Times New Roman"/>
          <w:i w:val="0"/>
          <w:sz w:val="28"/>
          <w:szCs w:val="28"/>
        </w:rPr>
        <w:t>серйозно зайнятися формуванням і розвитком комунікативних та</w:t>
      </w:r>
      <w:r w:rsidRPr="00CB348C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r w:rsidRPr="00CB348C">
        <w:rPr>
          <w:rFonts w:ascii="Times New Roman" w:hAnsi="Times New Roman" w:cs="Times New Roman"/>
          <w:i w:val="0"/>
          <w:sz w:val="28"/>
          <w:szCs w:val="28"/>
        </w:rPr>
        <w:t>організаторських схиль</w:t>
      </w:r>
      <w:r w:rsidRPr="00CB348C">
        <w:rPr>
          <w:rFonts w:ascii="Times New Roman" w:hAnsi="Times New Roman" w:cs="Times New Roman"/>
          <w:i w:val="0"/>
          <w:sz w:val="28"/>
          <w:szCs w:val="28"/>
        </w:rPr>
        <w:softHyphen/>
        <w:t>ностей.</w:t>
      </w:r>
    </w:p>
    <w:p w:rsidR="00CB348C" w:rsidRPr="00CB348C" w:rsidRDefault="00CB348C" w:rsidP="00CB348C">
      <w:pPr>
        <w:spacing w:after="0"/>
        <w:ind w:right="567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 w:rsidRPr="00CB348C">
        <w:rPr>
          <w:rFonts w:ascii="Times New Roman" w:hAnsi="Times New Roman" w:cs="Times New Roman"/>
          <w:i w:val="0"/>
          <w:sz w:val="28"/>
          <w:szCs w:val="28"/>
        </w:rPr>
        <w:t>Якщо Ви отримали оцінку «4», то Вас можна віднести до групи</w:t>
      </w:r>
      <w:r w:rsidRPr="00CB348C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r w:rsidRPr="00CB348C">
        <w:rPr>
          <w:rFonts w:ascii="Times New Roman" w:hAnsi="Times New Roman" w:cs="Times New Roman"/>
          <w:i w:val="0"/>
          <w:sz w:val="28"/>
          <w:szCs w:val="28"/>
        </w:rPr>
        <w:t xml:space="preserve">людей з високим </w:t>
      </w:r>
      <w:proofErr w:type="gramStart"/>
      <w:r w:rsidRPr="00CB348C">
        <w:rPr>
          <w:rFonts w:ascii="Times New Roman" w:hAnsi="Times New Roman" w:cs="Times New Roman"/>
          <w:i w:val="0"/>
          <w:sz w:val="28"/>
          <w:szCs w:val="28"/>
        </w:rPr>
        <w:t>р</w:t>
      </w:r>
      <w:proofErr w:type="gramEnd"/>
      <w:r w:rsidRPr="00CB348C">
        <w:rPr>
          <w:rFonts w:ascii="Times New Roman" w:hAnsi="Times New Roman" w:cs="Times New Roman"/>
          <w:i w:val="0"/>
          <w:sz w:val="28"/>
          <w:szCs w:val="28"/>
        </w:rPr>
        <w:t>івнем комунікативних та організаторських</w:t>
      </w:r>
      <w:r w:rsidRPr="00CB348C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r w:rsidRPr="00CB348C">
        <w:rPr>
          <w:rFonts w:ascii="Times New Roman" w:hAnsi="Times New Roman" w:cs="Times New Roman"/>
          <w:i w:val="0"/>
          <w:sz w:val="28"/>
          <w:szCs w:val="28"/>
        </w:rPr>
        <w:t>схильно</w:t>
      </w:r>
      <w:r w:rsidRPr="00CB348C">
        <w:rPr>
          <w:rFonts w:ascii="Times New Roman" w:hAnsi="Times New Roman" w:cs="Times New Roman"/>
          <w:i w:val="0"/>
          <w:sz w:val="28"/>
          <w:szCs w:val="28"/>
        </w:rPr>
        <w:softHyphen/>
        <w:t>стей. Ви не губитеся в новій ситуації, швидко знаходите</w:t>
      </w:r>
      <w:r w:rsidRPr="00CB348C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r w:rsidRPr="00CB348C">
        <w:rPr>
          <w:rFonts w:ascii="Times New Roman" w:hAnsi="Times New Roman" w:cs="Times New Roman"/>
          <w:i w:val="0"/>
          <w:sz w:val="28"/>
          <w:szCs w:val="28"/>
        </w:rPr>
        <w:t>друзів, постій</w:t>
      </w:r>
      <w:r w:rsidRPr="00CB348C">
        <w:rPr>
          <w:rFonts w:ascii="Times New Roman" w:hAnsi="Times New Roman" w:cs="Times New Roman"/>
          <w:i w:val="0"/>
          <w:sz w:val="28"/>
          <w:szCs w:val="28"/>
        </w:rPr>
        <w:softHyphen/>
        <w:t>но намагаєтеся розширити коло знайомих, займаєтеся</w:t>
      </w:r>
      <w:r w:rsidRPr="00CB348C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r w:rsidRPr="00CB348C">
        <w:rPr>
          <w:rFonts w:ascii="Times New Roman" w:hAnsi="Times New Roman" w:cs="Times New Roman"/>
          <w:i w:val="0"/>
          <w:sz w:val="28"/>
          <w:szCs w:val="28"/>
        </w:rPr>
        <w:t>громадською діяльністю, допомагаєте близьким, друзям, виявляєте</w:t>
      </w:r>
      <w:r w:rsidRPr="00CB348C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r w:rsidRPr="00CB348C">
        <w:rPr>
          <w:rFonts w:ascii="Times New Roman" w:hAnsi="Times New Roman" w:cs="Times New Roman"/>
          <w:i w:val="0"/>
          <w:sz w:val="28"/>
          <w:szCs w:val="28"/>
        </w:rPr>
        <w:t>ініціативу в спіл</w:t>
      </w:r>
      <w:r w:rsidRPr="00CB348C">
        <w:rPr>
          <w:rFonts w:ascii="Times New Roman" w:hAnsi="Times New Roman" w:cs="Times New Roman"/>
          <w:i w:val="0"/>
          <w:sz w:val="28"/>
          <w:szCs w:val="28"/>
        </w:rPr>
        <w:softHyphen/>
        <w:t>куванні, із задоволенням берете участь в організації</w:t>
      </w:r>
      <w:r w:rsidRPr="00CB348C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r w:rsidRPr="00CB348C">
        <w:rPr>
          <w:rFonts w:ascii="Times New Roman" w:hAnsi="Times New Roman" w:cs="Times New Roman"/>
          <w:i w:val="0"/>
          <w:sz w:val="28"/>
          <w:szCs w:val="28"/>
        </w:rPr>
        <w:t>громадських захо</w:t>
      </w:r>
      <w:r w:rsidRPr="00CB348C">
        <w:rPr>
          <w:rFonts w:ascii="Times New Roman" w:hAnsi="Times New Roman" w:cs="Times New Roman"/>
          <w:i w:val="0"/>
          <w:sz w:val="28"/>
          <w:szCs w:val="28"/>
        </w:rPr>
        <w:softHyphen/>
        <w:t xml:space="preserve">дів, здатні приймати самостійні </w:t>
      </w:r>
      <w:proofErr w:type="gramStart"/>
      <w:r w:rsidRPr="00CB348C">
        <w:rPr>
          <w:rFonts w:ascii="Times New Roman" w:hAnsi="Times New Roman" w:cs="Times New Roman"/>
          <w:i w:val="0"/>
          <w:sz w:val="28"/>
          <w:szCs w:val="28"/>
        </w:rPr>
        <w:t>р</w:t>
      </w:r>
      <w:proofErr w:type="gramEnd"/>
      <w:r w:rsidRPr="00CB348C">
        <w:rPr>
          <w:rFonts w:ascii="Times New Roman" w:hAnsi="Times New Roman" w:cs="Times New Roman"/>
          <w:i w:val="0"/>
          <w:sz w:val="28"/>
          <w:szCs w:val="28"/>
        </w:rPr>
        <w:t>ішення в</w:t>
      </w:r>
      <w:r w:rsidRPr="00CB348C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r w:rsidRPr="00CB348C">
        <w:rPr>
          <w:rFonts w:ascii="Times New Roman" w:hAnsi="Times New Roman" w:cs="Times New Roman"/>
          <w:i w:val="0"/>
          <w:sz w:val="28"/>
          <w:szCs w:val="28"/>
        </w:rPr>
        <w:t>екстремальній ситуації.</w:t>
      </w:r>
      <w:r w:rsidRPr="00CB348C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</w:p>
    <w:p w:rsidR="00CB348C" w:rsidRPr="00CB348C" w:rsidRDefault="00CB348C" w:rsidP="00CB348C">
      <w:pPr>
        <w:spacing w:after="0"/>
        <w:ind w:right="567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 w:rsidRPr="00CB348C">
        <w:rPr>
          <w:rFonts w:ascii="Times New Roman" w:hAnsi="Times New Roman" w:cs="Times New Roman"/>
          <w:i w:val="0"/>
          <w:sz w:val="28"/>
          <w:szCs w:val="28"/>
        </w:rPr>
        <w:t>Якщо Ви отримали оцінку «5», то Вас можна віднести до групи</w:t>
      </w:r>
      <w:r w:rsidRPr="00CB348C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r w:rsidRPr="00CB348C">
        <w:rPr>
          <w:rFonts w:ascii="Times New Roman" w:hAnsi="Times New Roman" w:cs="Times New Roman"/>
          <w:i w:val="0"/>
          <w:sz w:val="28"/>
          <w:szCs w:val="28"/>
        </w:rPr>
        <w:t xml:space="preserve">людей з найбільш високим </w:t>
      </w:r>
      <w:proofErr w:type="gramStart"/>
      <w:r w:rsidRPr="00CB348C">
        <w:rPr>
          <w:rFonts w:ascii="Times New Roman" w:hAnsi="Times New Roman" w:cs="Times New Roman"/>
          <w:i w:val="0"/>
          <w:sz w:val="28"/>
          <w:szCs w:val="28"/>
        </w:rPr>
        <w:t>р</w:t>
      </w:r>
      <w:proofErr w:type="gramEnd"/>
      <w:r w:rsidRPr="00CB348C">
        <w:rPr>
          <w:rFonts w:ascii="Times New Roman" w:hAnsi="Times New Roman" w:cs="Times New Roman"/>
          <w:i w:val="0"/>
          <w:sz w:val="28"/>
          <w:szCs w:val="28"/>
        </w:rPr>
        <w:t>івнем комунікативних та</w:t>
      </w:r>
      <w:r w:rsidRPr="00CB348C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r w:rsidRPr="00CB348C">
        <w:rPr>
          <w:rFonts w:ascii="Times New Roman" w:hAnsi="Times New Roman" w:cs="Times New Roman"/>
          <w:i w:val="0"/>
          <w:sz w:val="28"/>
          <w:szCs w:val="28"/>
        </w:rPr>
        <w:t>організаторських схильностей, для Вас характерні швидка</w:t>
      </w:r>
      <w:r w:rsidRPr="00CB348C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r w:rsidRPr="00CB348C">
        <w:rPr>
          <w:rFonts w:ascii="Times New Roman" w:hAnsi="Times New Roman" w:cs="Times New Roman"/>
          <w:i w:val="0"/>
          <w:sz w:val="28"/>
          <w:szCs w:val="28"/>
        </w:rPr>
        <w:t>орієнтація у складних ситуа</w:t>
      </w:r>
      <w:r w:rsidRPr="00CB348C">
        <w:rPr>
          <w:rFonts w:ascii="Times New Roman" w:hAnsi="Times New Roman" w:cs="Times New Roman"/>
          <w:i w:val="0"/>
          <w:sz w:val="28"/>
          <w:szCs w:val="28"/>
        </w:rPr>
        <w:softHyphen/>
        <w:t>ціях, невимушена поведінка в новому</w:t>
      </w:r>
      <w:r w:rsidRPr="00CB348C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r w:rsidRPr="00CB348C">
        <w:rPr>
          <w:rFonts w:ascii="Times New Roman" w:hAnsi="Times New Roman" w:cs="Times New Roman"/>
          <w:i w:val="0"/>
          <w:sz w:val="28"/>
          <w:szCs w:val="28"/>
        </w:rPr>
        <w:t>колективі. Ви ініціативні, при</w:t>
      </w:r>
      <w:r w:rsidRPr="00CB348C">
        <w:rPr>
          <w:rFonts w:ascii="Times New Roman" w:hAnsi="Times New Roman" w:cs="Times New Roman"/>
          <w:i w:val="0"/>
          <w:sz w:val="28"/>
          <w:szCs w:val="28"/>
        </w:rPr>
        <w:softHyphen/>
        <w:t>ймаєте самостійні рішення, відстоюєте</w:t>
      </w:r>
      <w:r w:rsidRPr="00CB348C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r w:rsidRPr="00CB348C">
        <w:rPr>
          <w:rFonts w:ascii="Times New Roman" w:hAnsi="Times New Roman" w:cs="Times New Roman"/>
          <w:i w:val="0"/>
          <w:sz w:val="28"/>
          <w:szCs w:val="28"/>
        </w:rPr>
        <w:t>свою думку. Ви легко почуваєте себе в незнайомій компанії, любите</w:t>
      </w:r>
      <w:r w:rsidRPr="00CB348C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r w:rsidRPr="00CB348C">
        <w:rPr>
          <w:rFonts w:ascii="Times New Roman" w:hAnsi="Times New Roman" w:cs="Times New Roman"/>
          <w:i w:val="0"/>
          <w:sz w:val="28"/>
          <w:szCs w:val="28"/>
        </w:rPr>
        <w:t xml:space="preserve">і вмієте організовувати </w:t>
      </w:r>
      <w:proofErr w:type="gramStart"/>
      <w:r w:rsidRPr="00CB348C">
        <w:rPr>
          <w:rFonts w:ascii="Times New Roman" w:hAnsi="Times New Roman" w:cs="Times New Roman"/>
          <w:i w:val="0"/>
          <w:sz w:val="28"/>
          <w:szCs w:val="28"/>
        </w:rPr>
        <w:t>р</w:t>
      </w:r>
      <w:proofErr w:type="gramEnd"/>
      <w:r w:rsidRPr="00CB348C">
        <w:rPr>
          <w:rFonts w:ascii="Times New Roman" w:hAnsi="Times New Roman" w:cs="Times New Roman"/>
          <w:i w:val="0"/>
          <w:sz w:val="28"/>
          <w:szCs w:val="28"/>
        </w:rPr>
        <w:t>ізномані</w:t>
      </w:r>
      <w:r w:rsidRPr="00CB348C">
        <w:rPr>
          <w:rFonts w:ascii="Times New Roman" w:hAnsi="Times New Roman" w:cs="Times New Roman"/>
          <w:i w:val="0"/>
          <w:sz w:val="28"/>
          <w:szCs w:val="28"/>
        </w:rPr>
        <w:softHyphen/>
        <w:t>тні ігри, колективні справи</w:t>
      </w:r>
      <w:r w:rsidRPr="00CB348C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. </w:t>
      </w:r>
      <w:r w:rsidRPr="00CB348C">
        <w:rPr>
          <w:rFonts w:ascii="Times New Roman" w:hAnsi="Times New Roman" w:cs="Times New Roman"/>
          <w:i w:val="0"/>
          <w:sz w:val="28"/>
          <w:szCs w:val="28"/>
        </w:rPr>
        <w:t>При інтерпретації отриманих даних слід пам'ятати, що вони лише</w:t>
      </w:r>
      <w:r w:rsidRPr="00CB348C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r w:rsidRPr="00CB348C">
        <w:rPr>
          <w:rFonts w:ascii="Times New Roman" w:hAnsi="Times New Roman" w:cs="Times New Roman"/>
          <w:i w:val="0"/>
          <w:sz w:val="28"/>
          <w:szCs w:val="28"/>
        </w:rPr>
        <w:t xml:space="preserve">констатують наявний </w:t>
      </w:r>
      <w:proofErr w:type="gramStart"/>
      <w:r w:rsidRPr="00CB348C">
        <w:rPr>
          <w:rFonts w:ascii="Times New Roman" w:hAnsi="Times New Roman" w:cs="Times New Roman"/>
          <w:i w:val="0"/>
          <w:sz w:val="28"/>
          <w:szCs w:val="28"/>
        </w:rPr>
        <w:t>р</w:t>
      </w:r>
      <w:proofErr w:type="gramEnd"/>
      <w:r w:rsidRPr="00CB348C">
        <w:rPr>
          <w:rFonts w:ascii="Times New Roman" w:hAnsi="Times New Roman" w:cs="Times New Roman"/>
          <w:i w:val="0"/>
          <w:sz w:val="28"/>
          <w:szCs w:val="28"/>
        </w:rPr>
        <w:t>івень комунікативних та організаторських схи</w:t>
      </w:r>
      <w:r w:rsidRPr="00CB348C">
        <w:rPr>
          <w:rFonts w:ascii="Times New Roman" w:hAnsi="Times New Roman" w:cs="Times New Roman"/>
          <w:i w:val="0"/>
          <w:sz w:val="28"/>
          <w:szCs w:val="28"/>
        </w:rPr>
        <w:softHyphen/>
        <w:t>льностей в даний період розвитку особистості. Якщо результати</w:t>
      </w:r>
      <w:r w:rsidRPr="00CB348C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r w:rsidRPr="00CB348C">
        <w:rPr>
          <w:rFonts w:ascii="Times New Roman" w:hAnsi="Times New Roman" w:cs="Times New Roman"/>
          <w:i w:val="0"/>
          <w:sz w:val="28"/>
          <w:szCs w:val="28"/>
        </w:rPr>
        <w:t>тесту</w:t>
      </w:r>
      <w:r w:rsidRPr="00CB348C">
        <w:rPr>
          <w:rFonts w:ascii="Times New Roman" w:hAnsi="Times New Roman" w:cs="Times New Roman"/>
          <w:i w:val="0"/>
          <w:sz w:val="28"/>
          <w:szCs w:val="28"/>
        </w:rPr>
        <w:softHyphen/>
        <w:t>вання виявляться невисокими, то це зовсім не означає, що цих</w:t>
      </w:r>
      <w:r w:rsidRPr="00CB348C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r w:rsidRPr="00CB348C">
        <w:rPr>
          <w:rFonts w:ascii="Times New Roman" w:hAnsi="Times New Roman" w:cs="Times New Roman"/>
          <w:i w:val="0"/>
          <w:sz w:val="28"/>
          <w:szCs w:val="28"/>
        </w:rPr>
        <w:t>схиль</w:t>
      </w:r>
      <w:r w:rsidRPr="00CB348C">
        <w:rPr>
          <w:rFonts w:ascii="Times New Roman" w:hAnsi="Times New Roman" w:cs="Times New Roman"/>
          <w:i w:val="0"/>
          <w:sz w:val="28"/>
          <w:szCs w:val="28"/>
        </w:rPr>
        <w:softHyphen/>
        <w:t>ностей потенційно у Вас немає. Просто не були створені</w:t>
      </w:r>
      <w:r w:rsidRPr="00CB348C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r w:rsidRPr="00CB348C">
        <w:rPr>
          <w:rFonts w:ascii="Times New Roman" w:hAnsi="Times New Roman" w:cs="Times New Roman"/>
          <w:i w:val="0"/>
          <w:sz w:val="28"/>
          <w:szCs w:val="28"/>
        </w:rPr>
        <w:t>умови для їх виявлення та розвитку або у Вас не було нагальної</w:t>
      </w:r>
      <w:r w:rsidRPr="00CB348C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r w:rsidRPr="00CB348C">
        <w:rPr>
          <w:rFonts w:ascii="Times New Roman" w:hAnsi="Times New Roman" w:cs="Times New Roman"/>
          <w:i w:val="0"/>
          <w:sz w:val="28"/>
          <w:szCs w:val="28"/>
        </w:rPr>
        <w:t>потреби отримати відповідні вміння</w:t>
      </w:r>
      <w:r w:rsidRPr="00CB348C">
        <w:rPr>
          <w:rFonts w:ascii="Times New Roman" w:hAnsi="Times New Roman" w:cs="Times New Roman"/>
          <w:i w:val="0"/>
          <w:sz w:val="28"/>
          <w:szCs w:val="28"/>
          <w:lang w:val="uk-UA"/>
        </w:rPr>
        <w:t>.</w:t>
      </w:r>
    </w:p>
    <w:p w:rsidR="00CB348C" w:rsidRPr="00CB348C" w:rsidRDefault="00CB348C">
      <w:pPr>
        <w:rPr>
          <w:rFonts w:ascii="Times New Roman" w:hAnsi="Times New Roman" w:cs="Times New Roman"/>
          <w:i w:val="0"/>
          <w:sz w:val="28"/>
          <w:szCs w:val="28"/>
          <w:lang w:val="uk-UA"/>
        </w:rPr>
      </w:pPr>
    </w:p>
    <w:sectPr w:rsidR="00CB348C" w:rsidRPr="00CB348C" w:rsidSect="00123B6E">
      <w:pgSz w:w="11906" w:h="16838"/>
      <w:pgMar w:top="426" w:right="424" w:bottom="568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978" w:rsidRDefault="00602978" w:rsidP="00123B6E">
      <w:pPr>
        <w:spacing w:after="0" w:line="240" w:lineRule="auto"/>
      </w:pPr>
      <w:r>
        <w:separator/>
      </w:r>
    </w:p>
  </w:endnote>
  <w:endnote w:type="continuationSeparator" w:id="0">
    <w:p w:rsidR="00602978" w:rsidRDefault="00602978" w:rsidP="00123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978" w:rsidRDefault="00602978" w:rsidP="00123B6E">
      <w:pPr>
        <w:spacing w:after="0" w:line="240" w:lineRule="auto"/>
      </w:pPr>
      <w:r>
        <w:separator/>
      </w:r>
    </w:p>
  </w:footnote>
  <w:footnote w:type="continuationSeparator" w:id="0">
    <w:p w:rsidR="00602978" w:rsidRDefault="00602978" w:rsidP="00123B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34F1D"/>
    <w:multiLevelType w:val="hybridMultilevel"/>
    <w:tmpl w:val="9A486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B6E"/>
    <w:rsid w:val="00011237"/>
    <w:rsid w:val="00016604"/>
    <w:rsid w:val="00123B6E"/>
    <w:rsid w:val="00262D28"/>
    <w:rsid w:val="00384A93"/>
    <w:rsid w:val="003B0BF3"/>
    <w:rsid w:val="004779E4"/>
    <w:rsid w:val="005B412E"/>
    <w:rsid w:val="00602978"/>
    <w:rsid w:val="00640ADD"/>
    <w:rsid w:val="008C6A74"/>
    <w:rsid w:val="00933F8B"/>
    <w:rsid w:val="00BE512D"/>
    <w:rsid w:val="00CB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F8B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933F8B"/>
    <w:pPr>
      <w:pBdr>
        <w:top w:val="single" w:sz="8" w:space="0" w:color="AC66BB" w:themeColor="accent2"/>
        <w:left w:val="single" w:sz="8" w:space="0" w:color="AC66BB" w:themeColor="accent2"/>
        <w:bottom w:val="single" w:sz="8" w:space="0" w:color="AC66BB" w:themeColor="accent2"/>
        <w:right w:val="single" w:sz="8" w:space="0" w:color="AC66BB" w:themeColor="accent2"/>
      </w:pBdr>
      <w:shd w:val="clear" w:color="auto" w:fill="EEE0F1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592C6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3F8B"/>
    <w:pPr>
      <w:pBdr>
        <w:top w:val="single" w:sz="4" w:space="0" w:color="AC66BB" w:themeColor="accent2"/>
        <w:left w:val="single" w:sz="48" w:space="2" w:color="AC66BB" w:themeColor="accent2"/>
        <w:bottom w:val="single" w:sz="4" w:space="0" w:color="AC66BB" w:themeColor="accent2"/>
        <w:right w:val="single" w:sz="4" w:space="4" w:color="AC66BB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874295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3F8B"/>
    <w:pPr>
      <w:pBdr>
        <w:left w:val="single" w:sz="48" w:space="2" w:color="AC66BB" w:themeColor="accent2"/>
        <w:bottom w:val="single" w:sz="4" w:space="0" w:color="AC66BB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874295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3F8B"/>
    <w:pPr>
      <w:pBdr>
        <w:left w:val="single" w:sz="4" w:space="2" w:color="AC66BB" w:themeColor="accent2"/>
        <w:bottom w:val="single" w:sz="4" w:space="2" w:color="AC66BB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874295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3F8B"/>
    <w:pPr>
      <w:pBdr>
        <w:left w:val="dotted" w:sz="4" w:space="2" w:color="AC66BB" w:themeColor="accent2"/>
        <w:bottom w:val="dotted" w:sz="4" w:space="2" w:color="AC66BB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874295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3F8B"/>
    <w:pPr>
      <w:pBdr>
        <w:bottom w:val="single" w:sz="4" w:space="2" w:color="DDC1E3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874295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3F8B"/>
    <w:pPr>
      <w:pBdr>
        <w:bottom w:val="dotted" w:sz="4" w:space="2" w:color="CDA3D6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874295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3F8B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AC66BB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3F8B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AC66BB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3F8B"/>
    <w:rPr>
      <w:rFonts w:asciiTheme="majorHAnsi" w:eastAsiaTheme="majorEastAsia" w:hAnsiTheme="majorHAnsi" w:cstheme="majorBidi"/>
      <w:b/>
      <w:bCs/>
      <w:i/>
      <w:iCs/>
      <w:color w:val="592C63" w:themeColor="accent2" w:themeShade="7F"/>
      <w:shd w:val="clear" w:color="auto" w:fill="EEE0F1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933F8B"/>
    <w:rPr>
      <w:rFonts w:asciiTheme="majorHAnsi" w:eastAsiaTheme="majorEastAsia" w:hAnsiTheme="majorHAnsi" w:cstheme="majorBidi"/>
      <w:b/>
      <w:bCs/>
      <w:i/>
      <w:iCs/>
      <w:color w:val="874295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933F8B"/>
    <w:rPr>
      <w:rFonts w:asciiTheme="majorHAnsi" w:eastAsiaTheme="majorEastAsia" w:hAnsiTheme="majorHAnsi" w:cstheme="majorBidi"/>
      <w:b/>
      <w:bCs/>
      <w:i/>
      <w:iCs/>
      <w:color w:val="874295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933F8B"/>
    <w:rPr>
      <w:rFonts w:asciiTheme="majorHAnsi" w:eastAsiaTheme="majorEastAsia" w:hAnsiTheme="majorHAnsi" w:cstheme="majorBidi"/>
      <w:b/>
      <w:bCs/>
      <w:i/>
      <w:iCs/>
      <w:color w:val="874295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33F8B"/>
    <w:rPr>
      <w:rFonts w:asciiTheme="majorHAnsi" w:eastAsiaTheme="majorEastAsia" w:hAnsiTheme="majorHAnsi" w:cstheme="majorBidi"/>
      <w:b/>
      <w:bCs/>
      <w:i/>
      <w:iCs/>
      <w:color w:val="874295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33F8B"/>
    <w:rPr>
      <w:rFonts w:asciiTheme="majorHAnsi" w:eastAsiaTheme="majorEastAsia" w:hAnsiTheme="majorHAnsi" w:cstheme="majorBidi"/>
      <w:i/>
      <w:iCs/>
      <w:color w:val="874295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933F8B"/>
    <w:rPr>
      <w:rFonts w:asciiTheme="majorHAnsi" w:eastAsiaTheme="majorEastAsia" w:hAnsiTheme="majorHAnsi" w:cstheme="majorBidi"/>
      <w:i/>
      <w:iCs/>
      <w:color w:val="874295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933F8B"/>
    <w:rPr>
      <w:rFonts w:asciiTheme="majorHAnsi" w:eastAsiaTheme="majorEastAsia" w:hAnsiTheme="majorHAnsi" w:cstheme="majorBidi"/>
      <w:i/>
      <w:iCs/>
      <w:color w:val="AC66BB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933F8B"/>
    <w:rPr>
      <w:rFonts w:asciiTheme="majorHAnsi" w:eastAsiaTheme="majorEastAsia" w:hAnsiTheme="majorHAnsi" w:cstheme="majorBidi"/>
      <w:i/>
      <w:iCs/>
      <w:color w:val="AC66BB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33F8B"/>
    <w:rPr>
      <w:b/>
      <w:bCs/>
      <w:color w:val="874295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33F8B"/>
    <w:pPr>
      <w:pBdr>
        <w:top w:val="single" w:sz="48" w:space="0" w:color="AC66BB" w:themeColor="accent2"/>
        <w:bottom w:val="single" w:sz="48" w:space="0" w:color="AC66BB" w:themeColor="accent2"/>
      </w:pBdr>
      <w:shd w:val="clear" w:color="auto" w:fill="AC66BB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33F8B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AC66BB" w:themeFill="accent2"/>
    </w:rPr>
  </w:style>
  <w:style w:type="paragraph" w:styleId="a6">
    <w:name w:val="Subtitle"/>
    <w:basedOn w:val="a"/>
    <w:next w:val="a"/>
    <w:link w:val="a7"/>
    <w:uiPriority w:val="11"/>
    <w:qFormat/>
    <w:rsid w:val="00933F8B"/>
    <w:pPr>
      <w:pBdr>
        <w:bottom w:val="dotted" w:sz="8" w:space="10" w:color="AC66BB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592C6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33F8B"/>
    <w:rPr>
      <w:rFonts w:asciiTheme="majorHAnsi" w:eastAsiaTheme="majorEastAsia" w:hAnsiTheme="majorHAnsi" w:cstheme="majorBidi"/>
      <w:i/>
      <w:iCs/>
      <w:color w:val="592C63" w:themeColor="accent2" w:themeShade="7F"/>
      <w:sz w:val="24"/>
      <w:szCs w:val="24"/>
    </w:rPr>
  </w:style>
  <w:style w:type="character" w:styleId="a8">
    <w:name w:val="Strong"/>
    <w:uiPriority w:val="22"/>
    <w:qFormat/>
    <w:rsid w:val="00933F8B"/>
    <w:rPr>
      <w:b/>
      <w:bCs/>
      <w:spacing w:val="0"/>
    </w:rPr>
  </w:style>
  <w:style w:type="character" w:styleId="a9">
    <w:name w:val="Emphasis"/>
    <w:uiPriority w:val="20"/>
    <w:qFormat/>
    <w:rsid w:val="00933F8B"/>
    <w:rPr>
      <w:rFonts w:asciiTheme="majorHAnsi" w:eastAsiaTheme="majorEastAsia" w:hAnsiTheme="majorHAnsi" w:cstheme="majorBidi"/>
      <w:b/>
      <w:bCs/>
      <w:i/>
      <w:iCs/>
      <w:color w:val="AC66BB" w:themeColor="accent2"/>
      <w:bdr w:val="single" w:sz="18" w:space="0" w:color="EEE0F1" w:themeColor="accent2" w:themeTint="33"/>
      <w:shd w:val="clear" w:color="auto" w:fill="EEE0F1" w:themeFill="accent2" w:themeFillTint="33"/>
    </w:rPr>
  </w:style>
  <w:style w:type="paragraph" w:styleId="aa">
    <w:name w:val="No Spacing"/>
    <w:basedOn w:val="a"/>
    <w:uiPriority w:val="1"/>
    <w:qFormat/>
    <w:rsid w:val="00933F8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33F8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33F8B"/>
    <w:rPr>
      <w:i w:val="0"/>
      <w:iCs w:val="0"/>
      <w:color w:val="874295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933F8B"/>
    <w:rPr>
      <w:color w:val="874295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33F8B"/>
    <w:pPr>
      <w:pBdr>
        <w:top w:val="dotted" w:sz="8" w:space="10" w:color="AC66BB" w:themeColor="accent2"/>
        <w:bottom w:val="dotted" w:sz="8" w:space="10" w:color="AC66BB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AC66BB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933F8B"/>
    <w:rPr>
      <w:rFonts w:asciiTheme="majorHAnsi" w:eastAsiaTheme="majorEastAsia" w:hAnsiTheme="majorHAnsi" w:cstheme="majorBidi"/>
      <w:b/>
      <w:bCs/>
      <w:i/>
      <w:iCs/>
      <w:color w:val="AC66BB" w:themeColor="accent2"/>
      <w:sz w:val="20"/>
      <w:szCs w:val="20"/>
    </w:rPr>
  </w:style>
  <w:style w:type="character" w:styleId="ae">
    <w:name w:val="Subtle Emphasis"/>
    <w:uiPriority w:val="19"/>
    <w:qFormat/>
    <w:rsid w:val="00933F8B"/>
    <w:rPr>
      <w:rFonts w:asciiTheme="majorHAnsi" w:eastAsiaTheme="majorEastAsia" w:hAnsiTheme="majorHAnsi" w:cstheme="majorBidi"/>
      <w:i/>
      <w:iCs/>
      <w:color w:val="AC66BB" w:themeColor="accent2"/>
    </w:rPr>
  </w:style>
  <w:style w:type="character" w:styleId="af">
    <w:name w:val="Intense Emphasis"/>
    <w:uiPriority w:val="21"/>
    <w:qFormat/>
    <w:rsid w:val="00933F8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AC66BB" w:themeColor="accent2"/>
      <w:shd w:val="clear" w:color="auto" w:fill="AC66BB" w:themeFill="accent2"/>
      <w:vertAlign w:val="baseline"/>
    </w:rPr>
  </w:style>
  <w:style w:type="character" w:styleId="af0">
    <w:name w:val="Subtle Reference"/>
    <w:uiPriority w:val="31"/>
    <w:qFormat/>
    <w:rsid w:val="00933F8B"/>
    <w:rPr>
      <w:i/>
      <w:iCs/>
      <w:smallCaps/>
      <w:color w:val="AC66BB" w:themeColor="accent2"/>
      <w:u w:color="AC66BB" w:themeColor="accent2"/>
    </w:rPr>
  </w:style>
  <w:style w:type="character" w:styleId="af1">
    <w:name w:val="Intense Reference"/>
    <w:uiPriority w:val="32"/>
    <w:qFormat/>
    <w:rsid w:val="00933F8B"/>
    <w:rPr>
      <w:b/>
      <w:bCs/>
      <w:i/>
      <w:iCs/>
      <w:smallCaps/>
      <w:color w:val="AC66BB" w:themeColor="accent2"/>
      <w:u w:color="AC66BB" w:themeColor="accent2"/>
    </w:rPr>
  </w:style>
  <w:style w:type="character" w:styleId="af2">
    <w:name w:val="Book Title"/>
    <w:uiPriority w:val="33"/>
    <w:qFormat/>
    <w:rsid w:val="00933F8B"/>
    <w:rPr>
      <w:rFonts w:asciiTheme="majorHAnsi" w:eastAsiaTheme="majorEastAsia" w:hAnsiTheme="majorHAnsi" w:cstheme="majorBidi"/>
      <w:b/>
      <w:bCs/>
      <w:i/>
      <w:iCs/>
      <w:smallCaps/>
      <w:color w:val="874295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33F8B"/>
    <w:pPr>
      <w:outlineLvl w:val="9"/>
    </w:pPr>
    <w:rPr>
      <w:lang w:bidi="en-US"/>
    </w:rPr>
  </w:style>
  <w:style w:type="character" w:customStyle="1" w:styleId="apple-converted-space">
    <w:name w:val="apple-converted-space"/>
    <w:basedOn w:val="a0"/>
    <w:rsid w:val="00123B6E"/>
  </w:style>
  <w:style w:type="paragraph" w:styleId="af4">
    <w:name w:val="header"/>
    <w:basedOn w:val="a"/>
    <w:link w:val="af5"/>
    <w:uiPriority w:val="99"/>
    <w:unhideWhenUsed/>
    <w:rsid w:val="00123B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123B6E"/>
    <w:rPr>
      <w:i/>
      <w:iCs/>
      <w:sz w:val="20"/>
      <w:szCs w:val="20"/>
    </w:rPr>
  </w:style>
  <w:style w:type="paragraph" w:styleId="af6">
    <w:name w:val="footer"/>
    <w:basedOn w:val="a"/>
    <w:link w:val="af7"/>
    <w:uiPriority w:val="99"/>
    <w:unhideWhenUsed/>
    <w:rsid w:val="00123B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123B6E"/>
    <w:rPr>
      <w:i/>
      <w:iCs/>
      <w:sz w:val="20"/>
      <w:szCs w:val="20"/>
    </w:rPr>
  </w:style>
  <w:style w:type="paragraph" w:styleId="af8">
    <w:name w:val="Balloon Text"/>
    <w:basedOn w:val="a"/>
    <w:link w:val="af9"/>
    <w:uiPriority w:val="99"/>
    <w:semiHidden/>
    <w:unhideWhenUsed/>
    <w:rsid w:val="00011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011237"/>
    <w:rPr>
      <w:rFonts w:ascii="Tahoma" w:hAnsi="Tahoma" w:cs="Tahoma"/>
      <w:i/>
      <w:iCs/>
      <w:sz w:val="16"/>
      <w:szCs w:val="16"/>
    </w:rPr>
  </w:style>
  <w:style w:type="character" w:styleId="HTML">
    <w:name w:val="HTML Acronym"/>
    <w:basedOn w:val="a0"/>
    <w:uiPriority w:val="99"/>
    <w:semiHidden/>
    <w:unhideWhenUsed/>
    <w:rsid w:val="00CB34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F8B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933F8B"/>
    <w:pPr>
      <w:pBdr>
        <w:top w:val="single" w:sz="8" w:space="0" w:color="AC66BB" w:themeColor="accent2"/>
        <w:left w:val="single" w:sz="8" w:space="0" w:color="AC66BB" w:themeColor="accent2"/>
        <w:bottom w:val="single" w:sz="8" w:space="0" w:color="AC66BB" w:themeColor="accent2"/>
        <w:right w:val="single" w:sz="8" w:space="0" w:color="AC66BB" w:themeColor="accent2"/>
      </w:pBdr>
      <w:shd w:val="clear" w:color="auto" w:fill="EEE0F1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592C6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3F8B"/>
    <w:pPr>
      <w:pBdr>
        <w:top w:val="single" w:sz="4" w:space="0" w:color="AC66BB" w:themeColor="accent2"/>
        <w:left w:val="single" w:sz="48" w:space="2" w:color="AC66BB" w:themeColor="accent2"/>
        <w:bottom w:val="single" w:sz="4" w:space="0" w:color="AC66BB" w:themeColor="accent2"/>
        <w:right w:val="single" w:sz="4" w:space="4" w:color="AC66BB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874295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3F8B"/>
    <w:pPr>
      <w:pBdr>
        <w:left w:val="single" w:sz="48" w:space="2" w:color="AC66BB" w:themeColor="accent2"/>
        <w:bottom w:val="single" w:sz="4" w:space="0" w:color="AC66BB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874295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3F8B"/>
    <w:pPr>
      <w:pBdr>
        <w:left w:val="single" w:sz="4" w:space="2" w:color="AC66BB" w:themeColor="accent2"/>
        <w:bottom w:val="single" w:sz="4" w:space="2" w:color="AC66BB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874295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3F8B"/>
    <w:pPr>
      <w:pBdr>
        <w:left w:val="dotted" w:sz="4" w:space="2" w:color="AC66BB" w:themeColor="accent2"/>
        <w:bottom w:val="dotted" w:sz="4" w:space="2" w:color="AC66BB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874295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3F8B"/>
    <w:pPr>
      <w:pBdr>
        <w:bottom w:val="single" w:sz="4" w:space="2" w:color="DDC1E3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874295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3F8B"/>
    <w:pPr>
      <w:pBdr>
        <w:bottom w:val="dotted" w:sz="4" w:space="2" w:color="CDA3D6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874295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3F8B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AC66BB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3F8B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AC66BB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3F8B"/>
    <w:rPr>
      <w:rFonts w:asciiTheme="majorHAnsi" w:eastAsiaTheme="majorEastAsia" w:hAnsiTheme="majorHAnsi" w:cstheme="majorBidi"/>
      <w:b/>
      <w:bCs/>
      <w:i/>
      <w:iCs/>
      <w:color w:val="592C63" w:themeColor="accent2" w:themeShade="7F"/>
      <w:shd w:val="clear" w:color="auto" w:fill="EEE0F1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933F8B"/>
    <w:rPr>
      <w:rFonts w:asciiTheme="majorHAnsi" w:eastAsiaTheme="majorEastAsia" w:hAnsiTheme="majorHAnsi" w:cstheme="majorBidi"/>
      <w:b/>
      <w:bCs/>
      <w:i/>
      <w:iCs/>
      <w:color w:val="874295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933F8B"/>
    <w:rPr>
      <w:rFonts w:asciiTheme="majorHAnsi" w:eastAsiaTheme="majorEastAsia" w:hAnsiTheme="majorHAnsi" w:cstheme="majorBidi"/>
      <w:b/>
      <w:bCs/>
      <w:i/>
      <w:iCs/>
      <w:color w:val="874295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933F8B"/>
    <w:rPr>
      <w:rFonts w:asciiTheme="majorHAnsi" w:eastAsiaTheme="majorEastAsia" w:hAnsiTheme="majorHAnsi" w:cstheme="majorBidi"/>
      <w:b/>
      <w:bCs/>
      <w:i/>
      <w:iCs/>
      <w:color w:val="874295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33F8B"/>
    <w:rPr>
      <w:rFonts w:asciiTheme="majorHAnsi" w:eastAsiaTheme="majorEastAsia" w:hAnsiTheme="majorHAnsi" w:cstheme="majorBidi"/>
      <w:b/>
      <w:bCs/>
      <w:i/>
      <w:iCs/>
      <w:color w:val="874295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33F8B"/>
    <w:rPr>
      <w:rFonts w:asciiTheme="majorHAnsi" w:eastAsiaTheme="majorEastAsia" w:hAnsiTheme="majorHAnsi" w:cstheme="majorBidi"/>
      <w:i/>
      <w:iCs/>
      <w:color w:val="874295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933F8B"/>
    <w:rPr>
      <w:rFonts w:asciiTheme="majorHAnsi" w:eastAsiaTheme="majorEastAsia" w:hAnsiTheme="majorHAnsi" w:cstheme="majorBidi"/>
      <w:i/>
      <w:iCs/>
      <w:color w:val="874295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933F8B"/>
    <w:rPr>
      <w:rFonts w:asciiTheme="majorHAnsi" w:eastAsiaTheme="majorEastAsia" w:hAnsiTheme="majorHAnsi" w:cstheme="majorBidi"/>
      <w:i/>
      <w:iCs/>
      <w:color w:val="AC66BB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933F8B"/>
    <w:rPr>
      <w:rFonts w:asciiTheme="majorHAnsi" w:eastAsiaTheme="majorEastAsia" w:hAnsiTheme="majorHAnsi" w:cstheme="majorBidi"/>
      <w:i/>
      <w:iCs/>
      <w:color w:val="AC66BB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33F8B"/>
    <w:rPr>
      <w:b/>
      <w:bCs/>
      <w:color w:val="874295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33F8B"/>
    <w:pPr>
      <w:pBdr>
        <w:top w:val="single" w:sz="48" w:space="0" w:color="AC66BB" w:themeColor="accent2"/>
        <w:bottom w:val="single" w:sz="48" w:space="0" w:color="AC66BB" w:themeColor="accent2"/>
      </w:pBdr>
      <w:shd w:val="clear" w:color="auto" w:fill="AC66BB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33F8B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AC66BB" w:themeFill="accent2"/>
    </w:rPr>
  </w:style>
  <w:style w:type="paragraph" w:styleId="a6">
    <w:name w:val="Subtitle"/>
    <w:basedOn w:val="a"/>
    <w:next w:val="a"/>
    <w:link w:val="a7"/>
    <w:uiPriority w:val="11"/>
    <w:qFormat/>
    <w:rsid w:val="00933F8B"/>
    <w:pPr>
      <w:pBdr>
        <w:bottom w:val="dotted" w:sz="8" w:space="10" w:color="AC66BB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592C6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33F8B"/>
    <w:rPr>
      <w:rFonts w:asciiTheme="majorHAnsi" w:eastAsiaTheme="majorEastAsia" w:hAnsiTheme="majorHAnsi" w:cstheme="majorBidi"/>
      <w:i/>
      <w:iCs/>
      <w:color w:val="592C63" w:themeColor="accent2" w:themeShade="7F"/>
      <w:sz w:val="24"/>
      <w:szCs w:val="24"/>
    </w:rPr>
  </w:style>
  <w:style w:type="character" w:styleId="a8">
    <w:name w:val="Strong"/>
    <w:uiPriority w:val="22"/>
    <w:qFormat/>
    <w:rsid w:val="00933F8B"/>
    <w:rPr>
      <w:b/>
      <w:bCs/>
      <w:spacing w:val="0"/>
    </w:rPr>
  </w:style>
  <w:style w:type="character" w:styleId="a9">
    <w:name w:val="Emphasis"/>
    <w:uiPriority w:val="20"/>
    <w:qFormat/>
    <w:rsid w:val="00933F8B"/>
    <w:rPr>
      <w:rFonts w:asciiTheme="majorHAnsi" w:eastAsiaTheme="majorEastAsia" w:hAnsiTheme="majorHAnsi" w:cstheme="majorBidi"/>
      <w:b/>
      <w:bCs/>
      <w:i/>
      <w:iCs/>
      <w:color w:val="AC66BB" w:themeColor="accent2"/>
      <w:bdr w:val="single" w:sz="18" w:space="0" w:color="EEE0F1" w:themeColor="accent2" w:themeTint="33"/>
      <w:shd w:val="clear" w:color="auto" w:fill="EEE0F1" w:themeFill="accent2" w:themeFillTint="33"/>
    </w:rPr>
  </w:style>
  <w:style w:type="paragraph" w:styleId="aa">
    <w:name w:val="No Spacing"/>
    <w:basedOn w:val="a"/>
    <w:uiPriority w:val="1"/>
    <w:qFormat/>
    <w:rsid w:val="00933F8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33F8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33F8B"/>
    <w:rPr>
      <w:i w:val="0"/>
      <w:iCs w:val="0"/>
      <w:color w:val="874295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933F8B"/>
    <w:rPr>
      <w:color w:val="874295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33F8B"/>
    <w:pPr>
      <w:pBdr>
        <w:top w:val="dotted" w:sz="8" w:space="10" w:color="AC66BB" w:themeColor="accent2"/>
        <w:bottom w:val="dotted" w:sz="8" w:space="10" w:color="AC66BB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AC66BB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933F8B"/>
    <w:rPr>
      <w:rFonts w:asciiTheme="majorHAnsi" w:eastAsiaTheme="majorEastAsia" w:hAnsiTheme="majorHAnsi" w:cstheme="majorBidi"/>
      <w:b/>
      <w:bCs/>
      <w:i/>
      <w:iCs/>
      <w:color w:val="AC66BB" w:themeColor="accent2"/>
      <w:sz w:val="20"/>
      <w:szCs w:val="20"/>
    </w:rPr>
  </w:style>
  <w:style w:type="character" w:styleId="ae">
    <w:name w:val="Subtle Emphasis"/>
    <w:uiPriority w:val="19"/>
    <w:qFormat/>
    <w:rsid w:val="00933F8B"/>
    <w:rPr>
      <w:rFonts w:asciiTheme="majorHAnsi" w:eastAsiaTheme="majorEastAsia" w:hAnsiTheme="majorHAnsi" w:cstheme="majorBidi"/>
      <w:i/>
      <w:iCs/>
      <w:color w:val="AC66BB" w:themeColor="accent2"/>
    </w:rPr>
  </w:style>
  <w:style w:type="character" w:styleId="af">
    <w:name w:val="Intense Emphasis"/>
    <w:uiPriority w:val="21"/>
    <w:qFormat/>
    <w:rsid w:val="00933F8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AC66BB" w:themeColor="accent2"/>
      <w:shd w:val="clear" w:color="auto" w:fill="AC66BB" w:themeFill="accent2"/>
      <w:vertAlign w:val="baseline"/>
    </w:rPr>
  </w:style>
  <w:style w:type="character" w:styleId="af0">
    <w:name w:val="Subtle Reference"/>
    <w:uiPriority w:val="31"/>
    <w:qFormat/>
    <w:rsid w:val="00933F8B"/>
    <w:rPr>
      <w:i/>
      <w:iCs/>
      <w:smallCaps/>
      <w:color w:val="AC66BB" w:themeColor="accent2"/>
      <w:u w:color="AC66BB" w:themeColor="accent2"/>
    </w:rPr>
  </w:style>
  <w:style w:type="character" w:styleId="af1">
    <w:name w:val="Intense Reference"/>
    <w:uiPriority w:val="32"/>
    <w:qFormat/>
    <w:rsid w:val="00933F8B"/>
    <w:rPr>
      <w:b/>
      <w:bCs/>
      <w:i/>
      <w:iCs/>
      <w:smallCaps/>
      <w:color w:val="AC66BB" w:themeColor="accent2"/>
      <w:u w:color="AC66BB" w:themeColor="accent2"/>
    </w:rPr>
  </w:style>
  <w:style w:type="character" w:styleId="af2">
    <w:name w:val="Book Title"/>
    <w:uiPriority w:val="33"/>
    <w:qFormat/>
    <w:rsid w:val="00933F8B"/>
    <w:rPr>
      <w:rFonts w:asciiTheme="majorHAnsi" w:eastAsiaTheme="majorEastAsia" w:hAnsiTheme="majorHAnsi" w:cstheme="majorBidi"/>
      <w:b/>
      <w:bCs/>
      <w:i/>
      <w:iCs/>
      <w:smallCaps/>
      <w:color w:val="874295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33F8B"/>
    <w:pPr>
      <w:outlineLvl w:val="9"/>
    </w:pPr>
    <w:rPr>
      <w:lang w:bidi="en-US"/>
    </w:rPr>
  </w:style>
  <w:style w:type="character" w:customStyle="1" w:styleId="apple-converted-space">
    <w:name w:val="apple-converted-space"/>
    <w:basedOn w:val="a0"/>
    <w:rsid w:val="00123B6E"/>
  </w:style>
  <w:style w:type="paragraph" w:styleId="af4">
    <w:name w:val="header"/>
    <w:basedOn w:val="a"/>
    <w:link w:val="af5"/>
    <w:uiPriority w:val="99"/>
    <w:unhideWhenUsed/>
    <w:rsid w:val="00123B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123B6E"/>
    <w:rPr>
      <w:i/>
      <w:iCs/>
      <w:sz w:val="20"/>
      <w:szCs w:val="20"/>
    </w:rPr>
  </w:style>
  <w:style w:type="paragraph" w:styleId="af6">
    <w:name w:val="footer"/>
    <w:basedOn w:val="a"/>
    <w:link w:val="af7"/>
    <w:uiPriority w:val="99"/>
    <w:unhideWhenUsed/>
    <w:rsid w:val="00123B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123B6E"/>
    <w:rPr>
      <w:i/>
      <w:iCs/>
      <w:sz w:val="20"/>
      <w:szCs w:val="20"/>
    </w:rPr>
  </w:style>
  <w:style w:type="paragraph" w:styleId="af8">
    <w:name w:val="Balloon Text"/>
    <w:basedOn w:val="a"/>
    <w:link w:val="af9"/>
    <w:uiPriority w:val="99"/>
    <w:semiHidden/>
    <w:unhideWhenUsed/>
    <w:rsid w:val="00011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011237"/>
    <w:rPr>
      <w:rFonts w:ascii="Tahoma" w:hAnsi="Tahoma" w:cs="Tahoma"/>
      <w:i/>
      <w:iCs/>
      <w:sz w:val="16"/>
      <w:szCs w:val="16"/>
    </w:rPr>
  </w:style>
  <w:style w:type="character" w:styleId="HTML">
    <w:name w:val="HTML Acronym"/>
    <w:basedOn w:val="a0"/>
    <w:uiPriority w:val="99"/>
    <w:semiHidden/>
    <w:unhideWhenUsed/>
    <w:rsid w:val="00CB34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Тема Office">
  <a:themeElements>
    <a:clrScheme name="Изящная">
      <a:dk1>
        <a:sysClr val="windowText" lastClr="464646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AED2A-30E1-4112-B1D6-87CC00D9B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12</Pages>
  <Words>4442</Words>
  <Characters>25321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2017-03-15T13:56:00Z</dcterms:created>
  <dcterms:modified xsi:type="dcterms:W3CDTF">2017-03-16T08:50:00Z</dcterms:modified>
</cp:coreProperties>
</file>